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216D2" w14:textId="77777777" w:rsidR="000E7E33" w:rsidRPr="00C77558" w:rsidRDefault="000E7E33" w:rsidP="000E7E33">
      <w:pPr>
        <w:pStyle w:val="NoSpacing"/>
        <w:jc w:val="center"/>
        <w:rPr>
          <w:b/>
        </w:rPr>
      </w:pPr>
      <w:r w:rsidRPr="00C77558">
        <w:rPr>
          <w:b/>
        </w:rPr>
        <w:t>Section 1</w:t>
      </w:r>
    </w:p>
    <w:p w14:paraId="6752797D" w14:textId="77777777" w:rsidR="000E7E33" w:rsidRPr="00C77558" w:rsidRDefault="000E7E33" w:rsidP="000E7E33">
      <w:pPr>
        <w:pStyle w:val="NoSpacing"/>
        <w:jc w:val="center"/>
        <w:rPr>
          <w:b/>
        </w:rPr>
      </w:pPr>
    </w:p>
    <w:p w14:paraId="620B8C45" w14:textId="77777777" w:rsidR="000E7E33" w:rsidRPr="00C77558" w:rsidRDefault="000E7E33" w:rsidP="000E7E33">
      <w:pPr>
        <w:pStyle w:val="NoSpacing"/>
        <w:jc w:val="center"/>
        <w:rPr>
          <w:b/>
        </w:rPr>
      </w:pPr>
      <w:r w:rsidRPr="00C77558">
        <w:rPr>
          <w:b/>
        </w:rPr>
        <w:t>INTRODUCTION</w:t>
      </w:r>
    </w:p>
    <w:p w14:paraId="7011276D" w14:textId="77777777" w:rsidR="000E7E33" w:rsidRPr="00FA184C" w:rsidRDefault="000E7E33" w:rsidP="000E7E33">
      <w:pPr>
        <w:pStyle w:val="NoSpacing"/>
        <w:jc w:val="center"/>
      </w:pPr>
    </w:p>
    <w:p w14:paraId="5D22842C" w14:textId="12226001" w:rsidR="000E7E33" w:rsidRPr="00FF0EB8" w:rsidRDefault="000E7E33" w:rsidP="000E7E33">
      <w:pPr>
        <w:ind w:left="567" w:hanging="567"/>
      </w:pPr>
      <w:r w:rsidRPr="00FF0EB8">
        <w:t>1.1</w:t>
      </w:r>
      <w:r>
        <w:tab/>
      </w:r>
      <w:r w:rsidRPr="00FA184C">
        <w:rPr>
          <w:b/>
        </w:rPr>
        <w:t>SAVVA</w:t>
      </w:r>
      <w:r w:rsidRPr="00FF0EB8">
        <w:t xml:space="preserve"> (Southern African Veteran and Vintage Association) is the Association to which clubs are affiliated that encourage</w:t>
      </w:r>
      <w:r>
        <w:t>s</w:t>
      </w:r>
      <w:r w:rsidRPr="00FF0EB8">
        <w:t xml:space="preserve"> the preservation, restoration and rallying of motor vehicles and motorcycles</w:t>
      </w:r>
      <w:r w:rsidR="00037DAE">
        <w:t xml:space="preserve"> </w:t>
      </w:r>
      <w:r w:rsidR="00037DAE" w:rsidRPr="000018CB">
        <w:t>up to 31</w:t>
      </w:r>
      <w:r w:rsidR="00037DAE" w:rsidRPr="000018CB">
        <w:rPr>
          <w:vertAlign w:val="superscript"/>
        </w:rPr>
        <w:t>st</w:t>
      </w:r>
      <w:r w:rsidR="00037DAE" w:rsidRPr="000018CB">
        <w:t xml:space="preserve"> December 1997 </w:t>
      </w:r>
      <w:r w:rsidRPr="00037DAE">
        <w:t>in the</w:t>
      </w:r>
      <w:r w:rsidRPr="00FF0EB8">
        <w:t xml:space="preserve"> Republic of South Africa. SAVVA in turn, through the “Historic and Classic Car Commission”, is affiliated to Motorsport South Africa (previously known as A.</w:t>
      </w:r>
      <w:r>
        <w:t xml:space="preserve"> </w:t>
      </w:r>
      <w:r w:rsidRPr="00FF0EB8">
        <w:t>A. Motorsport) the controlling body for all motorsport in South Africa who in turn is affiliated to the FIA (Federation Internationale de I'Automobile) and the FIM (Federation Internationale Motocycliste). SAVVA is the South</w:t>
      </w:r>
      <w:r w:rsidR="007E7951" w:rsidRPr="000018CB">
        <w:t>ern</w:t>
      </w:r>
      <w:r w:rsidRPr="00FF0EB8">
        <w:t xml:space="preserve"> African representative </w:t>
      </w:r>
      <w:r w:rsidR="000018CB">
        <w:t>and affiliated to</w:t>
      </w:r>
      <w:r w:rsidRPr="00FF0EB8">
        <w:t xml:space="preserve"> FIVA (Federation Internationale des Vehicules Anciens who in turn is also affiliated to the FIA and the FIM</w:t>
      </w:r>
      <w:r>
        <w:t>.</w:t>
      </w:r>
    </w:p>
    <w:p w14:paraId="10356454" w14:textId="65CA6FF8" w:rsidR="000E7E33" w:rsidRPr="00226880" w:rsidRDefault="000E7E33" w:rsidP="000E7E33">
      <w:pPr>
        <w:ind w:left="567" w:hanging="567"/>
        <w:rPr>
          <w:rFonts w:ascii="Calibri" w:hAnsi="Calibri" w:cs="Calibri"/>
          <w:color w:val="000000" w:themeColor="text1"/>
        </w:rPr>
      </w:pPr>
      <w:r w:rsidRPr="00FF0EB8">
        <w:t>1.2</w:t>
      </w:r>
      <w:r>
        <w:tab/>
      </w:r>
      <w:r w:rsidRPr="00FF0EB8">
        <w:t>Thus</w:t>
      </w:r>
      <w:r>
        <w:t xml:space="preserve"> </w:t>
      </w:r>
      <w:r w:rsidRPr="00FF0EB8">
        <w:t>SAVVA</w:t>
      </w:r>
      <w:r>
        <w:t>,</w:t>
      </w:r>
      <w:r w:rsidRPr="00FF0EB8">
        <w:t xml:space="preserve"> when dealing with </w:t>
      </w:r>
      <w:r w:rsidR="000018CB">
        <w:t xml:space="preserve">National </w:t>
      </w:r>
      <w:r w:rsidRPr="00FF0EB8">
        <w:t xml:space="preserve">and/or Provincial Government, </w:t>
      </w:r>
      <w:r w:rsidR="005A7239">
        <w:t xml:space="preserve">Local Government </w:t>
      </w:r>
      <w:r w:rsidRPr="005A7239">
        <w:rPr>
          <w:strike/>
        </w:rPr>
        <w:t xml:space="preserve"> </w:t>
      </w:r>
      <w:r>
        <w:t>and other official b</w:t>
      </w:r>
      <w:r w:rsidRPr="00FF0EB8">
        <w:t>odies</w:t>
      </w:r>
      <w:r>
        <w:t xml:space="preserve">, </w:t>
      </w:r>
      <w:r w:rsidRPr="00FF0EB8">
        <w:t xml:space="preserve">represents the combined interests of all the affiliated clubs and their members with their authority. It operates through a </w:t>
      </w:r>
      <w:r w:rsidR="00ED736F" w:rsidRPr="000018CB">
        <w:t xml:space="preserve">National </w:t>
      </w:r>
      <w:r w:rsidR="000018CB">
        <w:t xml:space="preserve">Council consisting of </w:t>
      </w:r>
      <w:r w:rsidR="00ED736F" w:rsidRPr="000018CB">
        <w:t xml:space="preserve">the Chairman, Vice Chairman, Secretary, Treasurer, </w:t>
      </w:r>
      <w:r w:rsidR="00226880" w:rsidRPr="000018CB">
        <w:t>Motorsport,</w:t>
      </w:r>
      <w:r w:rsidR="007E7951" w:rsidRPr="000018CB">
        <w:t xml:space="preserve"> and Dating Portfolio holder</w:t>
      </w:r>
      <w:r w:rsidR="000018CB">
        <w:t xml:space="preserve"> </w:t>
      </w:r>
      <w:r w:rsidRPr="00FF0EB8">
        <w:t xml:space="preserve">appointed by each club. The Annual </w:t>
      </w:r>
      <w:r w:rsidR="00ED736F" w:rsidRPr="000018CB">
        <w:t>General</w:t>
      </w:r>
      <w:r w:rsidR="00ED736F">
        <w:rPr>
          <w:color w:val="4F81BD" w:themeColor="accent1"/>
        </w:rPr>
        <w:t xml:space="preserve"> </w:t>
      </w:r>
      <w:r w:rsidRPr="00FF0EB8">
        <w:t xml:space="preserve">Meeting is held in September. The Chairman may hold meetings more </w:t>
      </w:r>
      <w:proofErr w:type="gramStart"/>
      <w:r w:rsidRPr="00FF0EB8">
        <w:t>often</w:t>
      </w:r>
      <w:proofErr w:type="gramEnd"/>
      <w:r w:rsidRPr="00FF0EB8">
        <w:t xml:space="preserve"> but the work of the Association is handled by elected portfolio holders by </w:t>
      </w:r>
      <w:r w:rsidRPr="00226880">
        <w:rPr>
          <w:rFonts w:ascii="Calibri" w:hAnsi="Calibri" w:cs="Calibri"/>
          <w:color w:val="000000" w:themeColor="text1"/>
        </w:rPr>
        <w:t xml:space="preserve">correspondence, </w:t>
      </w:r>
      <w:r w:rsidR="00226880" w:rsidRPr="00226880">
        <w:rPr>
          <w:rFonts w:ascii="Calibri" w:hAnsi="Calibri" w:cs="Calibri"/>
          <w:color w:val="000000" w:themeColor="text1"/>
        </w:rPr>
        <w:t>telephone,</w:t>
      </w:r>
      <w:r w:rsidR="00FF48C6" w:rsidRPr="00226880">
        <w:rPr>
          <w:rFonts w:ascii="Calibri" w:hAnsi="Calibri" w:cs="Calibri"/>
          <w:color w:val="000000" w:themeColor="text1"/>
        </w:rPr>
        <w:t xml:space="preserve"> virtual meetings </w:t>
      </w:r>
      <w:r w:rsidR="00226880" w:rsidRPr="00226880">
        <w:rPr>
          <w:rFonts w:ascii="Calibri" w:hAnsi="Calibri" w:cs="Calibri"/>
          <w:color w:val="000000" w:themeColor="text1"/>
        </w:rPr>
        <w:t>or email</w:t>
      </w:r>
      <w:r w:rsidR="00037DAE" w:rsidRPr="00226880">
        <w:rPr>
          <w:rFonts w:ascii="Calibri" w:hAnsi="Calibri" w:cs="Calibri"/>
          <w:color w:val="000000" w:themeColor="text1"/>
        </w:rPr>
        <w:t xml:space="preserve"> </w:t>
      </w:r>
      <w:r w:rsidR="00FF48C6" w:rsidRPr="00226880">
        <w:rPr>
          <w:rFonts w:ascii="Calibri" w:hAnsi="Calibri" w:cs="Calibri"/>
          <w:color w:val="000000" w:themeColor="text1"/>
        </w:rPr>
        <w:t xml:space="preserve"> as-</w:t>
      </w:r>
      <w:r w:rsidRPr="00226880">
        <w:rPr>
          <w:rFonts w:ascii="Calibri" w:hAnsi="Calibri" w:cs="Calibri"/>
          <w:color w:val="000000" w:themeColor="text1"/>
        </w:rPr>
        <w:t xml:space="preserve">and when </w:t>
      </w:r>
      <w:r w:rsidR="00FF48C6" w:rsidRPr="00226880">
        <w:rPr>
          <w:rFonts w:ascii="Calibri" w:hAnsi="Calibri" w:cs="Calibri"/>
          <w:color w:val="000000" w:themeColor="text1"/>
        </w:rPr>
        <w:t xml:space="preserve">needed </w:t>
      </w:r>
      <w:r w:rsidRPr="00226880">
        <w:rPr>
          <w:rFonts w:ascii="Calibri" w:hAnsi="Calibri" w:cs="Calibri"/>
          <w:color w:val="000000" w:themeColor="text1"/>
        </w:rPr>
        <w:t>basis.</w:t>
      </w:r>
    </w:p>
    <w:p w14:paraId="6B56A3E9" w14:textId="3B6FB282" w:rsidR="000E7E33" w:rsidRPr="00FF0EB8" w:rsidRDefault="000E7E33" w:rsidP="000E7E33">
      <w:pPr>
        <w:ind w:left="567" w:hanging="567"/>
      </w:pPr>
      <w:r w:rsidRPr="00FF0EB8">
        <w:t xml:space="preserve">1.3 </w:t>
      </w:r>
      <w:r>
        <w:tab/>
      </w:r>
      <w:r w:rsidRPr="00FF0EB8">
        <w:t>This manual sets out the procedures that have been put in place over the years and includes the Constitution</w:t>
      </w:r>
      <w:r>
        <w:t>,</w:t>
      </w:r>
      <w:r w:rsidRPr="00FF0EB8">
        <w:t xml:space="preserve"> and samples of all</w:t>
      </w:r>
      <w:r w:rsidRPr="000018CB">
        <w:t xml:space="preserve"> </w:t>
      </w:r>
      <w:r w:rsidR="00ED736F" w:rsidRPr="000018CB">
        <w:t xml:space="preserve">relevant </w:t>
      </w:r>
      <w:r w:rsidRPr="00FF0EB8">
        <w:t>forms used by the Association for the benefit of affiliated clubs and their members. Copies of the manual should be in the possession of all SAVVA officials and the Chairman, Secretary, Events Secretary and SAVVA Delegate</w:t>
      </w:r>
      <w:r w:rsidR="00226880">
        <w:t xml:space="preserve"> </w:t>
      </w:r>
      <w:r w:rsidRPr="00FF0EB8">
        <w:t xml:space="preserve">of all affiliated clubs. It should also be available for perusal </w:t>
      </w:r>
      <w:r>
        <w:t>by</w:t>
      </w:r>
      <w:r w:rsidRPr="00FF0EB8">
        <w:t xml:space="preserve"> members from time to time. At all times club members should be encouraged to refer any queries or points of concern in the first instance to a member of their club committee who in turn should communicate with the responsible SAVVA official. (See section 16 hereof</w:t>
      </w:r>
      <w:r>
        <w:t>.</w:t>
      </w:r>
      <w:r w:rsidRPr="00FF0EB8">
        <w:t xml:space="preserve">) </w:t>
      </w:r>
    </w:p>
    <w:p w14:paraId="75DB00BA" w14:textId="215175F5" w:rsidR="000E7E33" w:rsidRDefault="000E7E33" w:rsidP="000E7E33">
      <w:pPr>
        <w:pStyle w:val="NoSpacing"/>
        <w:ind w:left="567" w:hanging="567"/>
      </w:pPr>
      <w:r w:rsidRPr="00FF0EB8">
        <w:t>1.4</w:t>
      </w:r>
      <w:r>
        <w:tab/>
      </w:r>
      <w:r w:rsidRPr="00FA184C">
        <w:rPr>
          <w:b/>
        </w:rPr>
        <w:t>RECIPROCITY</w:t>
      </w:r>
      <w:r w:rsidRPr="00FF0EB8">
        <w:t xml:space="preserve">: All member clubs have reciprocity with one another. </w:t>
      </w:r>
      <w:r w:rsidR="00226880" w:rsidRPr="00FF0EB8">
        <w:t>Thus,</w:t>
      </w:r>
      <w:r w:rsidRPr="00FF0EB8">
        <w:t xml:space="preserve"> any member in good standing visiting the area of another club will be welcome to participate in their activities and enter their events. (See separate directory for list of clubs</w:t>
      </w:r>
      <w:r>
        <w:t xml:space="preserve"> in Section 15 hereof.</w:t>
      </w:r>
      <w:r w:rsidRPr="00FF0EB8">
        <w:t>)</w:t>
      </w:r>
    </w:p>
    <w:p w14:paraId="6DB7CCBD" w14:textId="77777777" w:rsidR="000E7E33" w:rsidRPr="00FF0EB8" w:rsidRDefault="000E7E33" w:rsidP="000E7E33">
      <w:pPr>
        <w:pStyle w:val="NoSpacing"/>
        <w:ind w:left="567" w:hanging="567"/>
      </w:pPr>
    </w:p>
    <w:p w14:paraId="3F366187" w14:textId="6ED9323D" w:rsidR="000E7E33" w:rsidRDefault="000E7E33" w:rsidP="000E7E33">
      <w:pPr>
        <w:ind w:left="567" w:hanging="567"/>
      </w:pPr>
      <w:r w:rsidRPr="00FF0EB8">
        <w:t xml:space="preserve">1.5 </w:t>
      </w:r>
      <w:r>
        <w:tab/>
      </w:r>
      <w:r w:rsidRPr="00FA184C">
        <w:rPr>
          <w:b/>
        </w:rPr>
        <w:t>INTERCLUB COMMUNICATION</w:t>
      </w:r>
      <w:r w:rsidRPr="00FF0EB8">
        <w:t xml:space="preserve">: Clubs are encouraged to exchange </w:t>
      </w:r>
      <w:r>
        <w:t>n</w:t>
      </w:r>
      <w:r w:rsidRPr="00FF0EB8">
        <w:t xml:space="preserve">ewsletters and to make these available to their members. Clubs are requested to advise the SAVVA </w:t>
      </w:r>
      <w:r w:rsidR="00226880" w:rsidRPr="000018CB">
        <w:t xml:space="preserve">Secretary </w:t>
      </w:r>
      <w:r w:rsidR="00226880" w:rsidRPr="00FF0EB8">
        <w:t>immediately</w:t>
      </w:r>
      <w:r w:rsidRPr="00FF0EB8">
        <w:t xml:space="preserve"> after their Annual General Meeting the names of their office bearers on the prescribed basis herein and </w:t>
      </w:r>
      <w:proofErr w:type="gramStart"/>
      <w:r w:rsidRPr="00FF0EB8">
        <w:t>in particular the</w:t>
      </w:r>
      <w:proofErr w:type="gramEnd"/>
      <w:r w:rsidRPr="00FF0EB8">
        <w:t xml:space="preserve"> names of the Chairman</w:t>
      </w:r>
      <w:r w:rsidR="0080506F">
        <w:rPr>
          <w:color w:val="4F81BD" w:themeColor="accent1"/>
        </w:rPr>
        <w:t>,</w:t>
      </w:r>
      <w:r w:rsidR="0080506F">
        <w:t xml:space="preserve"> Event Secretary </w:t>
      </w:r>
      <w:r w:rsidR="0080506F" w:rsidRPr="000018CB">
        <w:t>and</w:t>
      </w:r>
      <w:r w:rsidR="0080506F">
        <w:rPr>
          <w:color w:val="4F81BD" w:themeColor="accent1"/>
        </w:rPr>
        <w:t xml:space="preserve"> </w:t>
      </w:r>
      <w:r w:rsidR="0080506F" w:rsidRPr="00226880">
        <w:rPr>
          <w:rFonts w:ascii="Calibri" w:hAnsi="Calibri" w:cs="Calibri"/>
          <w:color w:val="000000" w:themeColor="text1"/>
        </w:rPr>
        <w:t>SAVVA</w:t>
      </w:r>
      <w:r w:rsidR="00EC3752" w:rsidRPr="00226880">
        <w:rPr>
          <w:rFonts w:ascii="Calibri" w:hAnsi="Calibri" w:cs="Calibri"/>
          <w:color w:val="000000" w:themeColor="text1"/>
        </w:rPr>
        <w:t xml:space="preserve"> Delegate </w:t>
      </w:r>
      <w:r w:rsidR="00226880" w:rsidRPr="00226880">
        <w:rPr>
          <w:rFonts w:ascii="Calibri" w:hAnsi="Calibri" w:cs="Calibri"/>
          <w:color w:val="000000" w:themeColor="text1"/>
        </w:rPr>
        <w:t>/ club</w:t>
      </w:r>
      <w:r w:rsidR="0080506F" w:rsidRPr="00226880">
        <w:rPr>
          <w:rFonts w:ascii="Calibri" w:hAnsi="Calibri" w:cs="Calibri"/>
          <w:color w:val="000000" w:themeColor="text1"/>
        </w:rPr>
        <w:t xml:space="preserve"> representative</w:t>
      </w:r>
      <w:r w:rsidRPr="00226880">
        <w:rPr>
          <w:color w:val="000000" w:themeColor="text1"/>
        </w:rPr>
        <w:t xml:space="preserve"> </w:t>
      </w:r>
      <w:r w:rsidRPr="00FF0EB8">
        <w:t>(See directory of officials and clubs in sections 15 and 16 hereof</w:t>
      </w:r>
      <w:r>
        <w:t>.</w:t>
      </w:r>
      <w:r w:rsidRPr="00FF0EB8">
        <w:t>)</w:t>
      </w:r>
    </w:p>
    <w:p w14:paraId="24483D0E" w14:textId="21BF4522" w:rsidR="000E7E33" w:rsidRDefault="000E7E33" w:rsidP="000E7E33">
      <w:pPr>
        <w:ind w:left="567" w:hanging="567"/>
      </w:pPr>
      <w:r w:rsidRPr="00FF0EB8">
        <w:t xml:space="preserve">1.6 </w:t>
      </w:r>
      <w:r>
        <w:tab/>
      </w:r>
      <w:r w:rsidRPr="00FA184C">
        <w:rPr>
          <w:b/>
        </w:rPr>
        <w:t>DATING</w:t>
      </w:r>
      <w:r w:rsidRPr="00FF0EB8">
        <w:t>:</w:t>
      </w:r>
      <w:r>
        <w:t xml:space="preserve"> </w:t>
      </w:r>
      <w:r w:rsidRPr="00FF0EB8">
        <w:t xml:space="preserve"> A standard form for the dating </w:t>
      </w:r>
      <w:r w:rsidRPr="00226880">
        <w:rPr>
          <w:rFonts w:cstheme="minorHAnsi"/>
          <w:color w:val="000000" w:themeColor="text1"/>
        </w:rPr>
        <w:t>of vehicles</w:t>
      </w:r>
      <w:r w:rsidR="00EC3752" w:rsidRPr="00226880">
        <w:rPr>
          <w:rFonts w:cstheme="minorHAnsi"/>
          <w:color w:val="000000" w:themeColor="text1"/>
        </w:rPr>
        <w:t xml:space="preserve"> and motorcyles</w:t>
      </w:r>
      <w:r w:rsidRPr="00226880">
        <w:rPr>
          <w:rFonts w:cstheme="minorHAnsi"/>
          <w:color w:val="000000" w:themeColor="text1"/>
        </w:rPr>
        <w:t>, certificate</w:t>
      </w:r>
      <w:r w:rsidRPr="00226880">
        <w:rPr>
          <w:color w:val="000000" w:themeColor="text1"/>
        </w:rPr>
        <w:t xml:space="preserve"> </w:t>
      </w:r>
      <w:r w:rsidRPr="00FF0EB8">
        <w:t xml:space="preserve">and plaque are used by all clubs and issued by the SAVVA Dating Portfolio Holder. Every care is taken to correctly date the vehicle based on the details </w:t>
      </w:r>
      <w:r w:rsidRPr="00C95ED5">
        <w:t xml:space="preserve">submitted by the club of whom the applicant is a </w:t>
      </w:r>
      <w:r w:rsidR="00226880" w:rsidRPr="00C95ED5">
        <w:t>member,</w:t>
      </w:r>
      <w:r w:rsidRPr="00C95ED5">
        <w:t xml:space="preserve"> and such clubs agree to accept the date given by </w:t>
      </w:r>
      <w:r w:rsidRPr="00FF0EB8">
        <w:t xml:space="preserve">SAVVA. At all times the onus of proof rests upon the owner and his club and should it be proven that SAVVA has erred the </w:t>
      </w:r>
      <w:r w:rsidRPr="00FF0EB8">
        <w:lastRenderedPageBreak/>
        <w:t xml:space="preserve">certificate and </w:t>
      </w:r>
      <w:r w:rsidR="004C2E07" w:rsidRPr="000018CB">
        <w:t xml:space="preserve">/ or </w:t>
      </w:r>
      <w:r w:rsidRPr="00FF0EB8">
        <w:t xml:space="preserve">plaque will be reissued. (See Section 7 herein for details). The SAVVA caters for the following classifications of </w:t>
      </w:r>
      <w:proofErr w:type="gramStart"/>
      <w:r w:rsidRPr="00FF0EB8">
        <w:t>vehicles;</w:t>
      </w:r>
      <w:proofErr w:type="gramEnd"/>
    </w:p>
    <w:p w14:paraId="025B00BB" w14:textId="77777777" w:rsidR="000E7E33" w:rsidRPr="00FF0EB8" w:rsidRDefault="000E7E33" w:rsidP="000E7E33">
      <w:pPr>
        <w:pStyle w:val="NoSpacing"/>
      </w:pPr>
      <w:r>
        <w:tab/>
      </w:r>
      <w:r w:rsidRPr="00FF0EB8">
        <w:t>Class A</w:t>
      </w:r>
      <w:r>
        <w:tab/>
      </w:r>
      <w:r w:rsidRPr="00FF0EB8">
        <w:t>Ancestor</w:t>
      </w:r>
      <w:r>
        <w:tab/>
        <w:t>b</w:t>
      </w:r>
      <w:r w:rsidRPr="00FF0EB8">
        <w:t>uilt prior to December 31st</w:t>
      </w:r>
      <w:proofErr w:type="gramStart"/>
      <w:r w:rsidRPr="00FF0EB8">
        <w:t xml:space="preserve"> 1904</w:t>
      </w:r>
      <w:proofErr w:type="gramEnd"/>
    </w:p>
    <w:p w14:paraId="7837B3B6" w14:textId="77777777" w:rsidR="000E7E33" w:rsidRPr="00FF0EB8" w:rsidRDefault="000E7E33" w:rsidP="000E7E33">
      <w:pPr>
        <w:pStyle w:val="NoSpacing"/>
        <w:ind w:firstLine="720"/>
      </w:pPr>
      <w:r>
        <w:t>C</w:t>
      </w:r>
      <w:r w:rsidRPr="00FF0EB8">
        <w:t xml:space="preserve">lass B </w:t>
      </w:r>
      <w:r>
        <w:tab/>
      </w:r>
      <w:r w:rsidRPr="00FF0EB8">
        <w:t>Veteran</w:t>
      </w:r>
      <w:r>
        <w:tab/>
      </w:r>
      <w:r w:rsidRPr="00FF0EB8">
        <w:t xml:space="preserve"> </w:t>
      </w:r>
      <w:r>
        <w:tab/>
        <w:t>b</w:t>
      </w:r>
      <w:r w:rsidRPr="00FF0EB8">
        <w:t xml:space="preserve">uilt between January </w:t>
      </w:r>
      <w:proofErr w:type="gramStart"/>
      <w:r w:rsidRPr="00FF0EB8">
        <w:t>1st</w:t>
      </w:r>
      <w:proofErr w:type="gramEnd"/>
      <w:r w:rsidRPr="00FF0EB8">
        <w:t xml:space="preserve"> 1905</w:t>
      </w:r>
      <w:r>
        <w:t xml:space="preserve"> </w:t>
      </w:r>
      <w:r w:rsidRPr="00FF0EB8">
        <w:t>&amp; December 31st 1918</w:t>
      </w:r>
    </w:p>
    <w:p w14:paraId="0BF64CA7" w14:textId="77777777" w:rsidR="000E7E33" w:rsidRPr="00FF0EB8" w:rsidRDefault="000E7E33" w:rsidP="000E7E33">
      <w:pPr>
        <w:pStyle w:val="NoSpacing"/>
        <w:ind w:firstLine="720"/>
      </w:pPr>
      <w:r w:rsidRPr="00FF0EB8">
        <w:t xml:space="preserve">Class C </w:t>
      </w:r>
      <w:r>
        <w:tab/>
      </w:r>
      <w:r w:rsidRPr="00FF0EB8">
        <w:t>Vintage</w:t>
      </w:r>
      <w:r>
        <w:tab/>
      </w:r>
      <w:r>
        <w:tab/>
        <w:t>b</w:t>
      </w:r>
      <w:r w:rsidRPr="00FF0EB8">
        <w:t xml:space="preserve">uilt between January </w:t>
      </w:r>
      <w:proofErr w:type="gramStart"/>
      <w:r w:rsidRPr="00FF0EB8">
        <w:t>1st</w:t>
      </w:r>
      <w:proofErr w:type="gramEnd"/>
      <w:r w:rsidRPr="00FF0EB8">
        <w:t xml:space="preserve"> 1919</w:t>
      </w:r>
      <w:r>
        <w:t xml:space="preserve"> </w:t>
      </w:r>
      <w:r w:rsidRPr="00FF0EB8">
        <w:t>&amp; December 31st 1930</w:t>
      </w:r>
    </w:p>
    <w:p w14:paraId="02E74CB5" w14:textId="77777777" w:rsidR="000E7E33" w:rsidRPr="00FF0EB8" w:rsidRDefault="000E7E33" w:rsidP="000E7E33">
      <w:pPr>
        <w:pStyle w:val="NoSpacing"/>
        <w:ind w:firstLine="720"/>
      </w:pPr>
      <w:r w:rsidRPr="00FF0EB8">
        <w:t xml:space="preserve">Class D </w:t>
      </w:r>
      <w:r>
        <w:tab/>
      </w:r>
      <w:r w:rsidRPr="00FF0EB8">
        <w:t>Post Vintage</w:t>
      </w:r>
      <w:r>
        <w:tab/>
        <w:t>b</w:t>
      </w:r>
      <w:r w:rsidRPr="00FF0EB8">
        <w:t xml:space="preserve">uilt between January </w:t>
      </w:r>
      <w:proofErr w:type="gramStart"/>
      <w:r w:rsidRPr="00FF0EB8">
        <w:t>1st</w:t>
      </w:r>
      <w:proofErr w:type="gramEnd"/>
      <w:r w:rsidRPr="00FF0EB8">
        <w:t xml:space="preserve"> 1931</w:t>
      </w:r>
      <w:r>
        <w:t xml:space="preserve"> </w:t>
      </w:r>
      <w:r w:rsidRPr="00FF0EB8">
        <w:t>&amp; December 31st 1945</w:t>
      </w:r>
    </w:p>
    <w:p w14:paraId="7E766B68" w14:textId="77777777" w:rsidR="000E7E33" w:rsidRPr="00FF0EB8" w:rsidRDefault="000E7E33" w:rsidP="000E7E33">
      <w:pPr>
        <w:pStyle w:val="NoSpacing"/>
        <w:ind w:firstLine="720"/>
      </w:pPr>
      <w:r w:rsidRPr="00FF0EB8">
        <w:t xml:space="preserve">Class E </w:t>
      </w:r>
      <w:r>
        <w:tab/>
      </w:r>
      <w:r w:rsidRPr="00FF0EB8">
        <w:t>Post War</w:t>
      </w:r>
      <w:r>
        <w:t xml:space="preserve"> </w:t>
      </w:r>
      <w:r>
        <w:tab/>
        <w:t>b</w:t>
      </w:r>
      <w:r w:rsidRPr="00FF0EB8">
        <w:t xml:space="preserve">uilt between January </w:t>
      </w:r>
      <w:proofErr w:type="gramStart"/>
      <w:r w:rsidRPr="00FF0EB8">
        <w:t>1st</w:t>
      </w:r>
      <w:proofErr w:type="gramEnd"/>
      <w:r w:rsidRPr="00FF0EB8">
        <w:t xml:space="preserve"> 1946&amp; December 31st 1960</w:t>
      </w:r>
    </w:p>
    <w:p w14:paraId="200362B5" w14:textId="77777777" w:rsidR="000E7E33" w:rsidRPr="00FF0EB8" w:rsidRDefault="000E7E33" w:rsidP="000E7E33">
      <w:pPr>
        <w:pStyle w:val="NoSpacing"/>
        <w:ind w:firstLine="720"/>
      </w:pPr>
      <w:r w:rsidRPr="00FF0EB8">
        <w:t xml:space="preserve">Class F </w:t>
      </w:r>
      <w:r>
        <w:tab/>
      </w:r>
      <w:r w:rsidRPr="00FF0EB8">
        <w:t>Post 60</w:t>
      </w:r>
      <w:r>
        <w:tab/>
      </w:r>
      <w:r>
        <w:tab/>
        <w:t>b</w:t>
      </w:r>
      <w:r w:rsidRPr="00FF0EB8">
        <w:t xml:space="preserve">uilt between January </w:t>
      </w:r>
      <w:proofErr w:type="gramStart"/>
      <w:r w:rsidRPr="00FF0EB8">
        <w:t>1st</w:t>
      </w:r>
      <w:proofErr w:type="gramEnd"/>
      <w:r w:rsidRPr="00FF0EB8">
        <w:t xml:space="preserve"> 1961 &amp; December 31st 1970</w:t>
      </w:r>
    </w:p>
    <w:p w14:paraId="3CEE6FC7" w14:textId="77777777" w:rsidR="000E7E33" w:rsidRDefault="000E7E33" w:rsidP="000E7E33">
      <w:pPr>
        <w:pStyle w:val="NoSpacing"/>
        <w:ind w:left="2880" w:hanging="2171"/>
      </w:pPr>
      <w:r>
        <w:t>C</w:t>
      </w:r>
      <w:r w:rsidRPr="00FF0EB8">
        <w:t xml:space="preserve">lass </w:t>
      </w:r>
      <w:r w:rsidR="005A7239" w:rsidRPr="00FF0EB8">
        <w:t>G</w:t>
      </w:r>
      <w:r w:rsidR="005A7239">
        <w:t xml:space="preserve"> Post</w:t>
      </w:r>
      <w:r w:rsidRPr="00FF0EB8">
        <w:t xml:space="preserve"> 70 </w:t>
      </w:r>
      <w:r>
        <w:tab/>
      </w:r>
      <w:r w:rsidRPr="00FF0EB8">
        <w:t xml:space="preserve">Built between January </w:t>
      </w:r>
      <w:proofErr w:type="gramStart"/>
      <w:r w:rsidRPr="00FF0EB8">
        <w:t>1st</w:t>
      </w:r>
      <w:proofErr w:type="gramEnd"/>
      <w:r w:rsidRPr="00FF0EB8">
        <w:t xml:space="preserve"> 1971 </w:t>
      </w:r>
      <w:r>
        <w:t xml:space="preserve">&amp; </w:t>
      </w:r>
      <w:r w:rsidRPr="00FF0EB8">
        <w:t>and SAVVA age limit as defined in</w:t>
      </w:r>
      <w:r>
        <w:t xml:space="preserve"> C</w:t>
      </w:r>
      <w:r w:rsidRPr="00FF0EB8">
        <w:t>onstitution.</w:t>
      </w:r>
    </w:p>
    <w:p w14:paraId="2242FDB6" w14:textId="77777777" w:rsidR="000E7E33" w:rsidRPr="00FF0EB8" w:rsidRDefault="000E7E33" w:rsidP="000E7E33">
      <w:pPr>
        <w:pStyle w:val="NoSpacing"/>
        <w:ind w:left="2880" w:hanging="2171"/>
      </w:pPr>
    </w:p>
    <w:p w14:paraId="7F0BEF7A" w14:textId="497E0DAA" w:rsidR="000E7E33" w:rsidRDefault="000E7E33" w:rsidP="000E7E33">
      <w:pPr>
        <w:ind w:left="567" w:hanging="567"/>
      </w:pPr>
      <w:r w:rsidRPr="00FF0EB8">
        <w:t xml:space="preserve">1.7 </w:t>
      </w:r>
      <w:r>
        <w:tab/>
      </w:r>
      <w:r w:rsidRPr="00FA184C">
        <w:rPr>
          <w:b/>
        </w:rPr>
        <w:t>LICENSING OF VEHICLES</w:t>
      </w:r>
      <w:r w:rsidRPr="00FF0EB8">
        <w:t xml:space="preserve">: </w:t>
      </w:r>
      <w:r>
        <w:t xml:space="preserve"> </w:t>
      </w:r>
      <w:r w:rsidRPr="00FF0EB8">
        <w:t xml:space="preserve">At all times it is the responsibility of the owner of the vehicle that it is registered and licensed in terms of the Government Regulations in force for the vehicle concerned at the time of use and that the required licence disc is displayed on the vehicle with </w:t>
      </w:r>
      <w:r w:rsidRPr="00226880">
        <w:rPr>
          <w:color w:val="000000" w:themeColor="text1"/>
        </w:rPr>
        <w:t>appropriate</w:t>
      </w:r>
      <w:r w:rsidR="00EC3752" w:rsidRPr="00226880">
        <w:rPr>
          <w:rFonts w:ascii="Arial" w:hAnsi="Arial" w:cs="Arial"/>
          <w:color w:val="000000" w:themeColor="text1"/>
        </w:rPr>
        <w:t xml:space="preserve"> registration </w:t>
      </w:r>
      <w:r w:rsidRPr="00226880">
        <w:rPr>
          <w:color w:val="000000" w:themeColor="text1"/>
        </w:rPr>
        <w:t xml:space="preserve"> number</w:t>
      </w:r>
      <w:r w:rsidR="00975304" w:rsidRPr="00226880">
        <w:rPr>
          <w:color w:val="000000" w:themeColor="text1"/>
        </w:rPr>
        <w:t xml:space="preserve"> </w:t>
      </w:r>
      <w:r w:rsidRPr="00226880">
        <w:rPr>
          <w:color w:val="000000" w:themeColor="text1"/>
        </w:rPr>
        <w:t xml:space="preserve"> plates</w:t>
      </w:r>
      <w:r w:rsidRPr="00FF0EB8">
        <w:t xml:space="preserve">. It is not in the interests of SAVVA or the old car movement to use or rally vehicles that do not conform to the </w:t>
      </w:r>
      <w:r w:rsidR="000018CB">
        <w:t>legislation</w:t>
      </w:r>
      <w:r w:rsidRPr="00FF0EB8">
        <w:t>. Clubs are urged to ensure that all vehicles on events are legal.</w:t>
      </w:r>
    </w:p>
    <w:p w14:paraId="07EF1CA6" w14:textId="3E761054" w:rsidR="000E7E33" w:rsidRPr="00037DAE" w:rsidRDefault="000E7E33" w:rsidP="000E7E33">
      <w:pPr>
        <w:ind w:left="567" w:hanging="567"/>
        <w:rPr>
          <w:color w:val="0070C0"/>
        </w:rPr>
      </w:pPr>
      <w:r w:rsidRPr="00FF0EB8">
        <w:t xml:space="preserve">1.8 </w:t>
      </w:r>
      <w:r>
        <w:tab/>
      </w:r>
      <w:r w:rsidRPr="00FA184C">
        <w:rPr>
          <w:b/>
        </w:rPr>
        <w:t>RESTRICTED COMPETITION LICENCE</w:t>
      </w:r>
      <w:r w:rsidRPr="00FF0EB8">
        <w:t>: Through the co-operation of MSA (Motorsport South Africa) SAVVA is authorized to issue its own Competition Licences to members of clubs who wish to rally competitively. These are valid for any event organised by a club affiliated to SAVVA provided all competing vehicles</w:t>
      </w:r>
      <w:r w:rsidR="004074B1">
        <w:t xml:space="preserve"> </w:t>
      </w:r>
      <w:r w:rsidR="004074B1" w:rsidRPr="000018CB">
        <w:t xml:space="preserve">are </w:t>
      </w:r>
      <w:r w:rsidR="000018CB">
        <w:t xml:space="preserve">manufactured before </w:t>
      </w:r>
      <w:r w:rsidR="004074B1" w:rsidRPr="000018CB">
        <w:t>31</w:t>
      </w:r>
      <w:r w:rsidR="004074B1" w:rsidRPr="000018CB">
        <w:rPr>
          <w:vertAlign w:val="superscript"/>
        </w:rPr>
        <w:t>st</w:t>
      </w:r>
      <w:r w:rsidR="004074B1" w:rsidRPr="000018CB">
        <w:t xml:space="preserve"> December </w:t>
      </w:r>
      <w:r w:rsidR="00037DAE" w:rsidRPr="000018CB">
        <w:t>1997</w:t>
      </w:r>
      <w:r w:rsidR="000018CB">
        <w:t xml:space="preserve">. </w:t>
      </w:r>
      <w:r w:rsidRPr="00FF0EB8">
        <w:t xml:space="preserve">No later vehicles are allowed. (See section 4 </w:t>
      </w:r>
      <w:r w:rsidRPr="00CA3C4E">
        <w:rPr>
          <w:rFonts w:ascii="Calibri" w:hAnsi="Calibri" w:cs="Calibri"/>
          <w:color w:val="000000" w:themeColor="text1"/>
        </w:rPr>
        <w:t>herein.)</w:t>
      </w:r>
      <w:r w:rsidR="00975304" w:rsidRPr="00CA3C4E">
        <w:rPr>
          <w:rFonts w:ascii="Calibri" w:hAnsi="Calibri" w:cs="Calibri"/>
          <w:color w:val="000000" w:themeColor="text1"/>
        </w:rPr>
        <w:t xml:space="preserve"> </w:t>
      </w:r>
      <w:r w:rsidR="00D90B6A" w:rsidRPr="00CA3C4E">
        <w:rPr>
          <w:rFonts w:ascii="Calibri" w:hAnsi="Calibri" w:cs="Calibri"/>
          <w:color w:val="000000" w:themeColor="text1"/>
        </w:rPr>
        <w:t xml:space="preserve">The onus is on the affiliated club to ensure that the member </w:t>
      </w:r>
      <w:r w:rsidR="00FE7816" w:rsidRPr="00CA3C4E">
        <w:rPr>
          <w:rFonts w:ascii="Calibri" w:hAnsi="Calibri" w:cs="Calibri"/>
          <w:color w:val="000000" w:themeColor="text1"/>
        </w:rPr>
        <w:t xml:space="preserve">is in possession of a valid drivers license of a category (code) appropriate to </w:t>
      </w:r>
      <w:r w:rsidR="00226880" w:rsidRPr="00CA3C4E">
        <w:rPr>
          <w:rFonts w:ascii="Calibri" w:hAnsi="Calibri" w:cs="Calibri"/>
          <w:color w:val="000000" w:themeColor="text1"/>
        </w:rPr>
        <w:t>the</w:t>
      </w:r>
      <w:r w:rsidR="00FE7816" w:rsidRPr="00CA3C4E">
        <w:rPr>
          <w:rFonts w:ascii="Calibri" w:hAnsi="Calibri" w:cs="Calibri"/>
          <w:color w:val="000000" w:themeColor="text1"/>
        </w:rPr>
        <w:t xml:space="preserve"> type </w:t>
      </w:r>
      <w:r w:rsidR="00CA3C4E" w:rsidRPr="00CA3C4E">
        <w:rPr>
          <w:rFonts w:ascii="Calibri" w:hAnsi="Calibri" w:cs="Calibri"/>
          <w:color w:val="000000" w:themeColor="text1"/>
        </w:rPr>
        <w:t>(Class</w:t>
      </w:r>
      <w:r w:rsidR="00FE7816" w:rsidRPr="00CA3C4E">
        <w:rPr>
          <w:rFonts w:ascii="Calibri" w:hAnsi="Calibri" w:cs="Calibri"/>
          <w:color w:val="000000" w:themeColor="text1"/>
        </w:rPr>
        <w:t xml:space="preserve">) of vehicle that is to be driven/ridden. </w:t>
      </w:r>
      <w:r w:rsidR="00975304" w:rsidRPr="00CA3C4E">
        <w:rPr>
          <w:rFonts w:ascii="Calibri" w:hAnsi="Calibri" w:cs="Calibri"/>
          <w:color w:val="000000" w:themeColor="text1"/>
        </w:rPr>
        <w:t>Restricted</w:t>
      </w:r>
      <w:r w:rsidRPr="00CA3C4E">
        <w:rPr>
          <w:color w:val="000000" w:themeColor="text1"/>
        </w:rPr>
        <w:t xml:space="preserve"> </w:t>
      </w:r>
      <w:r w:rsidRPr="00FF0EB8">
        <w:t>Competition Licences are now automatically included with Club membership</w:t>
      </w:r>
      <w:r w:rsidR="00CA3C4E">
        <w:t>.</w:t>
      </w:r>
      <w:r w:rsidR="00975304">
        <w:rPr>
          <w:rFonts w:ascii="Arial" w:hAnsi="Arial" w:cs="Arial"/>
          <w:b/>
          <w:bCs/>
          <w:color w:val="00B050"/>
        </w:rPr>
        <w:t xml:space="preserve"> </w:t>
      </w:r>
      <w:r w:rsidR="00CA3C4E" w:rsidRPr="00CA3C4E">
        <w:rPr>
          <w:rFonts w:ascii="Calibri" w:hAnsi="Calibri" w:cs="Calibri"/>
          <w:color w:val="000000" w:themeColor="text1"/>
        </w:rPr>
        <w:t>The club</w:t>
      </w:r>
      <w:r w:rsidRPr="00CA3C4E">
        <w:rPr>
          <w:rFonts w:ascii="Calibri" w:hAnsi="Calibri" w:cs="Calibri"/>
          <w:color w:val="000000" w:themeColor="text1"/>
        </w:rPr>
        <w:t xml:space="preserve"> membership</w:t>
      </w:r>
      <w:r w:rsidRPr="00CA3C4E">
        <w:rPr>
          <w:color w:val="000000" w:themeColor="text1"/>
        </w:rPr>
        <w:t xml:space="preserve"> </w:t>
      </w:r>
      <w:r w:rsidRPr="00FF0EB8">
        <w:t xml:space="preserve">card serves as a </w:t>
      </w:r>
      <w:r w:rsidR="00037DAE">
        <w:t xml:space="preserve">restrictive competition licence </w:t>
      </w:r>
      <w:r w:rsidR="00037DAE" w:rsidRPr="000018CB">
        <w:t>provided the correct wording is incorporated on the card</w:t>
      </w:r>
      <w:r w:rsidR="00037DAE">
        <w:rPr>
          <w:color w:val="0070C0"/>
        </w:rPr>
        <w:t>.</w:t>
      </w:r>
    </w:p>
    <w:p w14:paraId="7B2AD38F" w14:textId="547B37F2" w:rsidR="000E7E33" w:rsidRDefault="000E7E33" w:rsidP="000E7E33">
      <w:pPr>
        <w:ind w:left="567" w:hanging="567"/>
      </w:pPr>
      <w:r w:rsidRPr="00FF0EB8">
        <w:t xml:space="preserve">1.9 </w:t>
      </w:r>
      <w:r>
        <w:tab/>
      </w:r>
      <w:r w:rsidRPr="00FA184C">
        <w:rPr>
          <w:b/>
        </w:rPr>
        <w:t>SAVVA INDEMNITY CARD</w:t>
      </w:r>
      <w:r w:rsidRPr="00FF0EB8">
        <w:t xml:space="preserve">: </w:t>
      </w:r>
      <w:r>
        <w:t xml:space="preserve"> </w:t>
      </w:r>
      <w:r w:rsidRPr="00FF0EB8">
        <w:t>Every single person involved with a</w:t>
      </w:r>
      <w:r w:rsidR="00037DAE" w:rsidRPr="000018CB">
        <w:t>n</w:t>
      </w:r>
      <w:r w:rsidR="00BF3E8F">
        <w:t xml:space="preserve"> event </w:t>
      </w:r>
      <w:r w:rsidRPr="00FF0EB8">
        <w:t>shall have in their possession an Indemnity Card issued by a Club on behalf of SAVVA. Unlike the licence this card is permanent. Those requi</w:t>
      </w:r>
      <w:r>
        <w:t>red to hold a card include the e</w:t>
      </w:r>
      <w:r w:rsidRPr="00FF0EB8">
        <w:t xml:space="preserve">ntrant, </w:t>
      </w:r>
      <w:r>
        <w:t>d</w:t>
      </w:r>
      <w:r w:rsidRPr="00FF0EB8">
        <w:t xml:space="preserve">river, </w:t>
      </w:r>
      <w:r>
        <w:t>r</w:t>
      </w:r>
      <w:r w:rsidRPr="00FF0EB8">
        <w:t>ider</w:t>
      </w:r>
      <w:r>
        <w:t xml:space="preserve"> </w:t>
      </w:r>
      <w:r w:rsidRPr="00FF0EB8">
        <w:t>(</w:t>
      </w:r>
      <w:r>
        <w:t>motorcycle), n</w:t>
      </w:r>
      <w:r w:rsidRPr="00FF0EB8">
        <w:t xml:space="preserve">avigator, </w:t>
      </w:r>
      <w:r>
        <w:t>p</w:t>
      </w:r>
      <w:r w:rsidRPr="00FF0EB8">
        <w:t xml:space="preserve">assengers, </w:t>
      </w:r>
      <w:r>
        <w:t>m</w:t>
      </w:r>
      <w:r w:rsidRPr="00FF0EB8">
        <w:t xml:space="preserve">arshals, </w:t>
      </w:r>
      <w:r>
        <w:t>o</w:t>
      </w:r>
      <w:r w:rsidRPr="00FF0EB8">
        <w:t xml:space="preserve">fficials, </w:t>
      </w:r>
      <w:r>
        <w:t>b</w:t>
      </w:r>
      <w:r w:rsidRPr="00FF0EB8">
        <w:t xml:space="preserve">reakdown </w:t>
      </w:r>
      <w:r>
        <w:t>t</w:t>
      </w:r>
      <w:r w:rsidRPr="00FF0EB8">
        <w:t xml:space="preserve">eam, </w:t>
      </w:r>
      <w:r>
        <w:t>m</w:t>
      </w:r>
      <w:r w:rsidRPr="00FF0EB8">
        <w:t xml:space="preserve">embers of the Press and persons representing the </w:t>
      </w:r>
      <w:r>
        <w:t>s</w:t>
      </w:r>
      <w:r w:rsidRPr="00FF0EB8">
        <w:t xml:space="preserve">ponsors on an event. In the case of minor </w:t>
      </w:r>
      <w:r w:rsidR="00CA3C4E" w:rsidRPr="00FF0EB8">
        <w:t>children,</w:t>
      </w:r>
      <w:r w:rsidRPr="00FF0EB8">
        <w:t xml:space="preserve"> a parent or guardian must sign the application on their behalf. (See section 5 herein</w:t>
      </w:r>
      <w:r>
        <w:t>.</w:t>
      </w:r>
      <w:r w:rsidRPr="00FF0EB8">
        <w:t>)</w:t>
      </w:r>
    </w:p>
    <w:p w14:paraId="35030B30" w14:textId="53C98BDF" w:rsidR="000E7E33" w:rsidRPr="00CA3C4E" w:rsidRDefault="000E7E33" w:rsidP="000E7E33">
      <w:pPr>
        <w:ind w:left="567" w:hanging="567"/>
        <w:rPr>
          <w:rFonts w:ascii="Calibri" w:hAnsi="Calibri" w:cs="Calibri"/>
          <w:color w:val="000000" w:themeColor="text1"/>
        </w:rPr>
      </w:pPr>
      <w:r w:rsidRPr="00FF0EB8">
        <w:t>1.10</w:t>
      </w:r>
      <w:r>
        <w:tab/>
      </w:r>
      <w:r w:rsidRPr="00FA184C">
        <w:rPr>
          <w:b/>
        </w:rPr>
        <w:t>COMPREHENSIVE MOTOR INSURANCE</w:t>
      </w:r>
      <w:r w:rsidRPr="00FF0EB8">
        <w:t>:</w:t>
      </w:r>
      <w:r>
        <w:t xml:space="preserve"> </w:t>
      </w:r>
      <w:r w:rsidRPr="00FF0EB8">
        <w:t xml:space="preserve"> </w:t>
      </w:r>
      <w:r w:rsidRPr="00CA3C4E">
        <w:rPr>
          <w:rFonts w:ascii="Calibri" w:hAnsi="Calibri" w:cs="Calibri"/>
          <w:color w:val="000000" w:themeColor="text1"/>
        </w:rPr>
        <w:t>SAVVA has an Insurance Scheme in place with</w:t>
      </w:r>
      <w:r w:rsidR="000018CB" w:rsidRPr="00CA3C4E">
        <w:rPr>
          <w:rFonts w:ascii="Calibri" w:hAnsi="Calibri" w:cs="Calibri"/>
          <w:color w:val="000000" w:themeColor="text1"/>
        </w:rPr>
        <w:t xml:space="preserve"> </w:t>
      </w:r>
      <w:r w:rsidR="00975EBD" w:rsidRPr="00CA3C4E">
        <w:rPr>
          <w:rFonts w:ascii="Calibri" w:hAnsi="Calibri" w:cs="Calibri"/>
          <w:strike/>
          <w:color w:val="000000" w:themeColor="text1"/>
        </w:rPr>
        <w:t xml:space="preserve"> </w:t>
      </w:r>
      <w:r w:rsidR="00975EBD" w:rsidRPr="00CA3C4E">
        <w:rPr>
          <w:rFonts w:ascii="Calibri" w:hAnsi="Calibri" w:cs="Calibri"/>
          <w:color w:val="000000" w:themeColor="text1"/>
        </w:rPr>
        <w:t>Cross Country Insurance Consultants</w:t>
      </w:r>
      <w:r w:rsidR="00B86A83" w:rsidRPr="00CA3C4E">
        <w:rPr>
          <w:rFonts w:ascii="Calibri" w:hAnsi="Calibri" w:cs="Calibri"/>
          <w:color w:val="000000" w:themeColor="text1"/>
        </w:rPr>
        <w:t xml:space="preserve"> through Puma Insurance Brokers in Cape Town</w:t>
      </w:r>
      <w:r w:rsidR="00975304" w:rsidRPr="00CA3C4E">
        <w:rPr>
          <w:rFonts w:ascii="Calibri" w:hAnsi="Calibri" w:cs="Calibri"/>
          <w:color w:val="000000" w:themeColor="text1"/>
        </w:rPr>
        <w:t xml:space="preserve"> – which is underwritten by </w:t>
      </w:r>
      <w:proofErr w:type="gramStart"/>
      <w:r w:rsidR="00975304" w:rsidRPr="00CA3C4E">
        <w:rPr>
          <w:rFonts w:ascii="Calibri" w:hAnsi="Calibri" w:cs="Calibri"/>
          <w:color w:val="000000" w:themeColor="text1"/>
        </w:rPr>
        <w:t>Rena</w:t>
      </w:r>
      <w:r w:rsidR="00CA3C4E" w:rsidRPr="00CA3C4E">
        <w:rPr>
          <w:rFonts w:ascii="Calibri" w:hAnsi="Calibri" w:cs="Calibri"/>
          <w:color w:val="000000" w:themeColor="text1"/>
        </w:rPr>
        <w:t>s</w:t>
      </w:r>
      <w:r w:rsidR="00975304" w:rsidRPr="00CA3C4E">
        <w:rPr>
          <w:rFonts w:ascii="Calibri" w:hAnsi="Calibri" w:cs="Calibri"/>
          <w:color w:val="000000" w:themeColor="text1"/>
        </w:rPr>
        <w:t>a</w:t>
      </w:r>
      <w:proofErr w:type="gramEnd"/>
    </w:p>
    <w:p w14:paraId="50D0FC30" w14:textId="51679D14" w:rsidR="000E7E33" w:rsidRPr="00CA3C4E" w:rsidRDefault="000E7E33" w:rsidP="000E7E33">
      <w:pPr>
        <w:ind w:left="567" w:hanging="567"/>
        <w:rPr>
          <w:rFonts w:ascii="Calibri" w:hAnsi="Calibri" w:cs="Calibri"/>
          <w:color w:val="000000" w:themeColor="text1"/>
        </w:rPr>
      </w:pPr>
      <w:r w:rsidRPr="00FF0EB8">
        <w:t xml:space="preserve">1.11 </w:t>
      </w:r>
      <w:r>
        <w:tab/>
      </w:r>
      <w:r w:rsidRPr="00FA184C">
        <w:rPr>
          <w:b/>
        </w:rPr>
        <w:t>PUBLIC LIABILITY INSURANCE</w:t>
      </w:r>
      <w:r w:rsidRPr="00FF0EB8">
        <w:t xml:space="preserve">: SAVVA has in place a General Public Liability Policy covering the activities of clubs but specifically does not cover anything to do with motor vehicles rallying or the ownership of </w:t>
      </w:r>
      <w:r>
        <w:t>p</w:t>
      </w:r>
      <w:r w:rsidRPr="00FF0EB8">
        <w:t xml:space="preserve">roperty. When rallies and competitive events are </w:t>
      </w:r>
      <w:r w:rsidR="00CA3C4E" w:rsidRPr="00FF0EB8">
        <w:t>organised,</w:t>
      </w:r>
      <w:r w:rsidRPr="00FF0EB8">
        <w:t xml:space="preserve"> we make use of the specific Liability Cover arranged by SAVVA covering the activities of clubs. </w:t>
      </w:r>
      <w:r w:rsidR="00E42830" w:rsidRPr="00CA3C4E">
        <w:rPr>
          <w:rFonts w:ascii="Calibri" w:hAnsi="Calibri" w:cs="Calibri"/>
          <w:color w:val="000000" w:themeColor="text1"/>
        </w:rPr>
        <w:t xml:space="preserve">It does include a </w:t>
      </w:r>
      <w:r w:rsidR="00CA3C4E" w:rsidRPr="00CA3C4E">
        <w:rPr>
          <w:rFonts w:ascii="Calibri" w:hAnsi="Calibri" w:cs="Calibri"/>
          <w:color w:val="000000" w:themeColor="text1"/>
        </w:rPr>
        <w:t>“Car</w:t>
      </w:r>
      <w:r w:rsidR="00E42830" w:rsidRPr="00CA3C4E">
        <w:rPr>
          <w:rFonts w:ascii="Calibri" w:hAnsi="Calibri" w:cs="Calibri"/>
          <w:color w:val="000000" w:themeColor="text1"/>
        </w:rPr>
        <w:t xml:space="preserve"> Care and Custody </w:t>
      </w:r>
      <w:r w:rsidR="00D318EE" w:rsidRPr="00CA3C4E">
        <w:rPr>
          <w:rFonts w:ascii="Calibri" w:hAnsi="Calibri" w:cs="Calibri"/>
          <w:color w:val="000000" w:themeColor="text1"/>
        </w:rPr>
        <w:t>“section</w:t>
      </w:r>
      <w:r w:rsidR="00E42830" w:rsidRPr="00CA3C4E">
        <w:rPr>
          <w:rFonts w:ascii="Calibri" w:hAnsi="Calibri" w:cs="Calibri"/>
          <w:color w:val="000000" w:themeColor="text1"/>
        </w:rPr>
        <w:t xml:space="preserve"> covering Car Shows and Displays – providing such details are provided upfront to the Insurer – cross refenced to the relevant Permit / Clearance Certificate </w:t>
      </w:r>
      <w:r w:rsidRPr="00CA3C4E">
        <w:rPr>
          <w:rFonts w:ascii="Calibri" w:hAnsi="Calibri" w:cs="Calibri"/>
          <w:color w:val="000000" w:themeColor="text1"/>
        </w:rPr>
        <w:t>(See section 9/4 herein.)</w:t>
      </w:r>
    </w:p>
    <w:p w14:paraId="6C64FA29" w14:textId="38BBCE94" w:rsidR="000E7E33" w:rsidRDefault="000E7E33" w:rsidP="00E42830">
      <w:pPr>
        <w:pStyle w:val="NoSpacing"/>
        <w:ind w:left="567" w:hanging="567"/>
      </w:pPr>
      <w:r w:rsidRPr="00FF0EB8">
        <w:lastRenderedPageBreak/>
        <w:t>1.12</w:t>
      </w:r>
      <w:r>
        <w:tab/>
      </w:r>
      <w:r w:rsidRPr="00FA184C">
        <w:rPr>
          <w:b/>
        </w:rPr>
        <w:t>SAVVA MOTORSPORT</w:t>
      </w:r>
      <w:r w:rsidRPr="00FF0EB8">
        <w:t xml:space="preserve">: Rallies and competitive activities of clubs are controlled by the Portfolio Holder of SAVVA Motorsport in </w:t>
      </w:r>
      <w:r w:rsidRPr="00D318EE">
        <w:rPr>
          <w:rFonts w:cstheme="minorHAnsi"/>
          <w:color w:val="000000" w:themeColor="text1"/>
        </w:rPr>
        <w:t>terms of the authority</w:t>
      </w:r>
      <w:r w:rsidR="00975304" w:rsidRPr="00D318EE">
        <w:rPr>
          <w:rFonts w:cstheme="minorHAnsi"/>
          <w:color w:val="000000" w:themeColor="text1"/>
        </w:rPr>
        <w:t xml:space="preserve"> / dispensation</w:t>
      </w:r>
      <w:r w:rsidRPr="00D318EE">
        <w:rPr>
          <w:rFonts w:cstheme="minorHAnsi"/>
          <w:color w:val="000000" w:themeColor="text1"/>
        </w:rPr>
        <w:t xml:space="preserve"> from Motorsport South Africa (formally AA Motorsport). Before any competitive event can be organised, approval needs to be obtained by the club </w:t>
      </w:r>
      <w:proofErr w:type="gramStart"/>
      <w:r w:rsidRPr="00D318EE">
        <w:rPr>
          <w:rFonts w:cstheme="minorHAnsi"/>
          <w:color w:val="000000" w:themeColor="text1"/>
        </w:rPr>
        <w:t xml:space="preserve">submitting an </w:t>
      </w:r>
      <w:r w:rsidR="00B86A83" w:rsidRPr="00D318EE">
        <w:rPr>
          <w:rFonts w:cstheme="minorHAnsi"/>
          <w:color w:val="000000" w:themeColor="text1"/>
        </w:rPr>
        <w:t>application</w:t>
      </w:r>
      <w:proofErr w:type="gramEnd"/>
      <w:r w:rsidRPr="00D318EE">
        <w:rPr>
          <w:rFonts w:cstheme="minorHAnsi"/>
          <w:color w:val="000000" w:themeColor="text1"/>
        </w:rPr>
        <w:t xml:space="preserve"> and other documents in writing plus the required fee to SAVVA Motorsport. On approval an Organising</w:t>
      </w:r>
      <w:r w:rsidRPr="00D318EE">
        <w:rPr>
          <w:color w:val="000000" w:themeColor="text1"/>
        </w:rPr>
        <w:t xml:space="preserve"> </w:t>
      </w:r>
      <w:r w:rsidRPr="00FF0EB8">
        <w:t xml:space="preserve">Permit will </w:t>
      </w:r>
      <w:r w:rsidR="004074B1" w:rsidRPr="000018CB">
        <w:t>be</w:t>
      </w:r>
      <w:r w:rsidR="004074B1">
        <w:rPr>
          <w:color w:val="4F81BD" w:themeColor="accent1"/>
        </w:rPr>
        <w:t xml:space="preserve"> </w:t>
      </w:r>
      <w:r w:rsidRPr="00FF0EB8">
        <w:t>issued to the club concerned. (See section</w:t>
      </w:r>
      <w:r>
        <w:t>s</w:t>
      </w:r>
      <w:r w:rsidRPr="00FF0EB8">
        <w:t xml:space="preserve"> 3 and 6 herein</w:t>
      </w:r>
      <w:r>
        <w:t>.</w:t>
      </w:r>
      <w:r w:rsidRPr="00FF0EB8">
        <w:t>)</w:t>
      </w:r>
    </w:p>
    <w:p w14:paraId="78DDE436" w14:textId="77777777" w:rsidR="000E7E33" w:rsidRDefault="000E7E33" w:rsidP="000E7E33">
      <w:pPr>
        <w:pStyle w:val="NoSpacing"/>
        <w:ind w:left="567" w:hanging="567"/>
      </w:pPr>
    </w:p>
    <w:p w14:paraId="7388EC6B" w14:textId="77777777" w:rsidR="000E7E33" w:rsidRPr="00FF0EB8" w:rsidRDefault="000E7E33" w:rsidP="000E7E33">
      <w:pPr>
        <w:ind w:left="567" w:hanging="567"/>
      </w:pPr>
      <w:r w:rsidRPr="00FF0EB8">
        <w:t xml:space="preserve">1.13 </w:t>
      </w:r>
      <w:r>
        <w:tab/>
      </w:r>
      <w:r w:rsidRPr="00FA184C">
        <w:rPr>
          <w:b/>
        </w:rPr>
        <w:t>STANDING SUPPLEMENTARY REGULATIONS</w:t>
      </w:r>
      <w:r w:rsidRPr="00FF0EB8">
        <w:t>:</w:t>
      </w:r>
      <w:r>
        <w:t xml:space="preserve"> </w:t>
      </w:r>
      <w:r w:rsidRPr="00FF0EB8">
        <w:t xml:space="preserve"> All competitive events are run in terms of the Standing Supplementary Regulations (VSRs) of SAVVA. These are in booklet form printed and effective from 1 January 1991 plus an amendment in June 1994, further changed in July 1996 by the change of name of AA Motorsport (AAMS) to Motorsport South </w:t>
      </w:r>
      <w:r w:rsidR="000018CB">
        <w:t xml:space="preserve">Africa (MSA) as amended March </w:t>
      </w:r>
      <w:r w:rsidR="007D58E9" w:rsidRPr="000018CB">
        <w:t>2020</w:t>
      </w:r>
      <w:r w:rsidRPr="00FF0EB8">
        <w:t xml:space="preserve"> A full set is included in Section 17 hereof. The VSRs are read as an appendix to the General Competition Rules of Motorsport South Africa. Each event will have a set of Supplementary Regulations (SRs) prepared by the organisers. (See section 3 herein</w:t>
      </w:r>
      <w:r>
        <w:t>.</w:t>
      </w:r>
      <w:r w:rsidRPr="00FF0EB8">
        <w:t>)</w:t>
      </w:r>
    </w:p>
    <w:p w14:paraId="66E2A800" w14:textId="6CBD4C36" w:rsidR="000E7E33" w:rsidRPr="00FF0EB8" w:rsidRDefault="000E7E33" w:rsidP="000E7E33">
      <w:pPr>
        <w:ind w:left="567" w:hanging="567"/>
      </w:pPr>
      <w:r w:rsidRPr="00FF0EB8">
        <w:t>1.14</w:t>
      </w:r>
      <w:r>
        <w:tab/>
      </w:r>
      <w:r w:rsidRPr="00FA184C">
        <w:rPr>
          <w:b/>
        </w:rPr>
        <w:t>DISCIPLINARY COMMITTEE</w:t>
      </w:r>
      <w:r w:rsidRPr="00FF0EB8">
        <w:t xml:space="preserve">: Motorsport South Africa requires that the SAVVA Council have in place a Disciplinary Committee. This Committee is charged with ensuring that members of clubs and competitors on SAVVA Club events uphold traffic regulations and generally uphold the rule of </w:t>
      </w:r>
      <w:r w:rsidRPr="00D318EE">
        <w:rPr>
          <w:rFonts w:ascii="Calibri" w:hAnsi="Calibri" w:cs="Calibri"/>
          <w:color w:val="000000" w:themeColor="text1"/>
        </w:rPr>
        <w:t xml:space="preserve">the </w:t>
      </w:r>
      <w:r w:rsidR="00D318EE" w:rsidRPr="00D318EE">
        <w:rPr>
          <w:rFonts w:ascii="Calibri" w:hAnsi="Calibri" w:cs="Calibri"/>
          <w:color w:val="000000" w:themeColor="text1"/>
        </w:rPr>
        <w:t>road,</w:t>
      </w:r>
      <w:r w:rsidR="00E42830" w:rsidRPr="00D318EE">
        <w:rPr>
          <w:rFonts w:ascii="Calibri" w:hAnsi="Calibri" w:cs="Calibri"/>
          <w:color w:val="000000" w:themeColor="text1"/>
        </w:rPr>
        <w:t xml:space="preserve"> by being in possession of a valid driver’s license, </w:t>
      </w:r>
      <w:r w:rsidR="00D90B6A" w:rsidRPr="00D318EE">
        <w:rPr>
          <w:rFonts w:ascii="Calibri" w:hAnsi="Calibri" w:cs="Calibri"/>
          <w:color w:val="000000" w:themeColor="text1"/>
        </w:rPr>
        <w:t xml:space="preserve">(not a Learner’s License) </w:t>
      </w:r>
      <w:r w:rsidR="00AB3032" w:rsidRPr="00D318EE">
        <w:rPr>
          <w:rFonts w:ascii="Calibri" w:hAnsi="Calibri" w:cs="Calibri"/>
          <w:color w:val="000000" w:themeColor="text1"/>
        </w:rPr>
        <w:t xml:space="preserve">and ensure that all vehicles are </w:t>
      </w:r>
      <w:r w:rsidR="00D318EE" w:rsidRPr="00D318EE">
        <w:rPr>
          <w:rFonts w:ascii="Calibri" w:hAnsi="Calibri" w:cs="Calibri"/>
          <w:color w:val="000000" w:themeColor="text1"/>
        </w:rPr>
        <w:t>roadwothy,</w:t>
      </w:r>
      <w:r w:rsidR="00D90B6A" w:rsidRPr="00D318EE">
        <w:rPr>
          <w:rFonts w:ascii="Calibri" w:hAnsi="Calibri" w:cs="Calibri"/>
          <w:color w:val="000000" w:themeColor="text1"/>
        </w:rPr>
        <w:t xml:space="preserve"> display a valid clearance certificate together with a valid registration </w:t>
      </w:r>
      <w:r w:rsidR="00D318EE" w:rsidRPr="00D318EE">
        <w:rPr>
          <w:rFonts w:ascii="Calibri" w:hAnsi="Calibri" w:cs="Calibri"/>
          <w:color w:val="000000" w:themeColor="text1"/>
        </w:rPr>
        <w:t>plate.</w:t>
      </w:r>
      <w:r w:rsidR="00D90B6A" w:rsidRPr="00D318EE">
        <w:rPr>
          <w:rFonts w:ascii="Calibri" w:hAnsi="Calibri" w:cs="Calibri"/>
          <w:color w:val="000000" w:themeColor="text1"/>
        </w:rPr>
        <w:t xml:space="preserve"> </w:t>
      </w:r>
      <w:r w:rsidR="00D318EE" w:rsidRPr="00D318EE">
        <w:rPr>
          <w:rFonts w:ascii="Calibri" w:hAnsi="Calibri" w:cs="Calibri"/>
          <w:color w:val="000000" w:themeColor="text1"/>
        </w:rPr>
        <w:t>Poor behaviour</w:t>
      </w:r>
      <w:r w:rsidRPr="00D318EE">
        <w:rPr>
          <w:rFonts w:ascii="Calibri" w:hAnsi="Calibri" w:cs="Calibri"/>
          <w:color w:val="000000" w:themeColor="text1"/>
        </w:rPr>
        <w:t xml:space="preserve"> and driving, speeding, failing to completely stop at stop streets and endangering the lives and property of other road users can and will jeopardise our using older vehicles on the road. It may also cause embarrassment to </w:t>
      </w:r>
      <w:proofErr w:type="gramStart"/>
      <w:r w:rsidRPr="00D318EE">
        <w:rPr>
          <w:rFonts w:ascii="Calibri" w:hAnsi="Calibri" w:cs="Calibri"/>
          <w:color w:val="000000" w:themeColor="text1"/>
        </w:rPr>
        <w:t>Sponsors</w:t>
      </w:r>
      <w:proofErr w:type="gramEnd"/>
      <w:r w:rsidRPr="00D318EE">
        <w:rPr>
          <w:rFonts w:ascii="Calibri" w:hAnsi="Calibri" w:cs="Calibri"/>
          <w:color w:val="000000" w:themeColor="text1"/>
        </w:rPr>
        <w:t xml:space="preserve"> of events</w:t>
      </w:r>
      <w:r w:rsidRPr="00D318EE">
        <w:rPr>
          <w:color w:val="000000" w:themeColor="text1"/>
        </w:rPr>
        <w:t xml:space="preserve"> </w:t>
      </w:r>
      <w:r w:rsidRPr="00FF0EB8">
        <w:t>due to bad publicity and their subsequent withdrawal of support.</w:t>
      </w:r>
    </w:p>
    <w:p w14:paraId="2053EDD4" w14:textId="77777777" w:rsidR="000E7E33" w:rsidRPr="00FF0EB8" w:rsidRDefault="000E7E33" w:rsidP="000E7E33">
      <w:pPr>
        <w:ind w:left="567" w:hanging="567"/>
      </w:pPr>
      <w:r w:rsidRPr="00FF0EB8">
        <w:t>1.15</w:t>
      </w:r>
      <w:r>
        <w:tab/>
      </w:r>
      <w:r w:rsidRPr="00FA184C">
        <w:rPr>
          <w:b/>
        </w:rPr>
        <w:t>OVERVIEW</w:t>
      </w:r>
      <w:r w:rsidRPr="00FF0EB8">
        <w:t>: This is an overview of this manual only and the appropriate section should be read for full descriptions and regulations of the various subjects to be fully understood.</w:t>
      </w:r>
    </w:p>
    <w:p w14:paraId="4ED7B216" w14:textId="77777777" w:rsidR="000E7E33" w:rsidRPr="00FF0EB8" w:rsidRDefault="000E7E33" w:rsidP="000E7E33">
      <w:r w:rsidRPr="00FF0EB8">
        <w:br w:type="page"/>
      </w:r>
    </w:p>
    <w:p w14:paraId="5147F2E6" w14:textId="77777777" w:rsidR="00820FB9" w:rsidRDefault="00820FB9" w:rsidP="000E7E33">
      <w:pPr>
        <w:pStyle w:val="NoSpacing"/>
      </w:pPr>
    </w:p>
    <w:p w14:paraId="503E5086" w14:textId="77777777" w:rsidR="00EE4E0A" w:rsidRDefault="00EE4E0A" w:rsidP="000E7E33">
      <w:pPr>
        <w:pStyle w:val="NoSpacing"/>
      </w:pPr>
    </w:p>
    <w:p w14:paraId="01A3FEE6" w14:textId="77777777" w:rsidR="00EE4E0A" w:rsidRPr="009107C7" w:rsidRDefault="00EE4E0A" w:rsidP="00EE4E0A">
      <w:pPr>
        <w:pStyle w:val="NoSpacing"/>
        <w:jc w:val="center"/>
        <w:rPr>
          <w:b/>
        </w:rPr>
      </w:pPr>
      <w:r w:rsidRPr="009107C7">
        <w:rPr>
          <w:b/>
        </w:rPr>
        <w:t>MOTORSPORT PORTFOLIO</w:t>
      </w:r>
    </w:p>
    <w:p w14:paraId="0B766558" w14:textId="77777777" w:rsidR="00EE4E0A" w:rsidRDefault="00EE4E0A" w:rsidP="00EE4E0A">
      <w:pPr>
        <w:pStyle w:val="NoSpacing"/>
      </w:pPr>
    </w:p>
    <w:p w14:paraId="581AA5C1" w14:textId="77777777" w:rsidR="00EE4E0A" w:rsidRDefault="00EE4E0A" w:rsidP="00EE4E0A">
      <w:pPr>
        <w:pStyle w:val="NoSpacing"/>
        <w:ind w:left="720" w:hanging="720"/>
      </w:pPr>
      <w:r>
        <w:t xml:space="preserve">3.1 </w:t>
      </w:r>
      <w:r>
        <w:tab/>
        <w:t>LIST OF ABBREVIATIONS: The following are the meanings of the abbreviations used in the text of this section and generally within the Association:</w:t>
      </w:r>
    </w:p>
    <w:p w14:paraId="1155B8B7" w14:textId="77777777" w:rsidR="00EE4E0A" w:rsidRDefault="00EE4E0A" w:rsidP="00EE4E0A">
      <w:pPr>
        <w:pStyle w:val="NoSpacing"/>
      </w:pPr>
    </w:p>
    <w:p w14:paraId="209C0D50" w14:textId="77777777" w:rsidR="00EE4E0A" w:rsidRDefault="00EE4E0A" w:rsidP="00EE4E0A">
      <w:pPr>
        <w:pStyle w:val="NoSpacing"/>
      </w:pPr>
      <w:r>
        <w:t xml:space="preserve">FIA </w:t>
      </w:r>
      <w:r>
        <w:tab/>
      </w:r>
      <w:r>
        <w:tab/>
        <w:t>Federation Internationale de I'Automobile</w:t>
      </w:r>
    </w:p>
    <w:p w14:paraId="1DB77ED2" w14:textId="77777777" w:rsidR="00EE4E0A" w:rsidRDefault="00EE4E0A" w:rsidP="00EE4E0A">
      <w:pPr>
        <w:pStyle w:val="NoSpacing"/>
      </w:pPr>
      <w:r>
        <w:t xml:space="preserve">FIM </w:t>
      </w:r>
      <w:r>
        <w:tab/>
      </w:r>
      <w:r>
        <w:tab/>
        <w:t>Federation Internationale de Motocycliste</w:t>
      </w:r>
    </w:p>
    <w:p w14:paraId="23890014" w14:textId="77777777" w:rsidR="00EE4E0A" w:rsidRDefault="00EE4E0A" w:rsidP="00EE4E0A">
      <w:pPr>
        <w:pStyle w:val="NoSpacing"/>
      </w:pPr>
      <w:r>
        <w:t xml:space="preserve">IHVO </w:t>
      </w:r>
      <w:r>
        <w:tab/>
      </w:r>
      <w:r>
        <w:tab/>
        <w:t>International Historic Vehicle Organisation</w:t>
      </w:r>
    </w:p>
    <w:p w14:paraId="59D4C52C" w14:textId="77777777" w:rsidR="00EE4E0A" w:rsidRDefault="00EE4E0A" w:rsidP="00EE4E0A">
      <w:pPr>
        <w:pStyle w:val="NoSpacing"/>
      </w:pPr>
      <w:r>
        <w:t xml:space="preserve">FIVA </w:t>
      </w:r>
      <w:r>
        <w:tab/>
      </w:r>
      <w:r>
        <w:tab/>
        <w:t>Federation Internationale des Vehicules Anciens</w:t>
      </w:r>
    </w:p>
    <w:p w14:paraId="529D14E1" w14:textId="77777777" w:rsidR="00EE4E0A" w:rsidRDefault="00EE4E0A" w:rsidP="00EE4E0A">
      <w:pPr>
        <w:pStyle w:val="NoSpacing"/>
      </w:pPr>
      <w:r>
        <w:t xml:space="preserve">MSA </w:t>
      </w:r>
      <w:r>
        <w:tab/>
      </w:r>
      <w:r>
        <w:tab/>
        <w:t>Motorsport South Africa or Motorsport SA</w:t>
      </w:r>
    </w:p>
    <w:p w14:paraId="6F36EB27" w14:textId="77777777" w:rsidR="00EE4E0A" w:rsidRDefault="00EE4E0A" w:rsidP="00EE4E0A">
      <w:pPr>
        <w:pStyle w:val="NoSpacing"/>
      </w:pPr>
      <w:r>
        <w:tab/>
      </w:r>
      <w:r>
        <w:tab/>
        <w:t xml:space="preserve">SAVVA </w:t>
      </w:r>
      <w:r>
        <w:tab/>
      </w:r>
      <w:r>
        <w:tab/>
        <w:t>Southern African Veteran &amp; Vintage Association</w:t>
      </w:r>
    </w:p>
    <w:p w14:paraId="28E83B32" w14:textId="77777777" w:rsidR="00EE4E0A" w:rsidRDefault="00EE4E0A" w:rsidP="00EE4E0A">
      <w:pPr>
        <w:pStyle w:val="NoSpacing"/>
      </w:pPr>
      <w:r>
        <w:tab/>
      </w:r>
      <w:r>
        <w:tab/>
        <w:t xml:space="preserve">SAVVA.M.S. </w:t>
      </w:r>
      <w:r>
        <w:tab/>
        <w:t>SAVVA Motorsport</w:t>
      </w:r>
    </w:p>
    <w:p w14:paraId="7033A2BC" w14:textId="77777777" w:rsidR="00EE4E0A" w:rsidRDefault="00EE4E0A" w:rsidP="00EE4E0A">
      <w:pPr>
        <w:pStyle w:val="NoSpacing"/>
      </w:pPr>
      <w:r>
        <w:tab/>
      </w:r>
      <w:r>
        <w:tab/>
        <w:t xml:space="preserve">GCRs </w:t>
      </w:r>
      <w:r>
        <w:tab/>
      </w:r>
      <w:r>
        <w:tab/>
        <w:t>General Competition Rules of Motorsport SA</w:t>
      </w:r>
    </w:p>
    <w:p w14:paraId="07F701A2" w14:textId="77777777" w:rsidR="00EE4E0A" w:rsidRDefault="00EE4E0A" w:rsidP="00EE4E0A">
      <w:pPr>
        <w:pStyle w:val="NoSpacing"/>
      </w:pPr>
      <w:r>
        <w:t xml:space="preserve">VSRs </w:t>
      </w:r>
      <w:r>
        <w:tab/>
      </w:r>
      <w:r>
        <w:tab/>
        <w:t>Standing Supplementary Regulations of SAVVA.M.S.</w:t>
      </w:r>
    </w:p>
    <w:p w14:paraId="2A0656BB" w14:textId="77777777" w:rsidR="00EE4E0A" w:rsidRDefault="00EE4E0A" w:rsidP="00EE4E0A">
      <w:pPr>
        <w:pStyle w:val="NoSpacing"/>
      </w:pPr>
      <w:r>
        <w:t xml:space="preserve">SRs </w:t>
      </w:r>
      <w:r>
        <w:tab/>
      </w:r>
      <w:r>
        <w:tab/>
        <w:t>Supplementary Regulations of Organising Club.</w:t>
      </w:r>
    </w:p>
    <w:p w14:paraId="503A0439" w14:textId="77777777" w:rsidR="00EE4E0A" w:rsidRDefault="00EE4E0A" w:rsidP="00EE4E0A">
      <w:pPr>
        <w:pStyle w:val="NoSpacing"/>
      </w:pPr>
      <w:r>
        <w:t xml:space="preserve">GLO </w:t>
      </w:r>
      <w:r>
        <w:tab/>
      </w:r>
      <w:r>
        <w:tab/>
        <w:t>Government Liaison Officer</w:t>
      </w:r>
    </w:p>
    <w:p w14:paraId="5CC0D2B3" w14:textId="77777777" w:rsidR="00EE4E0A" w:rsidRDefault="00EE4E0A" w:rsidP="00EE4E0A">
      <w:pPr>
        <w:pStyle w:val="NoSpacing"/>
      </w:pPr>
      <w:r>
        <w:t xml:space="preserve">SARHA </w:t>
      </w:r>
      <w:r>
        <w:tab/>
      </w:r>
      <w:r>
        <w:tab/>
        <w:t>South Africa Heritage Resources Agency</w:t>
      </w:r>
    </w:p>
    <w:p w14:paraId="6C600E9E" w14:textId="77777777" w:rsidR="00EE4E0A" w:rsidRDefault="00EE4E0A" w:rsidP="00EE4E0A">
      <w:pPr>
        <w:pStyle w:val="NoSpacing"/>
      </w:pPr>
      <w:r>
        <w:t>ITAC</w:t>
      </w:r>
      <w:r>
        <w:tab/>
      </w:r>
      <w:r>
        <w:tab/>
        <w:t xml:space="preserve">International Trade Administration Commission </w:t>
      </w:r>
    </w:p>
    <w:p w14:paraId="3C1DAB53" w14:textId="77777777" w:rsidR="00EE4E0A" w:rsidRDefault="00EE4E0A" w:rsidP="00EE4E0A">
      <w:pPr>
        <w:pStyle w:val="NoSpacing"/>
      </w:pPr>
    </w:p>
    <w:p w14:paraId="59426698" w14:textId="77777777" w:rsidR="00EE4E0A" w:rsidRDefault="00EE4E0A" w:rsidP="00EE4E0A">
      <w:pPr>
        <w:pStyle w:val="NoSpacing"/>
        <w:ind w:left="720" w:hanging="720"/>
      </w:pPr>
      <w:r>
        <w:t xml:space="preserve">3.2 </w:t>
      </w:r>
      <w:r>
        <w:tab/>
      </w:r>
      <w:r w:rsidRPr="00666D70">
        <w:rPr>
          <w:b/>
          <w:color w:val="FF0000"/>
        </w:rPr>
        <w:t>RESPONSIBILITIES</w:t>
      </w:r>
      <w:r w:rsidRPr="00666D70">
        <w:rPr>
          <w:color w:val="FF0000"/>
        </w:rPr>
        <w:t>: In terms of the waiver granted by AA Motorsport on November 10th</w:t>
      </w:r>
      <w:proofErr w:type="gramStart"/>
      <w:r w:rsidRPr="00666D70">
        <w:rPr>
          <w:color w:val="FF0000"/>
        </w:rPr>
        <w:t xml:space="preserve"> 1975</w:t>
      </w:r>
      <w:proofErr w:type="gramEnd"/>
      <w:r w:rsidRPr="00666D70">
        <w:rPr>
          <w:color w:val="FF0000"/>
        </w:rPr>
        <w:t xml:space="preserve"> and confirmed by Motorspo</w:t>
      </w:r>
      <w:r w:rsidR="002B2990" w:rsidRPr="00666D70">
        <w:rPr>
          <w:color w:val="FF0000"/>
        </w:rPr>
        <w:t>rt South Africa in October 1995 and in February 2020,</w:t>
      </w:r>
      <w:r w:rsidRPr="00666D70">
        <w:rPr>
          <w:color w:val="FF0000"/>
        </w:rPr>
        <w:t xml:space="preserve"> SAVVA.M.S will be responsible for the control of all motor sport events exclusively for vehicles provided for in the Constitution (Section 2 Clause 2.2.1) </w:t>
      </w:r>
      <w:r>
        <w:t>and excluding all later vehicles. This does not include races and speed contests of any nature as defined by the GCRs of MSA.</w:t>
      </w:r>
    </w:p>
    <w:p w14:paraId="753145CD" w14:textId="77777777" w:rsidR="00EE4E0A" w:rsidRDefault="00EE4E0A" w:rsidP="00EE4E0A">
      <w:pPr>
        <w:pStyle w:val="NoSpacing"/>
        <w:ind w:left="720" w:hanging="720"/>
      </w:pPr>
      <w:r>
        <w:t xml:space="preserve">3.3 </w:t>
      </w:r>
      <w:r>
        <w:tab/>
      </w:r>
      <w:r w:rsidRPr="00AB33C3">
        <w:rPr>
          <w:b/>
        </w:rPr>
        <w:t>FUNCTIONS: SAVVA.M.S</w:t>
      </w:r>
      <w:r>
        <w:t xml:space="preserve"> will control motor sport for vehicles provided for in the Constitution (Section 2 Clause 2.2.1) as recognised by the FIVA in terms of the waiver and of the rules, regulations and instructions issued or approved by MSA, which may include those issued or approved by the FIVA or any constituent subordinate Committee appointed by the FIVA or approved by the FIA or FIM.</w:t>
      </w:r>
    </w:p>
    <w:p w14:paraId="7E4FB212" w14:textId="77777777" w:rsidR="00EE4E0A" w:rsidRDefault="00EE4E0A" w:rsidP="0059714F">
      <w:pPr>
        <w:pStyle w:val="NoSpacing"/>
        <w:ind w:left="720" w:hanging="720"/>
      </w:pPr>
      <w:r>
        <w:t xml:space="preserve">3.4 </w:t>
      </w:r>
      <w:r>
        <w:tab/>
      </w:r>
      <w:r w:rsidRPr="00AB33C3">
        <w:rPr>
          <w:b/>
        </w:rPr>
        <w:t>APPOINTMENT OF PORTFOLIO HOLDER</w:t>
      </w:r>
      <w:r>
        <w:t xml:space="preserve">:  The appointment of the Portfolio Holder will be by ballot at the Annual General Meeting of the SAVVA. In the event of there being no nomination and ballot or the post becomes vacant the National Council of the SAVVA may co-opt any person to the position. Such appointee shall be responsible for the day to day running of SAVVA.M.S. The Portfolio Holder may, with the approval of the Chairman of the SAVVA, nominate from </w:t>
      </w:r>
      <w:proofErr w:type="gramStart"/>
      <w:r>
        <w:t>time to time</w:t>
      </w:r>
      <w:proofErr w:type="gramEnd"/>
      <w:r>
        <w:t xml:space="preserve"> persons to serve on SAVVA.M.S and delegate specific responsibilities to such persons.</w:t>
      </w:r>
    </w:p>
    <w:p w14:paraId="526F4C42" w14:textId="77777777" w:rsidR="00EE4E0A" w:rsidRDefault="00EE4E0A" w:rsidP="00EE4E0A">
      <w:pPr>
        <w:pStyle w:val="NoSpacing"/>
      </w:pPr>
      <w:r>
        <w:t xml:space="preserve">3.5 </w:t>
      </w:r>
      <w:r>
        <w:tab/>
      </w:r>
      <w:r w:rsidRPr="00AB33C3">
        <w:rPr>
          <w:b/>
        </w:rPr>
        <w:t>POWERS and DUTIES:  SAVVA.M.S.</w:t>
      </w:r>
      <w:r>
        <w:t xml:space="preserve"> shall have the following powers and duties:</w:t>
      </w:r>
    </w:p>
    <w:p w14:paraId="12CD533A" w14:textId="77777777" w:rsidR="00EE4E0A" w:rsidRDefault="00EE4E0A" w:rsidP="00EE4E0A">
      <w:pPr>
        <w:pStyle w:val="NoSpacing"/>
        <w:ind w:left="720" w:hanging="720"/>
      </w:pPr>
      <w:r>
        <w:t xml:space="preserve">3.5.1. </w:t>
      </w:r>
      <w:r>
        <w:tab/>
        <w:t>Approve Supplementary Regulations and Entry Forms for all events submitted by organising clubs to ensure compliance with GCRs and VSRs in terms of the waiver from MSA.</w:t>
      </w:r>
    </w:p>
    <w:p w14:paraId="69FE83FA" w14:textId="77777777" w:rsidR="00EE4E0A" w:rsidRDefault="00EE4E0A" w:rsidP="00EE4E0A">
      <w:pPr>
        <w:pStyle w:val="NoSpacing"/>
      </w:pPr>
      <w:r>
        <w:t xml:space="preserve">3.5.2. </w:t>
      </w:r>
      <w:r>
        <w:tab/>
        <w:t xml:space="preserve">Issue Organising Permits / Clearance certificates to Clubs for events approved in terms of </w:t>
      </w:r>
    </w:p>
    <w:p w14:paraId="6419F897" w14:textId="77777777" w:rsidR="00EE4E0A" w:rsidRDefault="00EE4E0A" w:rsidP="00EE4E0A">
      <w:pPr>
        <w:pStyle w:val="NoSpacing"/>
      </w:pPr>
      <w:r>
        <w:t xml:space="preserve">              clause 3.5.1.</w:t>
      </w:r>
    </w:p>
    <w:p w14:paraId="5362B2D6" w14:textId="77777777" w:rsidR="00EE4E0A" w:rsidRDefault="00EE4E0A" w:rsidP="00EE4E0A">
      <w:pPr>
        <w:pStyle w:val="NoSpacing"/>
      </w:pPr>
      <w:r>
        <w:t xml:space="preserve">3.5.3. </w:t>
      </w:r>
      <w:r>
        <w:tab/>
        <w:t xml:space="preserve">Restricted Competition Licences are now incorporated in the valid, current </w:t>
      </w:r>
      <w:proofErr w:type="gramStart"/>
      <w:r>
        <w:t>membership</w:t>
      </w:r>
      <w:proofErr w:type="gramEnd"/>
    </w:p>
    <w:p w14:paraId="0C73B0DC" w14:textId="77777777" w:rsidR="00EE4E0A" w:rsidRDefault="00EE4E0A" w:rsidP="0059714F">
      <w:pPr>
        <w:pStyle w:val="NoSpacing"/>
        <w:ind w:firstLine="720"/>
      </w:pPr>
      <w:r>
        <w:t xml:space="preserve">card incorporating the RCL and SAVVA affiliation. </w:t>
      </w:r>
    </w:p>
    <w:p w14:paraId="4D5497BA" w14:textId="77777777" w:rsidR="00EE4E0A" w:rsidRDefault="00EE4E0A" w:rsidP="00EE4E0A">
      <w:pPr>
        <w:pStyle w:val="NoSpacing"/>
      </w:pPr>
      <w:r>
        <w:t xml:space="preserve">3.5.4. </w:t>
      </w:r>
      <w:r>
        <w:tab/>
        <w:t xml:space="preserve">Approve the appointment of SAVVA Stewards for all events held in terms of the waiver from </w:t>
      </w:r>
      <w:r>
        <w:tab/>
        <w:t>MSA.</w:t>
      </w:r>
    </w:p>
    <w:p w14:paraId="414D9010" w14:textId="77777777" w:rsidR="0059714F" w:rsidRDefault="0059714F" w:rsidP="00EE4E0A">
      <w:pPr>
        <w:pStyle w:val="NoSpacing"/>
      </w:pPr>
    </w:p>
    <w:p w14:paraId="579C9951" w14:textId="3B3D34D0" w:rsidR="00EE4E0A" w:rsidRPr="00666D70" w:rsidRDefault="00EE4E0A" w:rsidP="00EE4E0A">
      <w:pPr>
        <w:pStyle w:val="NoSpacing"/>
        <w:rPr>
          <w:color w:val="FF0000"/>
        </w:rPr>
      </w:pPr>
      <w:r>
        <w:t xml:space="preserve">3.5.5. </w:t>
      </w:r>
      <w:r>
        <w:tab/>
      </w:r>
      <w:r w:rsidRPr="00666D70">
        <w:rPr>
          <w:color w:val="FF0000"/>
        </w:rPr>
        <w:t>Exercise such judicial powers and functions as may be delegated by MSA</w:t>
      </w:r>
      <w:r w:rsidR="00AD586A" w:rsidRPr="00666D70">
        <w:rPr>
          <w:color w:val="FF0000"/>
        </w:rPr>
        <w:t xml:space="preserve"> and SAVVA</w:t>
      </w:r>
      <w:r w:rsidRPr="00666D70">
        <w:rPr>
          <w:color w:val="FF0000"/>
        </w:rPr>
        <w:t>.</w:t>
      </w:r>
    </w:p>
    <w:p w14:paraId="2DB29AA9" w14:textId="77777777" w:rsidR="00EE4E0A" w:rsidRDefault="00EE4E0A" w:rsidP="00EE4E0A">
      <w:pPr>
        <w:pStyle w:val="NoSpacing"/>
        <w:ind w:left="720" w:hanging="720"/>
      </w:pPr>
      <w:r>
        <w:lastRenderedPageBreak/>
        <w:t xml:space="preserve">3.5.6. </w:t>
      </w:r>
      <w:r>
        <w:tab/>
        <w:t xml:space="preserve">Make such recommendations for the consideration of MSA as deemed desirable in the Interests of SAVVA.M.S. for the smooth running of events that cater for vehicles provided for in the Constitution (Section 2 Clause 2.2.1) including the updating, </w:t>
      </w:r>
      <w:proofErr w:type="gramStart"/>
      <w:r>
        <w:t>maintenance</w:t>
      </w:r>
      <w:proofErr w:type="gramEnd"/>
      <w:r>
        <w:t xml:space="preserve"> and distribution of the VSRs. </w:t>
      </w:r>
    </w:p>
    <w:p w14:paraId="37E3FDE4" w14:textId="77777777" w:rsidR="00EE4E0A" w:rsidRPr="00666D70" w:rsidRDefault="00EE4E0A" w:rsidP="00EE4E0A">
      <w:pPr>
        <w:pStyle w:val="NoSpacing"/>
        <w:ind w:left="720" w:hanging="720"/>
        <w:rPr>
          <w:color w:val="FF0000"/>
        </w:rPr>
      </w:pPr>
      <w:r>
        <w:t xml:space="preserve">3.5.7. </w:t>
      </w:r>
      <w:r>
        <w:tab/>
      </w:r>
      <w:r w:rsidRPr="00666D70">
        <w:rPr>
          <w:color w:val="FF0000"/>
        </w:rPr>
        <w:t xml:space="preserve">Ensure that all applicable rules, </w:t>
      </w:r>
      <w:proofErr w:type="gramStart"/>
      <w:r w:rsidRPr="00666D70">
        <w:rPr>
          <w:color w:val="FF0000"/>
        </w:rPr>
        <w:t>regulations</w:t>
      </w:r>
      <w:proofErr w:type="gramEnd"/>
      <w:r w:rsidRPr="00666D70">
        <w:rPr>
          <w:color w:val="FF0000"/>
        </w:rPr>
        <w:t xml:space="preserve"> and instructions are followed as they relate to motor sport activities.</w:t>
      </w:r>
    </w:p>
    <w:p w14:paraId="408FEC05" w14:textId="77777777" w:rsidR="00EE4E0A" w:rsidRDefault="00EE4E0A" w:rsidP="00EE4E0A">
      <w:pPr>
        <w:pStyle w:val="NoSpacing"/>
      </w:pPr>
      <w:r>
        <w:t xml:space="preserve">3.5.8. </w:t>
      </w:r>
      <w:r>
        <w:tab/>
        <w:t xml:space="preserve">Co-operate with and assist MSA where requested </w:t>
      </w:r>
      <w:proofErr w:type="gramStart"/>
      <w:r>
        <w:t>in order to</w:t>
      </w:r>
      <w:proofErr w:type="gramEnd"/>
      <w:r>
        <w:t xml:space="preserve"> promote mutual interests. </w:t>
      </w:r>
    </w:p>
    <w:p w14:paraId="6C5E4DA3" w14:textId="77777777" w:rsidR="00EE4E0A" w:rsidRDefault="00EE4E0A" w:rsidP="00EE4E0A">
      <w:pPr>
        <w:pStyle w:val="NoSpacing"/>
        <w:ind w:left="720" w:hanging="720"/>
      </w:pPr>
      <w:r>
        <w:t xml:space="preserve">3.5.9. </w:t>
      </w:r>
      <w:r>
        <w:tab/>
        <w:t>Ensure that moneys due from clubs for Permits and Public Liability Insurance are timeously remitted to the SAVVA Treasurer.</w:t>
      </w:r>
    </w:p>
    <w:p w14:paraId="78D54D8A" w14:textId="77777777" w:rsidR="00EE4E0A" w:rsidRDefault="00EE4E0A" w:rsidP="00EE4E0A">
      <w:pPr>
        <w:pStyle w:val="NoSpacing"/>
      </w:pPr>
      <w:r>
        <w:t xml:space="preserve">3.5.10.  Notwithstanding any of the items above, SAVVA.M.S. shall have no power to amend, add to </w:t>
      </w:r>
    </w:p>
    <w:p w14:paraId="2A0C938E" w14:textId="77777777" w:rsidR="00EE4E0A" w:rsidRDefault="00EE4E0A" w:rsidP="0059714F">
      <w:pPr>
        <w:pStyle w:val="NoSpacing"/>
        <w:ind w:left="690"/>
      </w:pPr>
      <w:r>
        <w:t xml:space="preserve">or make SAVVA policies which are in any way in conflict with the Rules, </w:t>
      </w:r>
      <w:proofErr w:type="gramStart"/>
      <w:r>
        <w:t>Regulations</w:t>
      </w:r>
      <w:proofErr w:type="gramEnd"/>
      <w:r>
        <w:t xml:space="preserve"> and Instructions of MSA.</w:t>
      </w:r>
    </w:p>
    <w:p w14:paraId="3F858222" w14:textId="77777777" w:rsidR="00EE4E0A" w:rsidRDefault="00EE4E0A" w:rsidP="00EE4E0A">
      <w:pPr>
        <w:pStyle w:val="NoSpacing"/>
      </w:pPr>
      <w:r>
        <w:t xml:space="preserve">3.6 </w:t>
      </w:r>
      <w:r>
        <w:tab/>
      </w:r>
      <w:r w:rsidRPr="00AB33C3">
        <w:rPr>
          <w:b/>
        </w:rPr>
        <w:t>RECORDS TO BE KEPT</w:t>
      </w:r>
      <w:r>
        <w:t>: The Portfolio Holder will keep and maintain the following records:</w:t>
      </w:r>
    </w:p>
    <w:p w14:paraId="7FDE1A21" w14:textId="77777777" w:rsidR="00EE4E0A" w:rsidRDefault="00EE4E0A" w:rsidP="00EE4E0A">
      <w:pPr>
        <w:pStyle w:val="NoSpacing"/>
      </w:pPr>
      <w:r>
        <w:t xml:space="preserve">3.6.1 </w:t>
      </w:r>
      <w:r>
        <w:tab/>
        <w:t>Restricted Competition Licence Cards - Discontinued</w:t>
      </w:r>
    </w:p>
    <w:p w14:paraId="069D64A5" w14:textId="77777777" w:rsidR="00EE4E0A" w:rsidRDefault="00EE4E0A" w:rsidP="00EE4E0A">
      <w:pPr>
        <w:pStyle w:val="NoSpacing"/>
      </w:pPr>
      <w:r>
        <w:t xml:space="preserve">3.6.2 </w:t>
      </w:r>
      <w:r>
        <w:tab/>
        <w:t>Indemnity Cards. Keep a record of the cards distributed to the clubs.</w:t>
      </w:r>
    </w:p>
    <w:p w14:paraId="5F2ABCC5" w14:textId="77777777" w:rsidR="00EE4E0A" w:rsidRDefault="00EE4E0A" w:rsidP="00EE4E0A">
      <w:pPr>
        <w:pStyle w:val="NoSpacing"/>
        <w:ind w:left="720" w:hanging="720"/>
      </w:pPr>
      <w:r>
        <w:t xml:space="preserve">3.6.3 </w:t>
      </w:r>
      <w:r>
        <w:tab/>
        <w:t>VSR Booklets. Hold stocks for the benefit of clubs and distribute as ordered. Declare the number held at the end of June each year to the SAVVA Treasurer.</w:t>
      </w:r>
    </w:p>
    <w:p w14:paraId="0598BF91" w14:textId="77777777" w:rsidR="00EE4E0A" w:rsidRDefault="00EE4E0A" w:rsidP="0059714F">
      <w:pPr>
        <w:pStyle w:val="NoSpacing"/>
        <w:ind w:left="720" w:hanging="720"/>
      </w:pPr>
      <w:r>
        <w:t xml:space="preserve">3.6.4 </w:t>
      </w:r>
      <w:r>
        <w:tab/>
        <w:t>Register of Events. Maintain a record of all approved events and monetary deposits received including copies of permit applications and other documents.</w:t>
      </w:r>
    </w:p>
    <w:p w14:paraId="4FF9C3AA" w14:textId="77777777" w:rsidR="00EE4E0A" w:rsidRDefault="00EE4E0A" w:rsidP="0059714F">
      <w:pPr>
        <w:pStyle w:val="NoSpacing"/>
        <w:ind w:left="720" w:hanging="720"/>
      </w:pPr>
      <w:r>
        <w:t>3.7</w:t>
      </w:r>
      <w:r>
        <w:tab/>
      </w:r>
      <w:r w:rsidRPr="00AB33C3">
        <w:rPr>
          <w:b/>
        </w:rPr>
        <w:t>METHOD OF COMMUNICATION:</w:t>
      </w:r>
      <w:r>
        <w:t xml:space="preserve"> </w:t>
      </w:r>
      <w:proofErr w:type="gramStart"/>
      <w:r>
        <w:t>In order to</w:t>
      </w:r>
      <w:proofErr w:type="gramEnd"/>
      <w:r>
        <w:t xml:space="preserve"> facilitate communication each SAVVA affiliated club shall appoint an Events Secretary who will be the sole communicator with SAVVA.M.S. for matters relative to the running of events and the technical issues connected therewith. The appointee should have a working knowledge of the GCRs and VSRs along with the documentation requirements for the portfolio. In exceptional circumstances where a club committee is unable to handle the query and with the approval of the Event Secretary a member may communicate directly with SAVVA.M.S.</w:t>
      </w:r>
    </w:p>
    <w:p w14:paraId="3BD42E1E" w14:textId="77777777" w:rsidR="00EE4E0A" w:rsidRDefault="00EE4E0A" w:rsidP="00EE4E0A">
      <w:pPr>
        <w:pStyle w:val="NoSpacing"/>
        <w:ind w:left="720" w:hanging="720"/>
      </w:pPr>
      <w:r>
        <w:t xml:space="preserve">3.8 </w:t>
      </w:r>
      <w:r>
        <w:tab/>
      </w:r>
      <w:r w:rsidRPr="00AB33C3">
        <w:rPr>
          <w:b/>
        </w:rPr>
        <w:t>PROCEDURES FOR A COMPETITIVE EVENT:</w:t>
      </w:r>
      <w:r>
        <w:t xml:space="preserve">  In order to run and organise a competitive event, trial or reliability run the following procedures shall be followed:</w:t>
      </w:r>
    </w:p>
    <w:p w14:paraId="55FA1B2D" w14:textId="77777777" w:rsidR="00EE4E0A" w:rsidRDefault="00EE4E0A" w:rsidP="00EE4E0A">
      <w:pPr>
        <w:pStyle w:val="NoSpacing"/>
        <w:ind w:left="720" w:hanging="720"/>
      </w:pPr>
      <w:r>
        <w:t xml:space="preserve">3.8.1. </w:t>
      </w:r>
      <w:r>
        <w:tab/>
        <w:t xml:space="preserve">The standard form "APPLICATION FOR ORGANISING PERMIT" (Annexure A) and the "SUPPLEMENTARY QUESTIONNAIRE" (Annexure C) should be completed by the Event Secretary of the organising club, to which should be attached a draft of the SRs and Entry Form, (Annexure B &amp; D), for National type events where members of other SAVVA clubs and members of motor clubs affiliated to MSA may enter and all vehicles must be dated in terms of the VSRs. </w:t>
      </w:r>
    </w:p>
    <w:p w14:paraId="76F164DC" w14:textId="23BA4574" w:rsidR="00EE4E0A" w:rsidRDefault="00EE4E0A" w:rsidP="0059714F">
      <w:pPr>
        <w:pStyle w:val="NoSpacing"/>
        <w:ind w:left="720" w:hanging="720"/>
      </w:pPr>
      <w:r>
        <w:t xml:space="preserve">3.8.2. </w:t>
      </w:r>
      <w:r>
        <w:tab/>
        <w:t xml:space="preserve">To the paperwork in paragraph 3.8.1 above, proof of payment to cover the permit cost of </w:t>
      </w:r>
      <w:r w:rsidR="00F01CAA">
        <w:t xml:space="preserve">R150-00 </w:t>
      </w:r>
      <w:r>
        <w:t xml:space="preserve">for the Public Liability Insurance. All documents should be received at least eight weeks before the event or six weeks before closing date for entries. </w:t>
      </w:r>
    </w:p>
    <w:p w14:paraId="25B7521F" w14:textId="77777777" w:rsidR="00EE4E0A" w:rsidRDefault="00EE4E0A" w:rsidP="00EE4E0A">
      <w:pPr>
        <w:pStyle w:val="NoSpacing"/>
        <w:ind w:left="720" w:hanging="720"/>
      </w:pPr>
      <w:r>
        <w:t xml:space="preserve">3.8.3. </w:t>
      </w:r>
      <w:r>
        <w:tab/>
        <w:t>The organising club must obtain written permission from all provincial and local authorities through whose jurisdiction the event will pass or be held, give a brief description of the route and event, and some will also require a map. Requirements may vary between the various administrations and the Event Secretary in each club should be fully conversant with the requirements in their respective areas.</w:t>
      </w:r>
    </w:p>
    <w:p w14:paraId="04D62F08" w14:textId="028F8E23" w:rsidR="0059714F" w:rsidRDefault="00AB33C3" w:rsidP="00623A44">
      <w:pPr>
        <w:spacing w:after="0"/>
        <w:ind w:left="720"/>
      </w:pPr>
      <w:r>
        <w:t xml:space="preserve">Steward </w:t>
      </w:r>
      <w:proofErr w:type="gramStart"/>
      <w:r>
        <w:t>has to</w:t>
      </w:r>
      <w:proofErr w:type="gramEnd"/>
      <w:r>
        <w:t xml:space="preserve"> be approved by SAVVA. M.S. The stewards must have no part in the organisation or running of the event and cannot be competitors as should there be a point of dispute or </w:t>
      </w:r>
      <w:r w:rsidR="00F01CAA">
        <w:t>protest,</w:t>
      </w:r>
      <w:r>
        <w:t xml:space="preserve"> they need to be completely independent and impartial.</w:t>
      </w:r>
    </w:p>
    <w:p w14:paraId="27D6E920" w14:textId="7F03F158" w:rsidR="00AD3B32" w:rsidRDefault="00AD3B32" w:rsidP="00666D70">
      <w:pPr>
        <w:spacing w:after="0"/>
        <w:ind w:left="709" w:hanging="709"/>
      </w:pPr>
      <w:r w:rsidRPr="00AD3B32">
        <w:t xml:space="preserve">3.8.4. </w:t>
      </w:r>
      <w:r w:rsidRPr="00AD3B32">
        <w:tab/>
        <w:t>The appointment of stewards for the event must be carefully considered and the SAVVA</w:t>
      </w:r>
      <w:r w:rsidR="00666D70">
        <w:t>?????????????????????????????????????????????????????????????????????????</w:t>
      </w:r>
    </w:p>
    <w:p w14:paraId="7ABA3255" w14:textId="77777777" w:rsidR="00623A44" w:rsidRDefault="00AB33C3" w:rsidP="00AB33C3">
      <w:pPr>
        <w:ind w:left="720" w:hanging="720"/>
      </w:pPr>
      <w:r>
        <w:t xml:space="preserve">3.8.5. </w:t>
      </w:r>
      <w:r>
        <w:tab/>
        <w:t xml:space="preserve">Within </w:t>
      </w:r>
      <w:proofErr w:type="gramStart"/>
      <w:r>
        <w:t>twenty one</w:t>
      </w:r>
      <w:proofErr w:type="gramEnd"/>
      <w:r>
        <w:t xml:space="preserve"> days of the event taking place the Event Secretary of the organising club shall submit a Clerk of the Course Report (Annexure I) on the standard form duly signed by </w:t>
      </w:r>
    </w:p>
    <w:p w14:paraId="5429F28B" w14:textId="77777777" w:rsidR="00623A44" w:rsidRDefault="00623A44" w:rsidP="00AB33C3">
      <w:pPr>
        <w:ind w:left="720" w:hanging="720"/>
      </w:pPr>
    </w:p>
    <w:p w14:paraId="684AAE83" w14:textId="77777777" w:rsidR="00623A44" w:rsidRDefault="00AB33C3" w:rsidP="00623A44">
      <w:pPr>
        <w:spacing w:after="0"/>
        <w:ind w:left="720"/>
      </w:pPr>
      <w:r>
        <w:t>the Clerk of the Course and the SAVVA Steward, to SAVVA. M.S. Attached to the report must be the Final Instructions to the Competitors and the results of the event plus a list of competitors in the format required. Upon receipt any refund of moneys due to the club will be made along with a written acknowledgement from SAVVA. M.S.</w:t>
      </w:r>
    </w:p>
    <w:p w14:paraId="1415C6A3" w14:textId="77777777" w:rsidR="00AB33C3" w:rsidRDefault="00AB33C3" w:rsidP="00623A44">
      <w:pPr>
        <w:spacing w:after="0"/>
        <w:ind w:left="720" w:hanging="720"/>
      </w:pPr>
      <w:r>
        <w:t>3.8.6.</w:t>
      </w:r>
      <w:r>
        <w:tab/>
        <w:t>Any club that fails to submit the required documentation in paragraph 3.8.5 above timeously will forfeit the right of issue of any subsequent permits until the outstanding paperwork for past events has been brought up to date.</w:t>
      </w:r>
    </w:p>
    <w:p w14:paraId="22721609" w14:textId="77777777" w:rsidR="00AB33C3" w:rsidRDefault="00AB33C3" w:rsidP="00623A44">
      <w:pPr>
        <w:spacing w:after="0"/>
        <w:ind w:left="720" w:hanging="720"/>
      </w:pPr>
      <w:r>
        <w:t xml:space="preserve">3.8.7. </w:t>
      </w:r>
      <w:r>
        <w:tab/>
        <w:t>Stewards, the Clerk of the Course, and Chief Marshal should all have in their possession, or access to, the booklets GCRs of MSA and VSRs of SAVVA when involved and running a competitive event. Every competitor should have their own copy of the SAVVA VSRs.</w:t>
      </w:r>
    </w:p>
    <w:p w14:paraId="0DC4214D" w14:textId="77777777" w:rsidR="00AB33C3" w:rsidRDefault="00AB33C3" w:rsidP="00623A44">
      <w:pPr>
        <w:spacing w:after="0"/>
        <w:ind w:left="720" w:hanging="720"/>
      </w:pPr>
      <w:r>
        <w:t xml:space="preserve">3.9 </w:t>
      </w:r>
      <w:r>
        <w:tab/>
      </w:r>
      <w:r w:rsidRPr="00AB33C3">
        <w:rPr>
          <w:b/>
        </w:rPr>
        <w:t>AMENDMENTS:</w:t>
      </w:r>
      <w:r>
        <w:t xml:space="preserve"> Amendments to the regulations governing SAVVA motorsport events and the VSRs will be circulated to all SAVVA office bearers, Portfolio Holders and Club Event Secretaries when required. The booklet of General Competition Rules (GCRs) of MSA is re-issued every year and is available from the SAVVA website as a download.</w:t>
      </w:r>
    </w:p>
    <w:p w14:paraId="383E4C22" w14:textId="77777777" w:rsidR="00AB33C3" w:rsidRDefault="00AB33C3" w:rsidP="00AB33C3">
      <w:pPr>
        <w:ind w:left="720" w:hanging="720"/>
      </w:pPr>
      <w:r>
        <w:t xml:space="preserve">3.10 </w:t>
      </w:r>
      <w:r>
        <w:tab/>
      </w:r>
      <w:r w:rsidRPr="00AB33C3">
        <w:rPr>
          <w:b/>
        </w:rPr>
        <w:t>SPECIMEN FORMS:</w:t>
      </w:r>
      <w:r>
        <w:t xml:space="preserve"> The following specimen forms used for motorsport activities will be found on the on the website, Club Login, Section 18, Forms Download. These also appear in the VSRs Booklet.</w:t>
      </w:r>
    </w:p>
    <w:p w14:paraId="48FB80EE" w14:textId="77777777" w:rsidR="00AB33C3" w:rsidRDefault="00AB33C3" w:rsidP="00AB33C3">
      <w:pPr>
        <w:spacing w:after="0"/>
        <w:ind w:firstLine="720"/>
      </w:pPr>
      <w:r>
        <w:t>APPLICATION FOR ORGANISING PERMIT</w:t>
      </w:r>
    </w:p>
    <w:p w14:paraId="738DF65C" w14:textId="77777777" w:rsidR="00AB33C3" w:rsidRDefault="00AB33C3" w:rsidP="00AB33C3">
      <w:pPr>
        <w:spacing w:after="0"/>
        <w:ind w:left="720"/>
      </w:pPr>
      <w:r>
        <w:t>APPLICATION FOR ORGANISING PERMIT - Supplementary Questionnaire - For completion by Clerk of the Course and SAVVA Steward.</w:t>
      </w:r>
    </w:p>
    <w:p w14:paraId="283127B3" w14:textId="77777777" w:rsidR="00AB33C3" w:rsidRDefault="00AB33C3" w:rsidP="00AB33C3">
      <w:pPr>
        <w:spacing w:after="0"/>
        <w:ind w:firstLine="720"/>
      </w:pPr>
      <w:r>
        <w:t xml:space="preserve">Draft SUPPLEMENTARY REGULATIONS (SRs) for all other events when vehicles must be </w:t>
      </w:r>
      <w:r>
        <w:tab/>
        <w:t>dated.</w:t>
      </w:r>
    </w:p>
    <w:p w14:paraId="00CCD6AC" w14:textId="77777777" w:rsidR="00AB33C3" w:rsidRDefault="00AB33C3" w:rsidP="00AB33C3">
      <w:pPr>
        <w:spacing w:after="0"/>
        <w:ind w:firstLine="720"/>
      </w:pPr>
      <w:r>
        <w:t>Draft Entry Form to be used.</w:t>
      </w:r>
    </w:p>
    <w:p w14:paraId="4D543364" w14:textId="77777777" w:rsidR="00AB33C3" w:rsidRDefault="00AB33C3" w:rsidP="00AB33C3">
      <w:pPr>
        <w:spacing w:after="0"/>
        <w:ind w:firstLine="720"/>
      </w:pPr>
      <w:r>
        <w:t>CLERK OF THE COURSE REPORT - Note requirements to be attached.</w:t>
      </w:r>
    </w:p>
    <w:p w14:paraId="324451EE" w14:textId="77777777" w:rsidR="00AB33C3" w:rsidRDefault="00AB33C3" w:rsidP="00AB33C3">
      <w:pPr>
        <w:spacing w:after="0"/>
      </w:pPr>
    </w:p>
    <w:p w14:paraId="0207EB29" w14:textId="68C23DCF" w:rsidR="00AB33C3" w:rsidRDefault="00AB33C3" w:rsidP="00623A44">
      <w:pPr>
        <w:spacing w:after="0"/>
        <w:ind w:left="720" w:hanging="720"/>
      </w:pPr>
      <w:r>
        <w:t xml:space="preserve">3.11 </w:t>
      </w:r>
      <w:r>
        <w:tab/>
      </w:r>
      <w:r w:rsidRPr="00666D70">
        <w:rPr>
          <w:b/>
          <w:color w:val="FF0000"/>
        </w:rPr>
        <w:t>DISCIPLINARY COMMITTEE</w:t>
      </w:r>
      <w:r w:rsidRPr="00666D70">
        <w:rPr>
          <w:color w:val="FF0000"/>
        </w:rPr>
        <w:t xml:space="preserve">: Motorsport South Africa has empowered SAVVA to form a Disciplinary Committee. The committee will be called upon to act should any competitor not abide by the rules of the road or </w:t>
      </w:r>
      <w:r w:rsidR="00AD586A" w:rsidRPr="00666D70">
        <w:rPr>
          <w:color w:val="FF0000"/>
        </w:rPr>
        <w:t xml:space="preserve">his/her vehicle is not roadworthy or </w:t>
      </w:r>
      <w:r w:rsidR="00064707" w:rsidRPr="00666D70">
        <w:rPr>
          <w:color w:val="FF0000"/>
        </w:rPr>
        <w:t>does not</w:t>
      </w:r>
      <w:r w:rsidR="00AD586A" w:rsidRPr="00666D70">
        <w:rPr>
          <w:color w:val="FF0000"/>
        </w:rPr>
        <w:t xml:space="preserve"> display a valid clearance certificate (licence disc) and</w:t>
      </w:r>
      <w:r w:rsidR="00064707" w:rsidRPr="00666D70">
        <w:rPr>
          <w:color w:val="FF0000"/>
        </w:rPr>
        <w:t xml:space="preserve">/or </w:t>
      </w:r>
      <w:r w:rsidR="00AD586A" w:rsidRPr="00666D70">
        <w:rPr>
          <w:color w:val="FF0000"/>
        </w:rPr>
        <w:t>valid registration plate/s</w:t>
      </w:r>
      <w:r w:rsidR="00064707" w:rsidRPr="00666D70">
        <w:rPr>
          <w:color w:val="FF0000"/>
        </w:rPr>
        <w:t xml:space="preserve"> or</w:t>
      </w:r>
      <w:r w:rsidR="00AD586A" w:rsidRPr="00666D70">
        <w:rPr>
          <w:color w:val="FF0000"/>
        </w:rPr>
        <w:t xml:space="preserve"> </w:t>
      </w:r>
      <w:r w:rsidRPr="00666D70">
        <w:rPr>
          <w:color w:val="FF0000"/>
        </w:rPr>
        <w:t>deliberately disregard</w:t>
      </w:r>
      <w:r w:rsidR="00FC487A" w:rsidRPr="00666D70">
        <w:rPr>
          <w:color w:val="FF0000"/>
        </w:rPr>
        <w:t xml:space="preserve"> </w:t>
      </w:r>
      <w:r w:rsidR="00FC487A" w:rsidRPr="00666D70">
        <w:rPr>
          <w:rFonts w:ascii="Calibri" w:hAnsi="Calibri" w:cs="Calibri"/>
          <w:color w:val="FF0000"/>
        </w:rPr>
        <w:t xml:space="preserve">the VSR’s, any SR’s </w:t>
      </w:r>
      <w:r w:rsidR="00D87536" w:rsidRPr="00D87536">
        <w:rPr>
          <w:rFonts w:ascii="Calibri" w:hAnsi="Calibri" w:cs="Calibri"/>
          <w:color w:val="000000" w:themeColor="text1"/>
        </w:rPr>
        <w:t>or the</w:t>
      </w:r>
      <w:r w:rsidRPr="00D87536">
        <w:rPr>
          <w:color w:val="000000" w:themeColor="text1"/>
        </w:rPr>
        <w:t xml:space="preserve"> </w:t>
      </w:r>
      <w:r>
        <w:t xml:space="preserve">instructions of the Clerk of the Course and Stewards on or during an event. Members are reminded of the necessity to ensure that their members and competitors do not infringe traffic regulations in any way. These include bad or reckless driving, speeding, failing to observe road signs, jumping stop </w:t>
      </w:r>
      <w:proofErr w:type="gramStart"/>
      <w:r>
        <w:t>streets</w:t>
      </w:r>
      <w:proofErr w:type="gramEnd"/>
      <w:r>
        <w:t xml:space="preserve"> and generally driving a vehicle in such a manner as to be dangerous to other road users and which could bring the Association into disrepute.</w:t>
      </w:r>
    </w:p>
    <w:p w14:paraId="04D53341" w14:textId="77777777" w:rsidR="00AB33C3" w:rsidRDefault="00AB33C3" w:rsidP="00623A44">
      <w:pPr>
        <w:spacing w:after="0"/>
        <w:ind w:left="720" w:hanging="720"/>
      </w:pPr>
      <w:r>
        <w:t xml:space="preserve">3.12 </w:t>
      </w:r>
      <w:r>
        <w:tab/>
      </w:r>
      <w:r w:rsidRPr="00AB33C3">
        <w:rPr>
          <w:b/>
        </w:rPr>
        <w:t>CLEARANCE CERTIFICATE:</w:t>
      </w:r>
      <w:r>
        <w:t xml:space="preserve"> The certificate is required in respect of club events where participants are given a meeting point or destination and are required to make their own way to such destination. A route schedule may be given to participants describing the route, but NO METHODS OF TIME; DISTANCE AND/OR SPEED MAY BE INCLUDED.   </w:t>
      </w:r>
    </w:p>
    <w:p w14:paraId="021BF04E" w14:textId="77777777" w:rsidR="009107C7" w:rsidRDefault="009107C7" w:rsidP="00AB33C3">
      <w:pPr>
        <w:ind w:left="2880" w:firstLine="720"/>
        <w:rPr>
          <w:b/>
        </w:rPr>
      </w:pPr>
    </w:p>
    <w:p w14:paraId="04DE807A" w14:textId="77777777" w:rsidR="009107C7" w:rsidRDefault="009107C7" w:rsidP="00AB33C3">
      <w:pPr>
        <w:ind w:left="2880" w:firstLine="720"/>
        <w:rPr>
          <w:b/>
        </w:rPr>
      </w:pPr>
    </w:p>
    <w:p w14:paraId="66F3699E" w14:textId="77777777" w:rsidR="009107C7" w:rsidRDefault="009107C7" w:rsidP="00AB33C3">
      <w:pPr>
        <w:ind w:left="2880" w:firstLine="720"/>
        <w:rPr>
          <w:b/>
        </w:rPr>
      </w:pPr>
    </w:p>
    <w:p w14:paraId="2327BD28" w14:textId="77777777" w:rsidR="009107C7" w:rsidRDefault="009107C7" w:rsidP="00623A44">
      <w:pPr>
        <w:rPr>
          <w:b/>
        </w:rPr>
      </w:pPr>
    </w:p>
    <w:p w14:paraId="46905CA8" w14:textId="77777777" w:rsidR="00AB33C3" w:rsidRPr="00AB33C3" w:rsidRDefault="00AB33C3" w:rsidP="00AB33C3">
      <w:pPr>
        <w:ind w:left="2880" w:firstLine="720"/>
        <w:rPr>
          <w:b/>
        </w:rPr>
      </w:pPr>
      <w:r w:rsidRPr="00AB33C3">
        <w:rPr>
          <w:b/>
        </w:rPr>
        <w:t>Section 4</w:t>
      </w:r>
    </w:p>
    <w:p w14:paraId="2B3F6A8E" w14:textId="77777777" w:rsidR="00AB33C3" w:rsidRPr="00AB33C3" w:rsidRDefault="00AB33C3" w:rsidP="00AB33C3">
      <w:pPr>
        <w:jc w:val="center"/>
        <w:rPr>
          <w:b/>
        </w:rPr>
      </w:pPr>
      <w:r w:rsidRPr="00AB33C3">
        <w:rPr>
          <w:b/>
        </w:rPr>
        <w:t>NATIONAL RESTRICTED COMPETITION LICENCES</w:t>
      </w:r>
    </w:p>
    <w:p w14:paraId="3AE7950A" w14:textId="77777777" w:rsidR="00AB33C3" w:rsidRDefault="00AB33C3" w:rsidP="00AB33C3"/>
    <w:p w14:paraId="614D7719" w14:textId="77777777" w:rsidR="00AB33C3" w:rsidRDefault="00AB33C3" w:rsidP="00510EF9">
      <w:pPr>
        <w:spacing w:after="0"/>
        <w:ind w:left="720" w:hanging="720"/>
      </w:pPr>
      <w:r>
        <w:t xml:space="preserve">4.1 </w:t>
      </w:r>
      <w:r>
        <w:tab/>
      </w:r>
      <w:r w:rsidRPr="00AB33C3">
        <w:rPr>
          <w:b/>
        </w:rPr>
        <w:t>GENERAL:</w:t>
      </w:r>
      <w:r>
        <w:t xml:space="preserve"> Through the co-operation of Motorsport South Africa, SAVVA Affiliated clubs are authorised to issue a restricted competition licence (hereinafter referred to as the Licence) to paid up members of their club for the purpose of competing in motor sport events for motor vehicles and motorcycles provided for under Section 2 Clause 2.2.1 hereof. These cover all events under the jurisdiction of the FIA and/or FIM and FIVA provided they are not speed and circuit racing events as defined in the GCRs of MSA and that vehicles less than 20 years old are not included. As stipulated in the constitution.</w:t>
      </w:r>
    </w:p>
    <w:p w14:paraId="73DEEB72" w14:textId="77777777" w:rsidR="00AB33C3" w:rsidRDefault="00AB33C3" w:rsidP="00510EF9">
      <w:pPr>
        <w:spacing w:after="0"/>
        <w:ind w:left="720" w:hanging="720"/>
      </w:pPr>
      <w:r>
        <w:t>4.2</w:t>
      </w:r>
      <w:r>
        <w:tab/>
      </w:r>
      <w:r w:rsidRPr="00AB33C3">
        <w:rPr>
          <w:b/>
        </w:rPr>
        <w:t>ELIGIBILITY:</w:t>
      </w:r>
      <w:r>
        <w:t xml:space="preserve"> The Licence may only be issued to paid up members of a club affiliated to the SAVVA who are in good standing and hold a valid driver’s licence in terms of the Road Traffic Act and or Provincial Ordinance in force at the time of issue. The validity of the licence ceases on termination of the membership of the holder. Wives, spouses, </w:t>
      </w:r>
      <w:proofErr w:type="gramStart"/>
      <w:r>
        <w:t>partners</w:t>
      </w:r>
      <w:proofErr w:type="gramEnd"/>
      <w:r>
        <w:t xml:space="preserve"> and children (Junior Members) of members do not qualify to hold a Competition license unless they are members in their own right. </w:t>
      </w:r>
    </w:p>
    <w:p w14:paraId="49FB6DCC" w14:textId="41FC9FEB" w:rsidR="00AB33C3" w:rsidRPr="00D87536" w:rsidRDefault="00AB33C3" w:rsidP="00510EF9">
      <w:pPr>
        <w:spacing w:after="0"/>
        <w:ind w:left="720" w:hanging="720"/>
        <w:rPr>
          <w:rFonts w:ascii="Calibri" w:hAnsi="Calibri" w:cs="Calibri"/>
          <w:color w:val="000000" w:themeColor="text1"/>
        </w:rPr>
      </w:pPr>
      <w:r>
        <w:t xml:space="preserve">4.3 </w:t>
      </w:r>
      <w:r>
        <w:tab/>
      </w:r>
      <w:r w:rsidRPr="00AB33C3">
        <w:rPr>
          <w:b/>
        </w:rPr>
        <w:t>SCOPE OF USE:</w:t>
      </w:r>
      <w:r>
        <w:t xml:space="preserve"> Members in possession of the said RCL are entitled to participate in any event organised by a club affiliated to SAVVA which is restricted to vehicles provided for under Section 2 Clause 2.2.1 hereof and run in the </w:t>
      </w:r>
      <w:r w:rsidR="00666D70">
        <w:t>(</w:t>
      </w:r>
      <w:r w:rsidR="00666D70" w:rsidRPr="00666D70">
        <w:rPr>
          <w:color w:val="FF0000"/>
        </w:rPr>
        <w:t>Southern Africa – opdateer asb)</w:t>
      </w:r>
      <w:r>
        <w:t xml:space="preserve">Republic of South Africa under the international sporting codes of the FIA and the FIM, the GCRs of MSA and the VSRs of </w:t>
      </w:r>
      <w:r w:rsidRPr="00D87536">
        <w:rPr>
          <w:rFonts w:ascii="Calibri" w:hAnsi="Calibri" w:cs="Calibri"/>
          <w:color w:val="000000" w:themeColor="text1"/>
        </w:rPr>
        <w:t>SAVVA.</w:t>
      </w:r>
      <w:r w:rsidR="00F24FAC" w:rsidRPr="00D87536">
        <w:rPr>
          <w:rFonts w:ascii="Calibri" w:hAnsi="Calibri" w:cs="Calibri"/>
          <w:color w:val="000000" w:themeColor="text1"/>
        </w:rPr>
        <w:t xml:space="preserve"> The driver/rider/entrant/owner of the vehicle participating in an event, must certify that he/she accepts the responsibility for the roadworthiness as well as the correct and valid licensing of the </w:t>
      </w:r>
      <w:r w:rsidR="00D87536" w:rsidRPr="00D87536">
        <w:rPr>
          <w:rFonts w:ascii="Calibri" w:hAnsi="Calibri" w:cs="Calibri"/>
          <w:color w:val="000000" w:themeColor="text1"/>
        </w:rPr>
        <w:t>vehicle</w:t>
      </w:r>
      <w:r w:rsidR="00F24FAC" w:rsidRPr="00D87536">
        <w:rPr>
          <w:rFonts w:ascii="Calibri" w:hAnsi="Calibri" w:cs="Calibri"/>
          <w:color w:val="000000" w:themeColor="text1"/>
        </w:rPr>
        <w:t xml:space="preserve"> in question</w:t>
      </w:r>
      <w:r w:rsidR="00D87536">
        <w:rPr>
          <w:rFonts w:ascii="Calibri" w:hAnsi="Calibri" w:cs="Calibri"/>
          <w:color w:val="000000" w:themeColor="text1"/>
        </w:rPr>
        <w:t>.</w:t>
      </w:r>
    </w:p>
    <w:p w14:paraId="4DB00ED7" w14:textId="77777777" w:rsidR="00AB33C3" w:rsidRPr="00D87536" w:rsidRDefault="00AB33C3" w:rsidP="00510EF9">
      <w:pPr>
        <w:spacing w:after="0"/>
        <w:rPr>
          <w:rFonts w:ascii="Calibri" w:hAnsi="Calibri" w:cs="Calibri"/>
          <w:color w:val="000000" w:themeColor="text1"/>
        </w:rPr>
      </w:pPr>
      <w:r w:rsidRPr="00D87536">
        <w:rPr>
          <w:rFonts w:ascii="Calibri" w:hAnsi="Calibri" w:cs="Calibri"/>
          <w:color w:val="000000" w:themeColor="text1"/>
        </w:rPr>
        <w:t xml:space="preserve">4.4 </w:t>
      </w:r>
      <w:r w:rsidRPr="00D87536">
        <w:rPr>
          <w:rFonts w:ascii="Calibri" w:hAnsi="Calibri" w:cs="Calibri"/>
          <w:color w:val="000000" w:themeColor="text1"/>
        </w:rPr>
        <w:tab/>
        <w:t>COST OF LICENCE: Free</w:t>
      </w:r>
    </w:p>
    <w:p w14:paraId="76361EE0" w14:textId="77777777" w:rsidR="00AB33C3" w:rsidRDefault="00AB33C3" w:rsidP="00510EF9">
      <w:pPr>
        <w:spacing w:after="0"/>
        <w:ind w:left="720" w:hanging="720"/>
      </w:pPr>
      <w:r>
        <w:t xml:space="preserve">4.5 </w:t>
      </w:r>
      <w:r>
        <w:tab/>
      </w:r>
      <w:r w:rsidRPr="00AB33C3">
        <w:rPr>
          <w:b/>
        </w:rPr>
        <w:t>ISSUE OF LICENCE:</w:t>
      </w:r>
      <w:r>
        <w:t xml:space="preserve">  No separate card is issued. The numbered club membership card provided it incorporates the wording incorporating the RCL will be recognised as the authority to enter and drive on an event supported by the FULL driver’s licence for the vehicle/motorcycle entered.</w:t>
      </w:r>
    </w:p>
    <w:p w14:paraId="154B703D" w14:textId="77777777" w:rsidR="00AB33C3" w:rsidRDefault="00AB33C3" w:rsidP="00510EF9">
      <w:pPr>
        <w:spacing w:after="0"/>
      </w:pPr>
      <w:r>
        <w:t xml:space="preserve">4.6 </w:t>
      </w:r>
      <w:r>
        <w:tab/>
      </w:r>
      <w:r w:rsidRPr="00AB33C3">
        <w:rPr>
          <w:b/>
        </w:rPr>
        <w:t>RENEWAL OF LICENCE:</w:t>
      </w:r>
      <w:r>
        <w:t xml:space="preserve"> The same as for club membership renewal.</w:t>
      </w:r>
    </w:p>
    <w:p w14:paraId="0A1D8731" w14:textId="77777777" w:rsidR="00AB33C3" w:rsidRDefault="00AB33C3" w:rsidP="00510EF9">
      <w:pPr>
        <w:spacing w:after="0"/>
        <w:ind w:left="720" w:hanging="720"/>
      </w:pPr>
      <w:r>
        <w:t xml:space="preserve">4.7. </w:t>
      </w:r>
      <w:r>
        <w:tab/>
      </w:r>
      <w:r w:rsidRPr="00AB33C3">
        <w:rPr>
          <w:b/>
        </w:rPr>
        <w:t>REPORTING PROCEDURES:</w:t>
      </w:r>
      <w:r>
        <w:t xml:space="preserve">  To facilitate record keeping and the need for SAVVA Motorsport to retain a list of valid current licences in force, clubs must issue numbered membership incorporating the SAVVA logo or affiliation wording cards and organisers will record membership numbers on entry lists for </w:t>
      </w:r>
      <w:proofErr w:type="gramStart"/>
      <w:r>
        <w:t>events</w:t>
      </w:r>
      <w:proofErr w:type="gramEnd"/>
    </w:p>
    <w:p w14:paraId="29D80AAA" w14:textId="77777777" w:rsidR="00AB33C3" w:rsidRDefault="00AB33C3" w:rsidP="00510EF9">
      <w:pPr>
        <w:spacing w:after="0"/>
      </w:pPr>
      <w:r>
        <w:t xml:space="preserve">4.8 </w:t>
      </w:r>
      <w:r>
        <w:tab/>
      </w:r>
      <w:r w:rsidRPr="00AB33C3">
        <w:rPr>
          <w:b/>
        </w:rPr>
        <w:t>LOST - REPLACEMENT</w:t>
      </w:r>
      <w:r>
        <w:t xml:space="preserve">: In the event of the card being lost it may be replaced. </w:t>
      </w:r>
    </w:p>
    <w:p w14:paraId="601DE782" w14:textId="77777777" w:rsidR="009107C7" w:rsidRPr="00666D70" w:rsidRDefault="00AB33C3" w:rsidP="00510EF9">
      <w:pPr>
        <w:spacing w:after="0"/>
        <w:ind w:left="720" w:hanging="720"/>
        <w:rPr>
          <w:color w:val="FF0000"/>
        </w:rPr>
      </w:pPr>
      <w:r>
        <w:t xml:space="preserve">4.9 </w:t>
      </w:r>
      <w:r>
        <w:tab/>
      </w:r>
      <w:r w:rsidRPr="00666D70">
        <w:rPr>
          <w:b/>
          <w:color w:val="FF0000"/>
        </w:rPr>
        <w:t>CANCELLATION/SUSPENSION:</w:t>
      </w:r>
      <w:r w:rsidRPr="00666D70">
        <w:rPr>
          <w:color w:val="FF0000"/>
        </w:rPr>
        <w:t xml:space="preserve">  The Licence may be suspended or cancelled if the holder is found guilty of an offence in terms of the GCRs and/or VSRs by the Disciplinary Committee of the SAVVA and /or Coun</w:t>
      </w:r>
      <w:r w:rsidR="00510EF9" w:rsidRPr="00666D70">
        <w:rPr>
          <w:color w:val="FF0000"/>
        </w:rPr>
        <w:t>cil of Motorsport South Africa.</w:t>
      </w:r>
    </w:p>
    <w:p w14:paraId="4BB2A98B" w14:textId="25F8E264" w:rsidR="00510EF9" w:rsidRDefault="00AB33C3" w:rsidP="00A23D0C">
      <w:pPr>
        <w:ind w:left="720" w:hanging="720"/>
      </w:pPr>
      <w:r>
        <w:t xml:space="preserve">4.10 </w:t>
      </w:r>
      <w:r>
        <w:tab/>
      </w:r>
      <w:r w:rsidRPr="00AB33C3">
        <w:rPr>
          <w:b/>
        </w:rPr>
        <w:t>RECORDS OF SAVVA MOTORSPORT:</w:t>
      </w:r>
      <w:r>
        <w:t xml:space="preserve">  The Portfolio Holder of SAVVA M.S. shall keep proper records of all Licences issued by the clubs from information supplied. These records may be </w:t>
      </w:r>
      <w:r>
        <w:lastRenderedPageBreak/>
        <w:t>available for inspection at any time and will be submitted to MSA when requested by them to do so.</w:t>
      </w:r>
    </w:p>
    <w:p w14:paraId="201F161C" w14:textId="77777777" w:rsidR="00AB33C3" w:rsidRDefault="00AB33C3" w:rsidP="00510EF9">
      <w:pPr>
        <w:spacing w:after="0"/>
        <w:ind w:left="720" w:hanging="720"/>
      </w:pPr>
      <w:r>
        <w:t xml:space="preserve">4.11 </w:t>
      </w:r>
      <w:r>
        <w:tab/>
      </w:r>
      <w:r w:rsidRPr="00AB33C3">
        <w:rPr>
          <w:b/>
        </w:rPr>
        <w:t>VALIDITY OF LICENCE:</w:t>
      </w:r>
      <w:r>
        <w:t xml:space="preserve"> The validity of the Licence ceases upon the holder no longer being in good standing with the issuing club or resignation from the club.  </w:t>
      </w:r>
    </w:p>
    <w:p w14:paraId="639FF721" w14:textId="77777777" w:rsidR="00AB33C3" w:rsidRDefault="00AB33C3" w:rsidP="00510EF9">
      <w:pPr>
        <w:spacing w:after="0"/>
        <w:ind w:left="720" w:hanging="720"/>
      </w:pPr>
      <w:r>
        <w:t xml:space="preserve">4.12 </w:t>
      </w:r>
      <w:r>
        <w:tab/>
      </w:r>
      <w:r w:rsidRPr="00AB33C3">
        <w:rPr>
          <w:b/>
        </w:rPr>
        <w:t>TEMPORARY MEMBERSHIP:</w:t>
      </w:r>
      <w:r>
        <w:t xml:space="preserve">  Temporary membership may only be offered provided the relevant club constitution allows for a seasonal or pro rata membership.</w:t>
      </w:r>
    </w:p>
    <w:p w14:paraId="0AD8875B" w14:textId="77777777" w:rsidR="00AB33C3" w:rsidRDefault="00AB33C3" w:rsidP="00AB33C3">
      <w:pPr>
        <w:spacing w:after="0"/>
        <w:ind w:left="720"/>
      </w:pPr>
      <w:r>
        <w:t>Reciprocal membership may be offered provided the applicant has annual or seasonal membership at his / her home club.</w:t>
      </w:r>
    </w:p>
    <w:p w14:paraId="2FCD63C9" w14:textId="77777777" w:rsidR="00AB33C3" w:rsidRDefault="00AB33C3" w:rsidP="00510EF9">
      <w:pPr>
        <w:spacing w:after="0"/>
        <w:ind w:left="720" w:hanging="720"/>
      </w:pPr>
      <w:r>
        <w:t xml:space="preserve">              An Indemnity form must be comple</w:t>
      </w:r>
      <w:r w:rsidR="00510EF9">
        <w:t>ted prior to any participation.</w:t>
      </w:r>
    </w:p>
    <w:p w14:paraId="7579D28F" w14:textId="77777777" w:rsidR="00AD3B32" w:rsidRDefault="00AB33C3" w:rsidP="00AD3B32">
      <w:pPr>
        <w:ind w:left="720" w:hanging="720"/>
      </w:pPr>
      <w:r>
        <w:t xml:space="preserve">4.13 </w:t>
      </w:r>
      <w:r>
        <w:tab/>
      </w:r>
      <w:r w:rsidRPr="00AB33C3">
        <w:rPr>
          <w:b/>
        </w:rPr>
        <w:t>LICENCE WITHDRAWAL</w:t>
      </w:r>
      <w:r>
        <w:t xml:space="preserve">: </w:t>
      </w:r>
      <w:proofErr w:type="gramStart"/>
      <w:r>
        <w:t>At all times</w:t>
      </w:r>
      <w:proofErr w:type="gramEnd"/>
      <w:r>
        <w:t xml:space="preserve"> SAVVA reserves the sole right to withdraw all licences or amend the requirements for issue, if it is deemed by the National Council to be in the interests of the old car movement.   </w:t>
      </w:r>
    </w:p>
    <w:p w14:paraId="5D8FAF29" w14:textId="77777777" w:rsidR="009107C7" w:rsidRDefault="00AD3B32" w:rsidP="00AD3B32">
      <w:pPr>
        <w:ind w:left="720" w:hanging="720"/>
        <w:rPr>
          <w:b/>
        </w:rPr>
      </w:pPr>
      <w:r w:rsidRPr="00AD3B32">
        <w:rPr>
          <w:b/>
        </w:rPr>
        <w:t xml:space="preserve">                                        </w:t>
      </w:r>
    </w:p>
    <w:p w14:paraId="6C3F916E" w14:textId="77777777" w:rsidR="009107C7" w:rsidRDefault="009107C7" w:rsidP="00AD3B32">
      <w:pPr>
        <w:ind w:left="720" w:hanging="720"/>
        <w:rPr>
          <w:b/>
        </w:rPr>
      </w:pPr>
    </w:p>
    <w:p w14:paraId="5DBB2B7C" w14:textId="77777777" w:rsidR="009107C7" w:rsidRDefault="009107C7" w:rsidP="00AD3B32">
      <w:pPr>
        <w:ind w:left="720" w:hanging="720"/>
        <w:rPr>
          <w:b/>
        </w:rPr>
      </w:pPr>
    </w:p>
    <w:p w14:paraId="70801E11" w14:textId="77777777" w:rsidR="009107C7" w:rsidRDefault="009107C7" w:rsidP="00AD3B32">
      <w:pPr>
        <w:ind w:left="720" w:hanging="720"/>
        <w:rPr>
          <w:b/>
        </w:rPr>
      </w:pPr>
    </w:p>
    <w:p w14:paraId="7E0E7333" w14:textId="77777777" w:rsidR="009107C7" w:rsidRDefault="009107C7" w:rsidP="00AD3B32">
      <w:pPr>
        <w:ind w:left="720" w:hanging="720"/>
        <w:rPr>
          <w:b/>
        </w:rPr>
      </w:pPr>
    </w:p>
    <w:p w14:paraId="0B6663A4" w14:textId="77777777" w:rsidR="009107C7" w:rsidRDefault="009107C7" w:rsidP="00AD3B32">
      <w:pPr>
        <w:ind w:left="720" w:hanging="720"/>
        <w:rPr>
          <w:b/>
        </w:rPr>
      </w:pPr>
    </w:p>
    <w:p w14:paraId="720944A5" w14:textId="77777777" w:rsidR="009107C7" w:rsidRDefault="009107C7" w:rsidP="00AD3B32">
      <w:pPr>
        <w:ind w:left="720" w:hanging="720"/>
        <w:rPr>
          <w:b/>
        </w:rPr>
      </w:pPr>
    </w:p>
    <w:p w14:paraId="689B6560" w14:textId="77777777" w:rsidR="009107C7" w:rsidRDefault="009107C7" w:rsidP="00AD3B32">
      <w:pPr>
        <w:ind w:left="720" w:hanging="720"/>
        <w:rPr>
          <w:b/>
        </w:rPr>
      </w:pPr>
    </w:p>
    <w:p w14:paraId="2C8D0265" w14:textId="77777777" w:rsidR="009107C7" w:rsidRDefault="009107C7" w:rsidP="00AD3B32">
      <w:pPr>
        <w:ind w:left="720" w:hanging="720"/>
        <w:rPr>
          <w:b/>
        </w:rPr>
      </w:pPr>
    </w:p>
    <w:p w14:paraId="38A1B376" w14:textId="77777777" w:rsidR="009107C7" w:rsidRDefault="009107C7" w:rsidP="00AD3B32">
      <w:pPr>
        <w:ind w:left="720" w:hanging="720"/>
        <w:rPr>
          <w:b/>
        </w:rPr>
      </w:pPr>
    </w:p>
    <w:p w14:paraId="2E6E7662" w14:textId="77777777" w:rsidR="009107C7" w:rsidRDefault="009107C7" w:rsidP="00AD3B32">
      <w:pPr>
        <w:ind w:left="720" w:hanging="720"/>
        <w:rPr>
          <w:b/>
        </w:rPr>
      </w:pPr>
    </w:p>
    <w:p w14:paraId="5EC05023" w14:textId="77777777" w:rsidR="009107C7" w:rsidRDefault="009107C7" w:rsidP="00AD3B32">
      <w:pPr>
        <w:ind w:left="720" w:hanging="720"/>
        <w:rPr>
          <w:b/>
        </w:rPr>
      </w:pPr>
    </w:p>
    <w:p w14:paraId="12CF33F2" w14:textId="77777777" w:rsidR="009107C7" w:rsidRDefault="009107C7" w:rsidP="00AD3B32">
      <w:pPr>
        <w:ind w:left="720" w:hanging="720"/>
        <w:rPr>
          <w:b/>
        </w:rPr>
      </w:pPr>
    </w:p>
    <w:p w14:paraId="32088D9A" w14:textId="77777777" w:rsidR="009107C7" w:rsidRDefault="009107C7" w:rsidP="00AD3B32">
      <w:pPr>
        <w:ind w:left="720" w:hanging="720"/>
        <w:rPr>
          <w:b/>
        </w:rPr>
      </w:pPr>
    </w:p>
    <w:p w14:paraId="0D2D19C0" w14:textId="77777777" w:rsidR="009107C7" w:rsidRDefault="009107C7" w:rsidP="00AD3B32">
      <w:pPr>
        <w:ind w:left="720" w:hanging="720"/>
        <w:rPr>
          <w:b/>
        </w:rPr>
      </w:pPr>
    </w:p>
    <w:p w14:paraId="16419532" w14:textId="77777777" w:rsidR="009107C7" w:rsidRDefault="009107C7" w:rsidP="00AD3B32">
      <w:pPr>
        <w:ind w:left="720" w:hanging="720"/>
        <w:rPr>
          <w:b/>
        </w:rPr>
      </w:pPr>
    </w:p>
    <w:p w14:paraId="6D056CB6" w14:textId="77777777" w:rsidR="00510EF9" w:rsidRDefault="00510EF9" w:rsidP="00AD3B32">
      <w:pPr>
        <w:ind w:left="720" w:hanging="720"/>
        <w:rPr>
          <w:b/>
        </w:rPr>
      </w:pPr>
    </w:p>
    <w:p w14:paraId="04288240" w14:textId="77777777" w:rsidR="00510EF9" w:rsidRDefault="00510EF9" w:rsidP="00AD3B32">
      <w:pPr>
        <w:ind w:left="720" w:hanging="720"/>
        <w:rPr>
          <w:b/>
        </w:rPr>
      </w:pPr>
    </w:p>
    <w:p w14:paraId="211975BE" w14:textId="77777777" w:rsidR="00510EF9" w:rsidRDefault="00510EF9" w:rsidP="00AD3B32">
      <w:pPr>
        <w:ind w:left="720" w:hanging="720"/>
        <w:rPr>
          <w:b/>
        </w:rPr>
      </w:pPr>
    </w:p>
    <w:p w14:paraId="68C6BF1B" w14:textId="77777777" w:rsidR="00510EF9" w:rsidRDefault="00510EF9" w:rsidP="00AD3B32">
      <w:pPr>
        <w:ind w:left="720" w:hanging="720"/>
        <w:rPr>
          <w:b/>
        </w:rPr>
      </w:pPr>
    </w:p>
    <w:p w14:paraId="2B9E5AC8" w14:textId="77777777" w:rsidR="00510EF9" w:rsidRDefault="00510EF9" w:rsidP="00AD3B32">
      <w:pPr>
        <w:ind w:left="720" w:hanging="720"/>
        <w:rPr>
          <w:b/>
        </w:rPr>
      </w:pPr>
    </w:p>
    <w:p w14:paraId="750D7AAD" w14:textId="77777777" w:rsidR="00AD3B32" w:rsidRPr="00AD3B32" w:rsidRDefault="00AD3B32" w:rsidP="00AD3B32">
      <w:pPr>
        <w:ind w:left="720" w:hanging="720"/>
        <w:rPr>
          <w:b/>
        </w:rPr>
      </w:pPr>
      <w:r w:rsidRPr="00AD3B32">
        <w:rPr>
          <w:b/>
        </w:rPr>
        <w:t xml:space="preserve">                                        </w:t>
      </w:r>
      <w:r w:rsidR="009107C7">
        <w:rPr>
          <w:b/>
        </w:rPr>
        <w:t xml:space="preserve">                                        </w:t>
      </w:r>
      <w:r w:rsidRPr="00AD3B32">
        <w:rPr>
          <w:b/>
        </w:rPr>
        <w:t>Section 5</w:t>
      </w:r>
    </w:p>
    <w:p w14:paraId="21283EC1" w14:textId="77777777" w:rsidR="00AD3B32" w:rsidRPr="00AD3B32" w:rsidRDefault="00AD3B32" w:rsidP="00AD3B32">
      <w:pPr>
        <w:jc w:val="center"/>
        <w:rPr>
          <w:b/>
        </w:rPr>
      </w:pPr>
      <w:r w:rsidRPr="00AD3B32">
        <w:rPr>
          <w:b/>
        </w:rPr>
        <w:t>SAVVA INDEMNITIES</w:t>
      </w:r>
    </w:p>
    <w:p w14:paraId="1FFC27FD" w14:textId="5811D185" w:rsidR="00AD3B32" w:rsidRDefault="00AD3B32" w:rsidP="00AD3B32">
      <w:pPr>
        <w:rPr>
          <w:b/>
        </w:rPr>
      </w:pPr>
      <w:r>
        <w:t xml:space="preserve">5.1 </w:t>
      </w:r>
      <w:r>
        <w:tab/>
      </w:r>
      <w:r w:rsidRPr="00AD3B32">
        <w:rPr>
          <w:b/>
        </w:rPr>
        <w:t xml:space="preserve">GENERAL </w:t>
      </w:r>
    </w:p>
    <w:p w14:paraId="2796DF64" w14:textId="77777777" w:rsidR="00AD3B32" w:rsidRDefault="00AD3B32" w:rsidP="00510EF9">
      <w:pPr>
        <w:spacing w:after="0"/>
        <w:ind w:left="720" w:firstLine="30"/>
      </w:pPr>
      <w:r w:rsidRPr="00AD3B32">
        <w:rPr>
          <w:b/>
        </w:rPr>
        <w:t>INDEMNITY – DECLARATION – UNDERTAKING (2009)</w:t>
      </w:r>
      <w:r>
        <w:t xml:space="preserve"> (Specimen attached Section 5). The Indemnity applies to all events, socials, fun runs, displays, nothing excluded, </w:t>
      </w:r>
      <w:proofErr w:type="gramStart"/>
      <w:r>
        <w:t>organised</w:t>
      </w:r>
      <w:proofErr w:type="gramEnd"/>
      <w:r>
        <w:t xml:space="preserve"> and promoted by a Club affiliated to SAVVA. The onus rests upon the Club to ensure persons listed hereunder complete the form before participation in any event.</w:t>
      </w:r>
    </w:p>
    <w:p w14:paraId="6204C7EF" w14:textId="77777777" w:rsidR="00AD3B32" w:rsidRDefault="00AD3B32" w:rsidP="00510EF9">
      <w:pPr>
        <w:spacing w:after="0"/>
        <w:ind w:left="720" w:hanging="720"/>
      </w:pPr>
      <w:r>
        <w:t xml:space="preserve">5.1.1. </w:t>
      </w:r>
      <w:r>
        <w:tab/>
        <w:t xml:space="preserve">All Members upon joining a club, their spouses, drivers, </w:t>
      </w:r>
      <w:proofErr w:type="gramStart"/>
      <w:r>
        <w:t>navigators</w:t>
      </w:r>
      <w:proofErr w:type="gramEnd"/>
      <w:r>
        <w:t xml:space="preserve"> and passengers of participating vehicles.</w:t>
      </w:r>
    </w:p>
    <w:p w14:paraId="6C76F609" w14:textId="77777777" w:rsidR="00AD3B32" w:rsidRDefault="00AD3B32" w:rsidP="00510EF9">
      <w:pPr>
        <w:spacing w:after="0"/>
        <w:ind w:left="720" w:hanging="720"/>
      </w:pPr>
      <w:r>
        <w:t xml:space="preserve">5.1.2. </w:t>
      </w:r>
      <w:r>
        <w:tab/>
        <w:t>All officials, marshals and their assistants including drivers and passengers in tender vehicles and in modern vehicles who are part of the event.</w:t>
      </w:r>
    </w:p>
    <w:p w14:paraId="2AC9ABC9" w14:textId="77777777" w:rsidR="00AD3B32" w:rsidRDefault="00AD3B32" w:rsidP="00510EF9">
      <w:pPr>
        <w:spacing w:after="0"/>
        <w:ind w:left="720" w:hanging="720"/>
      </w:pPr>
      <w:r>
        <w:t xml:space="preserve">5.1.3. </w:t>
      </w:r>
      <w:r>
        <w:tab/>
        <w:t xml:space="preserve">Persons representing sponsors, the press, </w:t>
      </w:r>
      <w:proofErr w:type="gramStart"/>
      <w:r>
        <w:t>SAVVA</w:t>
      </w:r>
      <w:proofErr w:type="gramEnd"/>
      <w:r>
        <w:t xml:space="preserve"> or the host club who will be present on the event or who may travel in a competing vehicle.</w:t>
      </w:r>
    </w:p>
    <w:p w14:paraId="15D002E2" w14:textId="77777777" w:rsidR="00016531" w:rsidRDefault="00AD3B32" w:rsidP="00510EF9">
      <w:pPr>
        <w:spacing w:after="0"/>
        <w:ind w:left="720" w:hanging="720"/>
      </w:pPr>
      <w:r>
        <w:t xml:space="preserve">5.2 </w:t>
      </w:r>
      <w:r>
        <w:tab/>
      </w:r>
      <w:r w:rsidRPr="00AD3B32">
        <w:rPr>
          <w:b/>
        </w:rPr>
        <w:t>INDEMNITY FORM:</w:t>
      </w:r>
      <w:r>
        <w:t xml:space="preserve"> The Indemnity form (double sided) is to be signed by all persons designated in paragraphs 5.1.1. to 5.1.3. above. In the case of a person under the age of 21 the parent or guardian will counter sign the form or on their behalf, and when that </w:t>
      </w:r>
      <w:proofErr w:type="gramStart"/>
      <w:r>
        <w:t>person</w:t>
      </w:r>
      <w:proofErr w:type="gramEnd"/>
      <w:r>
        <w:t xml:space="preserve"> </w:t>
      </w:r>
    </w:p>
    <w:p w14:paraId="680B48CE" w14:textId="77777777" w:rsidR="00AD3B32" w:rsidRDefault="00AD3B32" w:rsidP="00510EF9">
      <w:pPr>
        <w:spacing w:after="0"/>
        <w:ind w:left="720"/>
      </w:pPr>
      <w:r>
        <w:t>attains the age of 21 years should sign the form themselves or a new form should be completed. It must be witnessed and initialled as indicated.</w:t>
      </w:r>
    </w:p>
    <w:p w14:paraId="13F4E33A" w14:textId="77777777" w:rsidR="00AD3B32" w:rsidRDefault="00AD3B32" w:rsidP="00510EF9">
      <w:pPr>
        <w:spacing w:after="0"/>
        <w:ind w:left="720" w:hanging="720"/>
      </w:pPr>
      <w:r>
        <w:t xml:space="preserve">5.2.1 </w:t>
      </w:r>
      <w:r>
        <w:tab/>
        <w:t xml:space="preserve">Once completed the </w:t>
      </w:r>
      <w:proofErr w:type="gramStart"/>
      <w:r>
        <w:t>5 digit</w:t>
      </w:r>
      <w:proofErr w:type="gramEnd"/>
      <w:r>
        <w:t xml:space="preserve"> number from the orange indemnity card is to be recorded thereon and original forms are given to the SAVVA secretary annually. Copies are to be to be retained by the issuing club. The records are never to be destroyed and should be available to SAVVA if required.</w:t>
      </w:r>
    </w:p>
    <w:p w14:paraId="34BDDA20" w14:textId="77777777" w:rsidR="00AD3B32" w:rsidRDefault="00AD3B32" w:rsidP="00510EF9">
      <w:pPr>
        <w:spacing w:after="0"/>
        <w:ind w:left="720" w:hanging="720"/>
      </w:pPr>
      <w:r>
        <w:t>5.3.</w:t>
      </w:r>
      <w:r>
        <w:tab/>
        <w:t xml:space="preserve"> </w:t>
      </w:r>
      <w:r w:rsidRPr="00AD3B32">
        <w:rPr>
          <w:b/>
        </w:rPr>
        <w:t>INDEMNITY CARDS:</w:t>
      </w:r>
      <w:r>
        <w:t xml:space="preserve">  Stocks are held by the SAVVA Secretariat and should be ordered by clubs to meet their requirements via email or SMS.</w:t>
      </w:r>
    </w:p>
    <w:p w14:paraId="7265BDFC" w14:textId="77777777" w:rsidR="00AD3B32" w:rsidRDefault="00AD3B32" w:rsidP="00510EF9">
      <w:pPr>
        <w:spacing w:after="0"/>
      </w:pPr>
      <w:r>
        <w:t xml:space="preserve">5.3.1 </w:t>
      </w:r>
      <w:r>
        <w:tab/>
        <w:t>The orange cards should be issued upon receipt of the completed application Annexure E</w:t>
      </w:r>
    </w:p>
    <w:p w14:paraId="44366DE0" w14:textId="77777777" w:rsidR="00AD3B32" w:rsidRDefault="00AD3B32" w:rsidP="00AD3B32"/>
    <w:p w14:paraId="7721F1A1" w14:textId="77777777" w:rsidR="009107C7" w:rsidRDefault="009107C7" w:rsidP="00AD3B32"/>
    <w:p w14:paraId="6C3FA3B9" w14:textId="77777777" w:rsidR="009107C7" w:rsidRDefault="009107C7" w:rsidP="00AD3B32"/>
    <w:p w14:paraId="6078E252" w14:textId="77777777" w:rsidR="009107C7" w:rsidRDefault="009107C7" w:rsidP="00AD3B32"/>
    <w:p w14:paraId="188F5635" w14:textId="77777777" w:rsidR="009107C7" w:rsidRDefault="009107C7" w:rsidP="00AD3B32"/>
    <w:p w14:paraId="4DEAF0BE" w14:textId="77777777" w:rsidR="00510EF9" w:rsidRDefault="00510EF9" w:rsidP="00AD3B32"/>
    <w:p w14:paraId="4922796C" w14:textId="77777777" w:rsidR="00510EF9" w:rsidRDefault="00510EF9" w:rsidP="00AD3B32"/>
    <w:p w14:paraId="4A98FA40" w14:textId="77777777" w:rsidR="00510EF9" w:rsidRDefault="00510EF9" w:rsidP="00AD3B32"/>
    <w:p w14:paraId="69C5572B" w14:textId="77777777" w:rsidR="00510EF9" w:rsidRDefault="00510EF9" w:rsidP="00AD3B32"/>
    <w:p w14:paraId="52ADF85E" w14:textId="77777777" w:rsidR="00510EF9" w:rsidRDefault="00510EF9" w:rsidP="00AD3B32"/>
    <w:p w14:paraId="771E0FA1" w14:textId="77777777" w:rsidR="00510EF9" w:rsidRDefault="00510EF9" w:rsidP="00AD3B32"/>
    <w:p w14:paraId="574A7964" w14:textId="77777777" w:rsidR="00AD3B32" w:rsidRPr="00AD3B32" w:rsidRDefault="00AD3B32" w:rsidP="00AD3B32">
      <w:pPr>
        <w:rPr>
          <w:b/>
        </w:rPr>
      </w:pPr>
      <w:r w:rsidRPr="00AD3B32">
        <w:rPr>
          <w:b/>
        </w:rPr>
        <w:t xml:space="preserve">                                                                              Section 6</w:t>
      </w:r>
    </w:p>
    <w:p w14:paraId="5F1FCC5D" w14:textId="77777777" w:rsidR="00AD3B32" w:rsidRPr="00AD3B32" w:rsidRDefault="00AD3B32" w:rsidP="00AD3B32">
      <w:pPr>
        <w:jc w:val="center"/>
        <w:rPr>
          <w:b/>
        </w:rPr>
      </w:pPr>
      <w:r w:rsidRPr="00AD3B32">
        <w:rPr>
          <w:b/>
        </w:rPr>
        <w:t>NATIONAL RALLY GUIDELINES and ROUTE LAYING</w:t>
      </w:r>
    </w:p>
    <w:p w14:paraId="61F00039" w14:textId="77777777" w:rsidR="00AD3B32" w:rsidRDefault="00AD3B32" w:rsidP="00AD3B32"/>
    <w:p w14:paraId="4F456EE3" w14:textId="77777777" w:rsidR="00016531" w:rsidRDefault="00AD3B32" w:rsidP="00016531">
      <w:pPr>
        <w:ind w:left="720" w:hanging="720"/>
      </w:pPr>
      <w:r>
        <w:t xml:space="preserve">6.1. </w:t>
      </w:r>
      <w:r>
        <w:tab/>
        <w:t xml:space="preserve">These guidelines were compiled in 1985 based on suggestions from member clubs of SAVVA   and updated in 1996 to </w:t>
      </w:r>
      <w:proofErr w:type="gramStart"/>
      <w:r>
        <w:t>take into account</w:t>
      </w:r>
      <w:proofErr w:type="gramEnd"/>
      <w:r>
        <w:t xml:space="preserve"> current practice. The events that carry National Status are: </w:t>
      </w:r>
    </w:p>
    <w:p w14:paraId="35BBCEAF" w14:textId="77777777" w:rsidR="00016531" w:rsidRDefault="00016531" w:rsidP="00510EF9">
      <w:pPr>
        <w:spacing w:after="0"/>
        <w:ind w:left="720"/>
      </w:pPr>
      <w:r>
        <w:t>SAVVA:-</w:t>
      </w:r>
    </w:p>
    <w:p w14:paraId="00F4EFB6" w14:textId="77777777" w:rsidR="00016531" w:rsidRDefault="00016531" w:rsidP="00510EF9">
      <w:pPr>
        <w:spacing w:after="0"/>
        <w:ind w:left="720"/>
      </w:pPr>
      <w:r>
        <w:t>Veteran</w:t>
      </w:r>
      <w:r w:rsidR="00FC5B74">
        <w:t xml:space="preserve"> &amp; Vintage</w:t>
      </w:r>
      <w:r>
        <w:t xml:space="preserve"> National (Name of Sponsor to be included)</w:t>
      </w:r>
    </w:p>
    <w:p w14:paraId="4F9CCE51" w14:textId="77777777" w:rsidR="00016531" w:rsidRDefault="00016531" w:rsidP="00510EF9">
      <w:pPr>
        <w:spacing w:after="0"/>
        <w:ind w:left="720"/>
      </w:pPr>
      <w:r>
        <w:t>Post Vintage &amp; Post 45 National (Name of Sponsor to be included)</w:t>
      </w:r>
    </w:p>
    <w:p w14:paraId="4DA3D1EB" w14:textId="77777777" w:rsidR="00016531" w:rsidRDefault="00016531" w:rsidP="00510EF9">
      <w:pPr>
        <w:spacing w:after="0"/>
        <w:ind w:left="720"/>
      </w:pPr>
      <w:r>
        <w:t>Motorcycle National (Name of Sponsor to be included)</w:t>
      </w:r>
    </w:p>
    <w:p w14:paraId="20B8F72B" w14:textId="77777777" w:rsidR="00510EF9" w:rsidRDefault="00016531" w:rsidP="00510EF9">
      <w:pPr>
        <w:spacing w:after="0"/>
        <w:ind w:left="720" w:hanging="720"/>
      </w:pPr>
      <w:r>
        <w:t xml:space="preserve">6.2. </w:t>
      </w:r>
      <w:r>
        <w:tab/>
      </w:r>
      <w:r w:rsidRPr="00016531">
        <w:rPr>
          <w:b/>
        </w:rPr>
        <w:t>ROUTES:</w:t>
      </w:r>
      <w:r>
        <w:t xml:space="preserve">  A total distance of between 800 and 900 kilometres is suggested as an ideal length of which 500 to 600 kilometres is within regularity sections for vehicles post-vintage and up. Many vintage vehicles are capable of these distances but organizers who wish to attract the older vehicle should consider their limitations when opening events for a large cross section of vehicles. Veteran and vintage events should be much shorter.</w:t>
      </w:r>
    </w:p>
    <w:p w14:paraId="72EEFB71" w14:textId="77777777" w:rsidR="00016531" w:rsidRDefault="00016531" w:rsidP="00510EF9">
      <w:pPr>
        <w:spacing w:after="0"/>
        <w:ind w:left="720" w:hanging="720"/>
      </w:pPr>
      <w:r>
        <w:t xml:space="preserve">6.3. </w:t>
      </w:r>
      <w:r>
        <w:tab/>
      </w:r>
      <w:r w:rsidRPr="00016531">
        <w:rPr>
          <w:b/>
        </w:rPr>
        <w:t>DURATION:</w:t>
      </w:r>
      <w:r>
        <w:t xml:space="preserve">  Travelling time, cost implications and distance to get to and from an event should be </w:t>
      </w:r>
      <w:proofErr w:type="gramStart"/>
      <w:r>
        <w:t>taken into account</w:t>
      </w:r>
      <w:proofErr w:type="gramEnd"/>
      <w:r>
        <w:t xml:space="preserve"> when setting dates for an event</w:t>
      </w:r>
    </w:p>
    <w:p w14:paraId="5531218D" w14:textId="77777777" w:rsidR="00016531" w:rsidRDefault="00016531" w:rsidP="00510EF9">
      <w:pPr>
        <w:spacing w:after="0"/>
        <w:ind w:left="720" w:hanging="720"/>
      </w:pPr>
      <w:r>
        <w:t xml:space="preserve">6.4. </w:t>
      </w:r>
      <w:r>
        <w:tab/>
      </w:r>
      <w:r w:rsidRPr="00016531">
        <w:rPr>
          <w:b/>
        </w:rPr>
        <w:t>SPEEDS:</w:t>
      </w:r>
      <w:r>
        <w:t xml:space="preserve">  Caution must be exercised by organizers to ensure speeds set are realistic for the type and year of vehicle to be attracted to the event. Cognizance should be taken of the figures quoted on the entry form by the entrant. Speeds set for the highest speed group should never be more than 90% of the speed limit set by the traffic authorities for the road being used. Also consider the lack of braking capabilities of older vehicles when se</w:t>
      </w:r>
      <w:r w:rsidR="00510EF9">
        <w:t>tting speeds in built up areas.</w:t>
      </w:r>
    </w:p>
    <w:p w14:paraId="58E0EFAB" w14:textId="77777777" w:rsidR="00016531" w:rsidRDefault="00016531" w:rsidP="00510EF9">
      <w:pPr>
        <w:spacing w:after="0"/>
        <w:ind w:left="720" w:hanging="720"/>
      </w:pPr>
      <w:r>
        <w:t xml:space="preserve">6.5. </w:t>
      </w:r>
      <w:r>
        <w:tab/>
      </w:r>
      <w:r w:rsidRPr="00016531">
        <w:rPr>
          <w:b/>
        </w:rPr>
        <w:t>NAVIGATIONAL COMPETITION:</w:t>
      </w:r>
      <w:r>
        <w:t xml:space="preserve"> Events organized by SAVVA clubs are always Tours, Trials, Reliability Runs or a plain Run so as not to be seen to be part of the </w:t>
      </w:r>
      <w:proofErr w:type="gramStart"/>
      <w:r>
        <w:t>high speed</w:t>
      </w:r>
      <w:proofErr w:type="gramEnd"/>
      <w:r>
        <w:t xml:space="preserve"> rally scene. The lengths of non-regularity/ decontrolled sections are at the discretion of the organizers. Suggested time for serious rallying depends on the type of vehicle being catered for but should not exceed three to four hours per day. To conform to International </w:t>
      </w:r>
      <w:proofErr w:type="gramStart"/>
      <w:r>
        <w:t>Regulations</w:t>
      </w:r>
      <w:proofErr w:type="gramEnd"/>
      <w:r>
        <w:t xml:space="preserve"> check points / marshals should not be placed within towns. With the inclusion of GPS data loggers and co-ordinates, events may also consider using, as an alternative a Self-Timed Controls. All marshal points must be clear of the road. Daily schedules of departure and arrival times, </w:t>
      </w:r>
      <w:proofErr w:type="gramStart"/>
      <w:r>
        <w:t>morning</w:t>
      </w:r>
      <w:proofErr w:type="gramEnd"/>
      <w:r>
        <w:t xml:space="preserve"> and afternoon, should be included with the Final Instructions or given to entrants at documentation. Organizers to consider whether daily results are given </w:t>
      </w:r>
      <w:proofErr w:type="gramStart"/>
      <w:r>
        <w:t>out</w:t>
      </w:r>
      <w:proofErr w:type="gramEnd"/>
      <w:r>
        <w:t xml:space="preserve"> but it may be a way of circumventing problems on the final day if entrants feel they can query or discuss the results dail</w:t>
      </w:r>
      <w:r w:rsidR="00510EF9">
        <w:t>y with organizers if necessary.</w:t>
      </w:r>
    </w:p>
    <w:p w14:paraId="2B7DDAF8" w14:textId="1BE4A5D6" w:rsidR="00265CA1" w:rsidRPr="00A10CE1" w:rsidRDefault="00016531" w:rsidP="00921DF0">
      <w:pPr>
        <w:spacing w:after="0"/>
        <w:ind w:left="720" w:hanging="720"/>
        <w:rPr>
          <w:rFonts w:cstheme="minorHAnsi"/>
          <w:color w:val="000000" w:themeColor="text1"/>
        </w:rPr>
      </w:pPr>
      <w:r>
        <w:t>6.6.</w:t>
      </w:r>
      <w:r>
        <w:tab/>
      </w:r>
      <w:r w:rsidRPr="00016531">
        <w:rPr>
          <w:b/>
        </w:rPr>
        <w:t>ROUTE SCHEDULES:</w:t>
      </w:r>
      <w:r>
        <w:t xml:space="preserve"> The time that these are handed out before the start each day is left to the discretion of organizers. Bear in mind that motorcyclists need extra time to prepare the paperwork. Also consider the fairness as strangers to an area have a distinct disadvantage to </w:t>
      </w:r>
      <w:r>
        <w:lastRenderedPageBreak/>
        <w:t xml:space="preserve">locals who may know the area </w:t>
      </w:r>
      <w:r w:rsidRPr="00A10CE1">
        <w:rPr>
          <w:rFonts w:cstheme="minorHAnsi"/>
          <w:color w:val="000000" w:themeColor="text1"/>
        </w:rPr>
        <w:t>well.</w:t>
      </w:r>
      <w:r w:rsidR="00265CA1" w:rsidRPr="00A10CE1">
        <w:rPr>
          <w:rFonts w:cstheme="minorHAnsi"/>
          <w:color w:val="000000" w:themeColor="text1"/>
        </w:rPr>
        <w:t xml:space="preserve"> Once such route schedules have been issued to a competitor, he/she may not proceed onto the route before his/her start time. Neither may he/she make use of any electronic equipment – to view the route in his/her preparations prior to or in the duration of the event</w:t>
      </w:r>
      <w:r w:rsidR="00A10CE1" w:rsidRPr="00A10CE1">
        <w:rPr>
          <w:rFonts w:cstheme="minorHAnsi"/>
          <w:color w:val="000000" w:themeColor="text1"/>
        </w:rPr>
        <w:t>.</w:t>
      </w:r>
    </w:p>
    <w:p w14:paraId="48575DF8" w14:textId="47FCED70" w:rsidR="00510EF9" w:rsidRPr="00F2177B" w:rsidRDefault="00265CA1" w:rsidP="00921DF0">
      <w:pPr>
        <w:spacing w:after="0"/>
        <w:ind w:left="720" w:hanging="720"/>
        <w:rPr>
          <w:rFonts w:ascii="Arial" w:hAnsi="Arial" w:cs="Arial"/>
          <w:b/>
          <w:bCs/>
          <w:color w:val="E36C0A" w:themeColor="accent6" w:themeShade="BF"/>
        </w:rPr>
      </w:pPr>
      <w:r>
        <w:tab/>
      </w:r>
      <w:r w:rsidR="00F2177B">
        <w:rPr>
          <w:rFonts w:ascii="Arial" w:hAnsi="Arial" w:cs="Arial"/>
          <w:b/>
          <w:bCs/>
          <w:color w:val="E36C0A" w:themeColor="accent6" w:themeShade="BF"/>
        </w:rPr>
        <w:t xml:space="preserve"> </w:t>
      </w:r>
    </w:p>
    <w:p w14:paraId="5ABCCDAE" w14:textId="77777777" w:rsidR="00016531" w:rsidRDefault="00016531" w:rsidP="00921DF0">
      <w:pPr>
        <w:spacing w:after="0"/>
        <w:ind w:left="720" w:hanging="720"/>
      </w:pPr>
      <w:r>
        <w:t xml:space="preserve">6.7. </w:t>
      </w:r>
      <w:r>
        <w:tab/>
      </w:r>
      <w:r w:rsidRPr="00016531">
        <w:rPr>
          <w:b/>
        </w:rPr>
        <w:t>ACCOMMODATION:</w:t>
      </w:r>
      <w:r>
        <w:t xml:space="preserve"> This should be provided from the night before the start until the morning after the prize-giving, wherever possible and/or if required.</w:t>
      </w:r>
    </w:p>
    <w:p w14:paraId="182B7D35" w14:textId="77777777" w:rsidR="00016531" w:rsidRDefault="00016531" w:rsidP="00510EF9">
      <w:pPr>
        <w:spacing w:after="0"/>
        <w:ind w:left="720" w:hanging="720"/>
      </w:pPr>
      <w:r>
        <w:t xml:space="preserve">6.8. </w:t>
      </w:r>
      <w:r>
        <w:tab/>
      </w:r>
      <w:r w:rsidRPr="00016531">
        <w:rPr>
          <w:b/>
        </w:rPr>
        <w:t>CONCOURS:</w:t>
      </w:r>
      <w:r>
        <w:t xml:space="preserve"> After initial elimination all finalists to be judged by the same team of judges in all classes. Winners to be determined from the average of all judging sheets, to ensure fairness and uniformity in standards. When the event is promoted, o</w:t>
      </w:r>
      <w:r w:rsidR="007C70F3">
        <w:t>rganizers should state whether C</w:t>
      </w:r>
      <w:r>
        <w:t>oncours to be ‘Elegance’ or ‘Condition’. If restricted to ‘Elegance’ no detailed examination of all parts of the vehicle is carried out. At organizers discretion whether to include a Concours is held at the beginning or end of the event.</w:t>
      </w:r>
    </w:p>
    <w:p w14:paraId="576F0A6F" w14:textId="5AFA65CA" w:rsidR="00016531" w:rsidRDefault="00016531" w:rsidP="00510EF9">
      <w:pPr>
        <w:spacing w:after="0"/>
        <w:ind w:left="720" w:hanging="720"/>
      </w:pPr>
      <w:r>
        <w:t xml:space="preserve">6.9. </w:t>
      </w:r>
      <w:r>
        <w:tab/>
      </w:r>
      <w:r w:rsidR="00087029" w:rsidRPr="00A10CE1">
        <w:rPr>
          <w:rFonts w:cstheme="minorHAnsi"/>
          <w:b/>
          <w:bCs/>
          <w:color w:val="000000" w:themeColor="text1"/>
        </w:rPr>
        <w:t>S</w:t>
      </w:r>
      <w:r w:rsidR="00A10CE1" w:rsidRPr="00A10CE1">
        <w:rPr>
          <w:rFonts w:cstheme="minorHAnsi"/>
          <w:b/>
          <w:bCs/>
          <w:color w:val="000000" w:themeColor="text1"/>
        </w:rPr>
        <w:t>UNRISE</w:t>
      </w:r>
      <w:r w:rsidR="00087029" w:rsidRPr="00A10CE1">
        <w:rPr>
          <w:rFonts w:cstheme="minorHAnsi"/>
          <w:b/>
          <w:bCs/>
          <w:color w:val="000000" w:themeColor="text1"/>
        </w:rPr>
        <w:t xml:space="preserve"> / </w:t>
      </w:r>
      <w:r w:rsidRPr="00A10CE1">
        <w:rPr>
          <w:rFonts w:cstheme="minorHAnsi"/>
          <w:b/>
          <w:color w:val="000000" w:themeColor="text1"/>
        </w:rPr>
        <w:t>SUNDOWN</w:t>
      </w:r>
      <w:r w:rsidRPr="00016531">
        <w:rPr>
          <w:b/>
        </w:rPr>
        <w:t>:</w:t>
      </w:r>
      <w:r>
        <w:t xml:space="preserve">  Calculations must make provision for all </w:t>
      </w:r>
      <w:r w:rsidRPr="00A10CE1">
        <w:rPr>
          <w:rFonts w:ascii="Calibri" w:hAnsi="Calibri" w:cs="Calibri"/>
          <w:color w:val="000000" w:themeColor="text1"/>
        </w:rPr>
        <w:t xml:space="preserve">vehicles </w:t>
      </w:r>
      <w:r w:rsidR="00087029" w:rsidRPr="00A10CE1">
        <w:rPr>
          <w:rFonts w:ascii="Calibri" w:hAnsi="Calibri" w:cs="Calibri"/>
          <w:color w:val="000000" w:themeColor="text1"/>
        </w:rPr>
        <w:t xml:space="preserve">not to embark on the course prior to sunrise and </w:t>
      </w:r>
      <w:r w:rsidRPr="00A10CE1">
        <w:rPr>
          <w:rFonts w:ascii="Calibri" w:hAnsi="Calibri" w:cs="Calibri"/>
          <w:color w:val="000000" w:themeColor="text1"/>
        </w:rPr>
        <w:t xml:space="preserve">to be at </w:t>
      </w:r>
      <w:r w:rsidR="00087029" w:rsidRPr="00A10CE1">
        <w:rPr>
          <w:rFonts w:ascii="Calibri" w:hAnsi="Calibri" w:cs="Calibri"/>
          <w:color w:val="000000" w:themeColor="text1"/>
        </w:rPr>
        <w:t xml:space="preserve">their </w:t>
      </w:r>
      <w:r w:rsidRPr="00A10CE1">
        <w:rPr>
          <w:rFonts w:ascii="Calibri" w:hAnsi="Calibri" w:cs="Calibri"/>
          <w:color w:val="000000" w:themeColor="text1"/>
        </w:rPr>
        <w:t>destination by dusk at the end of the</w:t>
      </w:r>
      <w:r w:rsidRPr="00A10CE1">
        <w:rPr>
          <w:color w:val="000000" w:themeColor="text1"/>
        </w:rPr>
        <w:t xml:space="preserve"> </w:t>
      </w:r>
      <w:r>
        <w:t>day’s run.</w:t>
      </w:r>
    </w:p>
    <w:p w14:paraId="59F0164B" w14:textId="77777777" w:rsidR="00002B4F" w:rsidRDefault="00002B4F" w:rsidP="00510EF9">
      <w:pPr>
        <w:spacing w:after="0"/>
        <w:ind w:left="720" w:hanging="720"/>
      </w:pPr>
      <w:r>
        <w:t xml:space="preserve">6.10. </w:t>
      </w:r>
      <w:r>
        <w:tab/>
      </w:r>
      <w:r w:rsidRPr="00002B4F">
        <w:rPr>
          <w:b/>
        </w:rPr>
        <w:t>PARKING:</w:t>
      </w:r>
      <w:r>
        <w:t xml:space="preserve">  Organizers to provide secure parking at all places of group stop over and if possible covered parking at night and/or provide/employ a security service.</w:t>
      </w:r>
    </w:p>
    <w:p w14:paraId="6A943082" w14:textId="77777777" w:rsidR="00002B4F" w:rsidRDefault="00002B4F" w:rsidP="00510EF9">
      <w:pPr>
        <w:spacing w:after="0"/>
        <w:ind w:left="720" w:hanging="720"/>
      </w:pPr>
      <w:r>
        <w:t xml:space="preserve">6.11. </w:t>
      </w:r>
      <w:r>
        <w:tab/>
      </w:r>
      <w:r w:rsidRPr="00002B4F">
        <w:rPr>
          <w:b/>
        </w:rPr>
        <w:t>ORGANISING PERMIT:</w:t>
      </w:r>
      <w:r>
        <w:t xml:space="preserve">  An Organizing Permit must be obtained from SAVVA Motorsport. Application on the prescribed form (see Section 3) must be made eight weeks prior to the event or the closing date for entries. Organizers must be familiar with the GCRs of MSA and the VSRs of SAVVA printed in booklet form in 1991 and amended January 2009.</w:t>
      </w:r>
    </w:p>
    <w:p w14:paraId="5215CF54" w14:textId="77777777" w:rsidR="00002B4F" w:rsidRDefault="00002B4F" w:rsidP="00510EF9">
      <w:pPr>
        <w:spacing w:after="0"/>
        <w:ind w:left="720" w:hanging="720"/>
      </w:pPr>
      <w:r>
        <w:t xml:space="preserve">6.12. </w:t>
      </w:r>
      <w:r>
        <w:tab/>
      </w:r>
      <w:r w:rsidRPr="00002B4F">
        <w:rPr>
          <w:b/>
        </w:rPr>
        <w:t>COMPETITION LICENSES:</w:t>
      </w:r>
      <w:r>
        <w:t xml:space="preserve"> See Section 4 </w:t>
      </w:r>
    </w:p>
    <w:p w14:paraId="29BFBD22" w14:textId="77777777" w:rsidR="00002B4F" w:rsidRDefault="00002B4F" w:rsidP="00510EF9">
      <w:pPr>
        <w:spacing w:after="0"/>
        <w:ind w:left="720" w:hanging="720"/>
      </w:pPr>
      <w:r>
        <w:t xml:space="preserve">6.13. </w:t>
      </w:r>
      <w:r>
        <w:tab/>
      </w:r>
      <w:r w:rsidRPr="00002B4F">
        <w:rPr>
          <w:b/>
        </w:rPr>
        <w:t>PROVINCIAL and LOCAL AUTHORITIES:</w:t>
      </w:r>
      <w:r>
        <w:t xml:space="preserve">  Written permission must be obtained from the Provincial Traffic Authority and all Local Authorities, Provincial, Municipal, Village Councils and the SAPS, through whose area of jurisdiction the event will pass. At all times during the event the Chief Marshal and Clerk of the Course should be in possession of copies of all permissions including the SAVVA Permit.</w:t>
      </w:r>
    </w:p>
    <w:p w14:paraId="3BC77F3E" w14:textId="77777777" w:rsidR="00002B4F" w:rsidRDefault="00002B4F" w:rsidP="00510EF9">
      <w:pPr>
        <w:spacing w:after="0"/>
        <w:ind w:left="720" w:hanging="720"/>
      </w:pPr>
      <w:r>
        <w:t xml:space="preserve">6.14. </w:t>
      </w:r>
      <w:r>
        <w:tab/>
      </w:r>
      <w:r w:rsidRPr="00002B4F">
        <w:rPr>
          <w:b/>
        </w:rPr>
        <w:t>TROPHIES:</w:t>
      </w:r>
      <w:r>
        <w:t xml:space="preserve"> All trophies are the property of SAVVA. Organizers are responsible for obtaining the signatures and addresses of the winners of trophies when presented at the prize giving. The list of holders is to be sent to the SAVVA Trophy Officer as soon after the event as possible together with a list of the results and awards so that these may be recorded in the register.</w:t>
      </w:r>
    </w:p>
    <w:p w14:paraId="6F6948B5" w14:textId="77777777" w:rsidR="009107C7" w:rsidRDefault="00002B4F" w:rsidP="00510EF9">
      <w:pPr>
        <w:spacing w:after="0"/>
        <w:ind w:left="720" w:hanging="720"/>
      </w:pPr>
      <w:r>
        <w:t xml:space="preserve">6.14.1. </w:t>
      </w:r>
      <w:r>
        <w:tab/>
        <w:t xml:space="preserve">In </w:t>
      </w:r>
      <w:proofErr w:type="gramStart"/>
      <w:r>
        <w:t>addition</w:t>
      </w:r>
      <w:proofErr w:type="gramEnd"/>
      <w:r>
        <w:t xml:space="preserve"> the organizer of the completed National Event shall send the SAVVA delegate for the organizing club of the next National Event a full list of trophies, winners with addresses and telephone numbers and a copy of the results which shall show details </w:t>
      </w:r>
      <w:r w:rsidR="00510EF9">
        <w:t>of the vehicle (year and make).</w:t>
      </w:r>
    </w:p>
    <w:p w14:paraId="35174A21" w14:textId="77777777" w:rsidR="00510EF9" w:rsidRDefault="00002B4F" w:rsidP="00510EF9">
      <w:pPr>
        <w:spacing w:after="0"/>
        <w:ind w:left="720" w:hanging="720"/>
      </w:pPr>
      <w:r>
        <w:t>6.14.2.</w:t>
      </w:r>
      <w:r>
        <w:tab/>
        <w:t xml:space="preserve"> The trophy officer of the club organizing the next national shall send out letters six months before the event to all trophy holders reminding them to have the trophy engraved and returned by a certain dat</w:t>
      </w:r>
      <w:r w:rsidR="00510EF9">
        <w:t>e.</w:t>
      </w:r>
    </w:p>
    <w:p w14:paraId="5983AFED" w14:textId="77777777" w:rsidR="00002B4F" w:rsidRDefault="00002B4F" w:rsidP="00510EF9">
      <w:pPr>
        <w:spacing w:after="0"/>
        <w:ind w:left="720" w:hanging="720"/>
      </w:pPr>
      <w:r>
        <w:t>6.14.3.</w:t>
      </w:r>
      <w:r>
        <w:tab/>
        <w:t>It is recommended that the SRs for the event include a clause that winners of trophies are responsible for the return of the engraved trophy in good condition.</w:t>
      </w:r>
    </w:p>
    <w:p w14:paraId="2C00EC11" w14:textId="77777777" w:rsidR="00002B4F" w:rsidRPr="002E0FCB" w:rsidRDefault="00002B4F" w:rsidP="00510EF9">
      <w:pPr>
        <w:spacing w:after="0"/>
        <w:ind w:left="720" w:hanging="720"/>
        <w:rPr>
          <w:color w:val="FF0000"/>
        </w:rPr>
      </w:pPr>
      <w:r>
        <w:t xml:space="preserve">6.15. </w:t>
      </w:r>
      <w:r>
        <w:tab/>
      </w:r>
      <w:r w:rsidRPr="002E0FCB">
        <w:rPr>
          <w:b/>
          <w:color w:val="FF0000"/>
        </w:rPr>
        <w:t>SPONSORED EVENTS:</w:t>
      </w:r>
      <w:r w:rsidRPr="002E0FCB">
        <w:rPr>
          <w:color w:val="FF0000"/>
        </w:rPr>
        <w:t xml:space="preserve">  Within two months of the completion of a National Event a detailed statement of income and expenditure shall be submitted to the SAVVA Chairman, </w:t>
      </w:r>
      <w:proofErr w:type="gramStart"/>
      <w:r w:rsidRPr="002E0FCB">
        <w:rPr>
          <w:color w:val="FF0000"/>
        </w:rPr>
        <w:t>Treasurer</w:t>
      </w:r>
      <w:proofErr w:type="gramEnd"/>
      <w:r w:rsidRPr="002E0FCB">
        <w:rPr>
          <w:color w:val="FF0000"/>
        </w:rPr>
        <w:t xml:space="preserve"> and the Sponsor.</w:t>
      </w:r>
    </w:p>
    <w:p w14:paraId="3A6D2144" w14:textId="77777777" w:rsidR="00002B4F" w:rsidRDefault="00002B4F" w:rsidP="00510EF9">
      <w:pPr>
        <w:spacing w:after="0"/>
        <w:ind w:left="720" w:hanging="720"/>
      </w:pPr>
      <w:r>
        <w:lastRenderedPageBreak/>
        <w:t xml:space="preserve">6.16. </w:t>
      </w:r>
      <w:r>
        <w:tab/>
      </w:r>
      <w:r w:rsidRPr="00002B4F">
        <w:rPr>
          <w:b/>
        </w:rPr>
        <w:t>GENERAL:</w:t>
      </w:r>
      <w:r>
        <w:t xml:space="preserve">  Organizers shall have in their possession the following publications for guidance and reference purposes:</w:t>
      </w:r>
    </w:p>
    <w:p w14:paraId="07A2066C" w14:textId="77777777" w:rsidR="00002B4F" w:rsidRDefault="00002B4F" w:rsidP="00002B4F">
      <w:pPr>
        <w:ind w:left="720"/>
      </w:pPr>
      <w:r>
        <w:t>• General Competition Rules of Motorsport South Africa (2019). Available as a</w:t>
      </w:r>
      <w:r w:rsidR="00510EF9">
        <w:t xml:space="preserve"> </w:t>
      </w:r>
      <w:r>
        <w:t>download from the SAVVA website</w:t>
      </w:r>
    </w:p>
    <w:p w14:paraId="6DDD131B" w14:textId="77777777" w:rsidR="00002B4F" w:rsidRDefault="00002B4F" w:rsidP="00002B4F">
      <w:pPr>
        <w:ind w:left="720" w:hanging="720"/>
      </w:pPr>
      <w:r>
        <w:tab/>
        <w:t>• International Code of FIVA (Held by SAVVA Councillors)</w:t>
      </w:r>
    </w:p>
    <w:p w14:paraId="5532E3A6" w14:textId="77777777" w:rsidR="00002B4F" w:rsidRPr="00A10CE1" w:rsidRDefault="00002B4F" w:rsidP="00002B4F">
      <w:pPr>
        <w:ind w:left="720"/>
        <w:rPr>
          <w:color w:val="000000" w:themeColor="text1"/>
        </w:rPr>
      </w:pPr>
      <w:r>
        <w:t>• Standing Supplementary Regulat</w:t>
      </w:r>
      <w:r w:rsidR="00510EF9">
        <w:t>ions of SAVVA (</w:t>
      </w:r>
      <w:r w:rsidR="00510EF9" w:rsidRPr="00A10CE1">
        <w:rPr>
          <w:color w:val="000000" w:themeColor="text1"/>
        </w:rPr>
        <w:t>Published April</w:t>
      </w:r>
      <w:r w:rsidRPr="00A10CE1">
        <w:rPr>
          <w:color w:val="000000" w:themeColor="text1"/>
        </w:rPr>
        <w:t xml:space="preserve"> </w:t>
      </w:r>
      <w:r w:rsidR="00510EF9" w:rsidRPr="00A10CE1">
        <w:rPr>
          <w:color w:val="000000" w:themeColor="text1"/>
        </w:rPr>
        <w:t>2020</w:t>
      </w:r>
      <w:r w:rsidRPr="00A10CE1">
        <w:rPr>
          <w:color w:val="000000" w:themeColor="text1"/>
        </w:rPr>
        <w:t>)</w:t>
      </w:r>
    </w:p>
    <w:p w14:paraId="1C54466D" w14:textId="77777777" w:rsidR="00002B4F" w:rsidRPr="009107C7" w:rsidRDefault="00002B4F" w:rsidP="00510EF9">
      <w:pPr>
        <w:spacing w:after="0"/>
        <w:ind w:left="720" w:hanging="720"/>
      </w:pPr>
      <w:r>
        <w:t xml:space="preserve">6.16.1. </w:t>
      </w:r>
      <w:r>
        <w:tab/>
        <w:t xml:space="preserve">Organizers are urged to stress to competitors the need to </w:t>
      </w:r>
      <w:proofErr w:type="gramStart"/>
      <w:r>
        <w:t>obey the rules of the road and speed limits at all times</w:t>
      </w:r>
      <w:proofErr w:type="gramEnd"/>
      <w:r>
        <w:t xml:space="preserve">. The consumption of alcohol should be discouraged in </w:t>
      </w:r>
      <w:proofErr w:type="gramStart"/>
      <w:r>
        <w:t>public</w:t>
      </w:r>
      <w:proofErr w:type="gramEnd"/>
      <w:r>
        <w:t xml:space="preserve"> and organizers should take cognizance of the need to avoid vehicles being driven by competitors who may be over the legal limit.</w:t>
      </w:r>
    </w:p>
    <w:p w14:paraId="681E8562" w14:textId="77777777" w:rsidR="00002B4F" w:rsidRPr="00002B4F" w:rsidRDefault="009107C7" w:rsidP="00510EF9">
      <w:pPr>
        <w:spacing w:after="0"/>
        <w:rPr>
          <w:b/>
        </w:rPr>
      </w:pPr>
      <w:r w:rsidRPr="009107C7">
        <w:t>6.17</w:t>
      </w:r>
      <w:r>
        <w:rPr>
          <w:b/>
        </w:rPr>
        <w:tab/>
      </w:r>
      <w:r w:rsidR="00002B4F" w:rsidRPr="00002B4F">
        <w:rPr>
          <w:b/>
        </w:rPr>
        <w:t>GENERAL ADVISORY ON R</w:t>
      </w:r>
      <w:r w:rsidR="00002B4F">
        <w:rPr>
          <w:b/>
        </w:rPr>
        <w:t>OUTE LAYING AND ROUTE SCHEDULES</w:t>
      </w:r>
    </w:p>
    <w:p w14:paraId="75EFECDF" w14:textId="77777777" w:rsidR="00002B4F" w:rsidRDefault="00002B4F" w:rsidP="00510EF9">
      <w:pPr>
        <w:spacing w:after="0"/>
        <w:ind w:left="720"/>
      </w:pPr>
      <w:r>
        <w:t xml:space="preserve">In the interests of </w:t>
      </w:r>
      <w:proofErr w:type="gramStart"/>
      <w:r>
        <w:t>safety</w:t>
      </w:r>
      <w:proofErr w:type="gramEnd"/>
      <w:r>
        <w:t xml:space="preserve"> it was resolved at the Annual Meeting of the SAVVA in 1999 and reaffirmed in 2000 and 2017 that organizers must take cognizance of the ever-increasing levels of traffic particularly in the larger metropolitan areas of the country. Added to the general disregard for traffic regulations and the deterioration in many roads it is </w:t>
      </w:r>
      <w:proofErr w:type="gramStart"/>
      <w:r>
        <w:t>highly</w:t>
      </w:r>
      <w:proofErr w:type="gramEnd"/>
    </w:p>
    <w:p w14:paraId="105F12E9" w14:textId="77777777" w:rsidR="00002B4F" w:rsidRDefault="00002B4F" w:rsidP="00002B4F">
      <w:pPr>
        <w:spacing w:after="0"/>
        <w:ind w:left="720" w:hanging="720"/>
      </w:pPr>
      <w:r>
        <w:tab/>
      </w:r>
      <w:r w:rsidRPr="00002B4F">
        <w:t xml:space="preserve">advisable for the following points to be </w:t>
      </w:r>
      <w:proofErr w:type="gramStart"/>
      <w:r w:rsidRPr="00002B4F">
        <w:t>taken into account</w:t>
      </w:r>
      <w:proofErr w:type="gramEnd"/>
      <w:r w:rsidRPr="00002B4F">
        <w:t xml:space="preserve"> when routes are being set. Setting a route is not a competition between the organizers and the competitors as competitors generally do quite well at messing up on their own.</w:t>
      </w:r>
    </w:p>
    <w:p w14:paraId="2A653DB4" w14:textId="77777777" w:rsidR="00002B4F" w:rsidRDefault="00002B4F" w:rsidP="00002B4F">
      <w:pPr>
        <w:spacing w:after="0"/>
        <w:ind w:left="720" w:hanging="720"/>
      </w:pPr>
      <w:r>
        <w:t xml:space="preserve">6.17.1 </w:t>
      </w:r>
      <w:r>
        <w:tab/>
        <w:t>All clues and control signs to be on the left of the road unless specified otherwise in the route schedule. Where possible signs should be within about 15 meters of the road and letters no smaller than 60 millimetres. Bigger objects like windmills and buildings should ideally be no more than 50 meters from the road.</w:t>
      </w:r>
    </w:p>
    <w:p w14:paraId="08FCD9B1" w14:textId="77777777" w:rsidR="00002B4F" w:rsidRDefault="00002B4F" w:rsidP="00002B4F">
      <w:pPr>
        <w:spacing w:after="0"/>
        <w:ind w:left="720" w:hanging="720"/>
      </w:pPr>
      <w:r>
        <w:t xml:space="preserve">6.17.2 </w:t>
      </w:r>
      <w:r>
        <w:tab/>
        <w:t xml:space="preserve">If a signboard </w:t>
      </w:r>
      <w:proofErr w:type="gramStart"/>
      <w:r>
        <w:t>has to</w:t>
      </w:r>
      <w:proofErr w:type="gramEnd"/>
      <w:r>
        <w:t xml:space="preserve"> be used the entire wording should be quoted exactly. Try not to pick out a small sign among many as a pointer. The alternative should a large board be used that includes all sorts of advertising it could be shown in the route schedule as “Sign Board for Piet’s Place B &amp; B giving names rates and details”. </w:t>
      </w:r>
    </w:p>
    <w:p w14:paraId="673810B9" w14:textId="77777777" w:rsidR="00002B4F" w:rsidRDefault="00002B4F" w:rsidP="00002B4F">
      <w:pPr>
        <w:spacing w:after="0"/>
        <w:ind w:left="720" w:hanging="720"/>
      </w:pPr>
      <w:r>
        <w:t xml:space="preserve">6.17.3 </w:t>
      </w:r>
      <w:r>
        <w:tab/>
        <w:t xml:space="preserve">Where there is no time or distance alongside a point on the route schedule, the first point on the route that matches will be taken as the correct point (See VSR 20). Extra caution is required when using gates and obscure objects alongside the road that in fact there are not more than one and the organizer selects and identifies the actual point desired. </w:t>
      </w:r>
    </w:p>
    <w:p w14:paraId="6CE6769A" w14:textId="77777777" w:rsidR="00002B4F" w:rsidRDefault="00002B4F" w:rsidP="00002B4F">
      <w:pPr>
        <w:spacing w:after="0"/>
        <w:ind w:left="720" w:hanging="720"/>
      </w:pPr>
      <w:r>
        <w:t>6.17.4</w:t>
      </w:r>
      <w:r>
        <w:tab/>
        <w:t xml:space="preserve"> Be careful when giving clues too close together. If an organizer </w:t>
      </w:r>
      <w:proofErr w:type="gramStart"/>
      <w:r>
        <w:t>has to</w:t>
      </w:r>
      <w:proofErr w:type="gramEnd"/>
      <w:r>
        <w:t xml:space="preserve"> stop to write down clues they will generally be in a busy road, which is dangerous for a competitor, so try and have a minimum of 100 meters between clues.</w:t>
      </w:r>
    </w:p>
    <w:p w14:paraId="6060D347" w14:textId="77777777" w:rsidR="00002B4F" w:rsidRDefault="00002B4F" w:rsidP="00002B4F">
      <w:pPr>
        <w:spacing w:after="0"/>
        <w:ind w:left="720" w:hanging="720"/>
      </w:pPr>
      <w:r>
        <w:t xml:space="preserve">6.17.5 </w:t>
      </w:r>
      <w:r>
        <w:tab/>
        <w:t xml:space="preserve">The Start and Finish of Regularity Sections should be totally clear and if it is necessary for competitors to stop it is essential that sufficient safe </w:t>
      </w:r>
      <w:proofErr w:type="gramStart"/>
      <w:r>
        <w:t>off road</w:t>
      </w:r>
      <w:proofErr w:type="gramEnd"/>
      <w:r>
        <w:t xml:space="preserve"> parking is available. At the same time sufficient space must be provided for competitors to start without endangering other road users or the competitor whose focus at that point is starting on time.</w:t>
      </w:r>
    </w:p>
    <w:p w14:paraId="7D9622D5" w14:textId="77777777" w:rsidR="00002B4F" w:rsidRDefault="00002B4F" w:rsidP="00002B4F">
      <w:pPr>
        <w:spacing w:after="0"/>
        <w:ind w:left="720" w:hanging="720"/>
      </w:pPr>
      <w:r>
        <w:t xml:space="preserve">6.17.6 </w:t>
      </w:r>
      <w:r>
        <w:tab/>
        <w:t xml:space="preserve">If it is necessary to pass through a </w:t>
      </w:r>
      <w:proofErr w:type="gramStart"/>
      <w:r>
        <w:t>built up</w:t>
      </w:r>
      <w:proofErr w:type="gramEnd"/>
      <w:r>
        <w:t xml:space="preserve"> area whilst in Regularity allow plenty of time for safe passage, for traffic disruption and any Stops. Also provide a time/point check before the placement of a marshal / GPS co-ordinate </w:t>
      </w:r>
      <w:proofErr w:type="gramStart"/>
      <w:r>
        <w:t>point</w:t>
      </w:r>
      <w:proofErr w:type="gramEnd"/>
      <w:r>
        <w:t xml:space="preserve"> the other side. Also be aware that there may be limitations on overtaking.</w:t>
      </w:r>
    </w:p>
    <w:p w14:paraId="03C32FA2" w14:textId="77777777" w:rsidR="00510EF9" w:rsidRDefault="00002B4F" w:rsidP="00002B4F">
      <w:pPr>
        <w:spacing w:after="0"/>
        <w:ind w:left="720" w:hanging="720"/>
      </w:pPr>
      <w:r>
        <w:lastRenderedPageBreak/>
        <w:t xml:space="preserve">6.17.7 </w:t>
      </w:r>
      <w:r>
        <w:tab/>
        <w:t xml:space="preserve">Be aware of the speed limits along the whole route and ensure that speeds set are not higher than 90% of the legal limit. Further the maximum speed on any event should not </w:t>
      </w:r>
    </w:p>
    <w:p w14:paraId="7206FCD7" w14:textId="77777777" w:rsidR="00002B4F" w:rsidRDefault="00002B4F" w:rsidP="007C70F3">
      <w:pPr>
        <w:spacing w:after="0"/>
        <w:ind w:left="720"/>
      </w:pPr>
      <w:r>
        <w:t>exceed 90 kph. Example on a 60 kph limitation max speed cannot exceed 54 kph but a slightly lower speed may be preferable.</w:t>
      </w:r>
    </w:p>
    <w:p w14:paraId="111EBDA4" w14:textId="77777777" w:rsidR="00002B4F" w:rsidRDefault="00002B4F" w:rsidP="00002B4F">
      <w:pPr>
        <w:spacing w:after="0"/>
        <w:ind w:left="720" w:hanging="720"/>
      </w:pPr>
      <w:r>
        <w:t xml:space="preserve">6.17.8 </w:t>
      </w:r>
      <w:r>
        <w:tab/>
        <w:t xml:space="preserve">It is inadvisable to place a control within 200 meters of a point where a competitor </w:t>
      </w:r>
      <w:proofErr w:type="gramStart"/>
      <w:r>
        <w:t>has to</w:t>
      </w:r>
      <w:proofErr w:type="gramEnd"/>
      <w:r>
        <w:t xml:space="preserve"> stop or where there is a possibility of congestion that results in a line of vehicles building up. Further a control should not be placed within a kilometre after such a point. Refer VSR 21.</w:t>
      </w:r>
    </w:p>
    <w:p w14:paraId="635E0807" w14:textId="77777777" w:rsidR="00002B4F" w:rsidRDefault="00002B4F" w:rsidP="00E52028">
      <w:pPr>
        <w:spacing w:after="0"/>
        <w:ind w:left="720" w:hanging="720"/>
      </w:pPr>
      <w:r>
        <w:t xml:space="preserve">6.17.9 </w:t>
      </w:r>
      <w:r>
        <w:tab/>
        <w:t xml:space="preserve">When placing </w:t>
      </w:r>
      <w:proofErr w:type="gramStart"/>
      <w:r>
        <w:t>controls</w:t>
      </w:r>
      <w:proofErr w:type="gramEnd"/>
      <w:r>
        <w:t xml:space="preserve"> it is not advisable to have these where there is no overtaking or within 500 meters of the end of the barrier line. Placing a control at the top of a hill will also be frowned upon.</w:t>
      </w:r>
    </w:p>
    <w:p w14:paraId="2966F160" w14:textId="77777777" w:rsidR="00002B4F" w:rsidRDefault="00002B4F" w:rsidP="00510EF9">
      <w:pPr>
        <w:spacing w:after="0"/>
        <w:ind w:left="720" w:hanging="720"/>
      </w:pPr>
      <w:r>
        <w:t xml:space="preserve">6.18 </w:t>
      </w:r>
      <w:r>
        <w:tab/>
      </w:r>
      <w:r w:rsidRPr="006A6064">
        <w:rPr>
          <w:b/>
        </w:rPr>
        <w:t>VSRs and SRs:</w:t>
      </w:r>
      <w:r>
        <w:t xml:space="preserve">  It is important to be familiar with these. Whilst the above points could, and in the view of many, be incorporated within the Regulations, it is the view of the National Council that over regulation can be detrimental to the organizers and competitors alike. It is therefore incumbent upon organizers to take these recommendations seriously and be aware of potential dangers for comp</w:t>
      </w:r>
      <w:r w:rsidR="00510EF9">
        <w:t>etitors and other road users.</w:t>
      </w:r>
    </w:p>
    <w:p w14:paraId="6D46BAE0" w14:textId="77777777" w:rsidR="00002B4F" w:rsidRDefault="00002B4F" w:rsidP="00002B4F">
      <w:pPr>
        <w:spacing w:after="0"/>
        <w:ind w:left="720" w:hanging="720"/>
      </w:pPr>
      <w:r>
        <w:t>6.19</w:t>
      </w:r>
      <w:r>
        <w:tab/>
      </w:r>
      <w:r w:rsidRPr="006A6064">
        <w:rPr>
          <w:b/>
        </w:rPr>
        <w:t xml:space="preserve">WARNING OF </w:t>
      </w:r>
      <w:proofErr w:type="gramStart"/>
      <w:r w:rsidRPr="006A6064">
        <w:rPr>
          <w:b/>
        </w:rPr>
        <w:t>SLOW MOVING</w:t>
      </w:r>
      <w:proofErr w:type="gramEnd"/>
      <w:r w:rsidRPr="006A6064">
        <w:rPr>
          <w:b/>
        </w:rPr>
        <w:t xml:space="preserve"> VEHICLES</w:t>
      </w:r>
      <w:r>
        <w:t>:  Organizers are asked to consider measures that they can put in place where slow moving vehicles may create a traffic hazard. See section 17 of the VSRs.</w:t>
      </w:r>
    </w:p>
    <w:p w14:paraId="4D7C1CC2" w14:textId="77777777" w:rsidR="00C60393" w:rsidRDefault="00C60393" w:rsidP="00002B4F">
      <w:pPr>
        <w:spacing w:after="0"/>
        <w:ind w:left="720" w:hanging="720"/>
      </w:pPr>
      <w:r>
        <w:tab/>
      </w:r>
      <w:r>
        <w:tab/>
      </w:r>
      <w:r>
        <w:tab/>
      </w:r>
      <w:r>
        <w:tab/>
      </w:r>
    </w:p>
    <w:p w14:paraId="2D682235" w14:textId="77777777" w:rsidR="00C60393" w:rsidRDefault="00C60393" w:rsidP="00002B4F">
      <w:pPr>
        <w:spacing w:after="0"/>
        <w:ind w:left="720" w:hanging="720"/>
      </w:pPr>
      <w:r>
        <w:tab/>
      </w:r>
      <w:r>
        <w:tab/>
      </w:r>
      <w:r>
        <w:tab/>
      </w:r>
      <w:r>
        <w:tab/>
      </w:r>
      <w:r>
        <w:tab/>
      </w:r>
    </w:p>
    <w:p w14:paraId="0EF51C08" w14:textId="77777777" w:rsidR="00E52028" w:rsidRDefault="00C60393" w:rsidP="00C60393">
      <w:pPr>
        <w:spacing w:after="0"/>
        <w:ind w:left="3600"/>
        <w:rPr>
          <w:b/>
        </w:rPr>
      </w:pPr>
      <w:r w:rsidRPr="00C60393">
        <w:rPr>
          <w:b/>
        </w:rPr>
        <w:t xml:space="preserve">        </w:t>
      </w:r>
    </w:p>
    <w:p w14:paraId="6C410B09" w14:textId="77777777" w:rsidR="00E52028" w:rsidRDefault="00E52028" w:rsidP="00C60393">
      <w:pPr>
        <w:spacing w:after="0"/>
        <w:ind w:left="3600"/>
        <w:rPr>
          <w:b/>
        </w:rPr>
      </w:pPr>
    </w:p>
    <w:p w14:paraId="165157F3" w14:textId="77777777" w:rsidR="00E52028" w:rsidRDefault="00E52028" w:rsidP="00C60393">
      <w:pPr>
        <w:spacing w:after="0"/>
        <w:ind w:left="3600"/>
        <w:rPr>
          <w:b/>
        </w:rPr>
      </w:pPr>
    </w:p>
    <w:p w14:paraId="49A7CC89" w14:textId="77777777" w:rsidR="00E52028" w:rsidRDefault="00E52028" w:rsidP="00C60393">
      <w:pPr>
        <w:spacing w:after="0"/>
        <w:ind w:left="3600"/>
        <w:rPr>
          <w:b/>
        </w:rPr>
      </w:pPr>
    </w:p>
    <w:p w14:paraId="455E73A5" w14:textId="77777777" w:rsidR="00E52028" w:rsidRDefault="00E52028" w:rsidP="00C60393">
      <w:pPr>
        <w:spacing w:after="0"/>
        <w:ind w:left="3600"/>
        <w:rPr>
          <w:b/>
        </w:rPr>
      </w:pPr>
    </w:p>
    <w:p w14:paraId="53874C8B" w14:textId="77777777" w:rsidR="00E52028" w:rsidRDefault="00E52028" w:rsidP="00C60393">
      <w:pPr>
        <w:spacing w:after="0"/>
        <w:ind w:left="3600"/>
        <w:rPr>
          <w:b/>
        </w:rPr>
      </w:pPr>
    </w:p>
    <w:p w14:paraId="089054E7" w14:textId="77777777" w:rsidR="00E52028" w:rsidRDefault="00E52028" w:rsidP="00C60393">
      <w:pPr>
        <w:spacing w:after="0"/>
        <w:ind w:left="3600"/>
        <w:rPr>
          <w:b/>
        </w:rPr>
      </w:pPr>
    </w:p>
    <w:p w14:paraId="2415E4AE" w14:textId="77777777" w:rsidR="00E52028" w:rsidRDefault="00E52028" w:rsidP="00C60393">
      <w:pPr>
        <w:spacing w:after="0"/>
        <w:ind w:left="3600"/>
        <w:rPr>
          <w:b/>
        </w:rPr>
      </w:pPr>
    </w:p>
    <w:p w14:paraId="76F2BAFA" w14:textId="77777777" w:rsidR="00E52028" w:rsidRDefault="00E52028" w:rsidP="00C60393">
      <w:pPr>
        <w:spacing w:after="0"/>
        <w:ind w:left="3600"/>
        <w:rPr>
          <w:b/>
        </w:rPr>
      </w:pPr>
    </w:p>
    <w:p w14:paraId="58FC0BDE" w14:textId="77777777" w:rsidR="00E52028" w:rsidRDefault="00E52028" w:rsidP="00C60393">
      <w:pPr>
        <w:spacing w:after="0"/>
        <w:ind w:left="3600"/>
        <w:rPr>
          <w:b/>
        </w:rPr>
      </w:pPr>
    </w:p>
    <w:p w14:paraId="58603803" w14:textId="77777777" w:rsidR="00E52028" w:rsidRDefault="00E52028" w:rsidP="00C60393">
      <w:pPr>
        <w:spacing w:after="0"/>
        <w:ind w:left="3600"/>
        <w:rPr>
          <w:b/>
        </w:rPr>
      </w:pPr>
    </w:p>
    <w:p w14:paraId="7E51A84C" w14:textId="77777777" w:rsidR="00510EF9" w:rsidRDefault="00510EF9" w:rsidP="00C60393">
      <w:pPr>
        <w:spacing w:after="0"/>
        <w:ind w:left="3600"/>
        <w:rPr>
          <w:b/>
        </w:rPr>
      </w:pPr>
    </w:p>
    <w:p w14:paraId="1DB26A51" w14:textId="77777777" w:rsidR="00510EF9" w:rsidRDefault="00510EF9" w:rsidP="00C60393">
      <w:pPr>
        <w:spacing w:after="0"/>
        <w:ind w:left="3600"/>
        <w:rPr>
          <w:b/>
        </w:rPr>
      </w:pPr>
    </w:p>
    <w:p w14:paraId="60A55EE5" w14:textId="77777777" w:rsidR="00510EF9" w:rsidRDefault="00510EF9" w:rsidP="00C60393">
      <w:pPr>
        <w:spacing w:after="0"/>
        <w:ind w:left="3600"/>
        <w:rPr>
          <w:b/>
        </w:rPr>
      </w:pPr>
    </w:p>
    <w:p w14:paraId="43365D3E" w14:textId="77777777" w:rsidR="00510EF9" w:rsidRDefault="00510EF9" w:rsidP="00C60393">
      <w:pPr>
        <w:spacing w:after="0"/>
        <w:ind w:left="3600"/>
        <w:rPr>
          <w:b/>
        </w:rPr>
      </w:pPr>
    </w:p>
    <w:p w14:paraId="17A3FC80" w14:textId="77777777" w:rsidR="00510EF9" w:rsidRDefault="00510EF9" w:rsidP="00C60393">
      <w:pPr>
        <w:spacing w:after="0"/>
        <w:ind w:left="3600"/>
        <w:rPr>
          <w:b/>
        </w:rPr>
      </w:pPr>
    </w:p>
    <w:p w14:paraId="091A8056" w14:textId="77777777" w:rsidR="00510EF9" w:rsidRDefault="00510EF9" w:rsidP="00C60393">
      <w:pPr>
        <w:spacing w:after="0"/>
        <w:ind w:left="3600"/>
        <w:rPr>
          <w:b/>
        </w:rPr>
      </w:pPr>
    </w:p>
    <w:p w14:paraId="58BA21CE" w14:textId="77777777" w:rsidR="00510EF9" w:rsidRDefault="00510EF9" w:rsidP="00C60393">
      <w:pPr>
        <w:spacing w:after="0"/>
        <w:ind w:left="3600"/>
        <w:rPr>
          <w:b/>
        </w:rPr>
      </w:pPr>
    </w:p>
    <w:p w14:paraId="77AFCF5F" w14:textId="77777777" w:rsidR="00510EF9" w:rsidRDefault="00510EF9" w:rsidP="00C60393">
      <w:pPr>
        <w:spacing w:after="0"/>
        <w:ind w:left="3600"/>
        <w:rPr>
          <w:b/>
        </w:rPr>
      </w:pPr>
    </w:p>
    <w:p w14:paraId="2EB3732A" w14:textId="77777777" w:rsidR="00510EF9" w:rsidRDefault="00510EF9" w:rsidP="00C60393">
      <w:pPr>
        <w:spacing w:after="0"/>
        <w:ind w:left="3600"/>
        <w:rPr>
          <w:b/>
        </w:rPr>
      </w:pPr>
    </w:p>
    <w:p w14:paraId="3555CB47" w14:textId="77777777" w:rsidR="00510EF9" w:rsidRDefault="00510EF9" w:rsidP="00C60393">
      <w:pPr>
        <w:spacing w:after="0"/>
        <w:ind w:left="3600"/>
        <w:rPr>
          <w:b/>
        </w:rPr>
      </w:pPr>
    </w:p>
    <w:p w14:paraId="37644566" w14:textId="77777777" w:rsidR="00510EF9" w:rsidRDefault="00510EF9" w:rsidP="00C60393">
      <w:pPr>
        <w:spacing w:after="0"/>
        <w:ind w:left="3600"/>
        <w:rPr>
          <w:b/>
        </w:rPr>
      </w:pPr>
    </w:p>
    <w:p w14:paraId="1CC73565" w14:textId="77777777" w:rsidR="00510EF9" w:rsidRDefault="00510EF9" w:rsidP="00C60393">
      <w:pPr>
        <w:spacing w:after="0"/>
        <w:ind w:left="3600"/>
        <w:rPr>
          <w:b/>
        </w:rPr>
      </w:pPr>
    </w:p>
    <w:p w14:paraId="21582747" w14:textId="77777777" w:rsidR="00510EF9" w:rsidRDefault="00510EF9" w:rsidP="00C60393">
      <w:pPr>
        <w:spacing w:after="0"/>
        <w:ind w:left="3600"/>
        <w:rPr>
          <w:b/>
        </w:rPr>
      </w:pPr>
    </w:p>
    <w:p w14:paraId="4DE7A27D" w14:textId="77777777" w:rsidR="00510EF9" w:rsidRDefault="00510EF9" w:rsidP="00C60393">
      <w:pPr>
        <w:spacing w:after="0"/>
        <w:ind w:left="3600"/>
        <w:rPr>
          <w:b/>
        </w:rPr>
      </w:pPr>
    </w:p>
    <w:p w14:paraId="4A516B21" w14:textId="77777777" w:rsidR="00510EF9" w:rsidRDefault="00510EF9" w:rsidP="00C60393">
      <w:pPr>
        <w:spacing w:after="0"/>
        <w:ind w:left="3600"/>
        <w:rPr>
          <w:b/>
        </w:rPr>
      </w:pPr>
    </w:p>
    <w:p w14:paraId="0A5F597F" w14:textId="77777777" w:rsidR="00F01CAA" w:rsidRDefault="00C60393" w:rsidP="00C60393">
      <w:pPr>
        <w:spacing w:after="0"/>
        <w:ind w:left="3600"/>
        <w:rPr>
          <w:b/>
        </w:rPr>
      </w:pPr>
      <w:r w:rsidRPr="00C60393">
        <w:rPr>
          <w:b/>
        </w:rPr>
        <w:t xml:space="preserve"> </w:t>
      </w:r>
    </w:p>
    <w:p w14:paraId="1D6C3849" w14:textId="77777777" w:rsidR="00F01CAA" w:rsidRDefault="00F01CAA" w:rsidP="00C60393">
      <w:pPr>
        <w:spacing w:after="0"/>
        <w:ind w:left="3600"/>
        <w:rPr>
          <w:b/>
        </w:rPr>
      </w:pPr>
    </w:p>
    <w:p w14:paraId="3087A309" w14:textId="06F91A22" w:rsidR="00C60393" w:rsidRPr="00C60393" w:rsidRDefault="00C60393" w:rsidP="00C60393">
      <w:pPr>
        <w:spacing w:after="0"/>
        <w:ind w:left="3600"/>
        <w:rPr>
          <w:b/>
        </w:rPr>
      </w:pPr>
      <w:r w:rsidRPr="00C60393">
        <w:rPr>
          <w:b/>
        </w:rPr>
        <w:t>Section 7</w:t>
      </w:r>
    </w:p>
    <w:p w14:paraId="5E866623" w14:textId="77777777" w:rsidR="00956543" w:rsidRDefault="00956543" w:rsidP="00E52028">
      <w:pPr>
        <w:spacing w:after="0"/>
        <w:ind w:left="720" w:hanging="720"/>
        <w:rPr>
          <w:b/>
        </w:rPr>
      </w:pPr>
      <w:r>
        <w:rPr>
          <w:b/>
        </w:rPr>
        <w:t xml:space="preserve">                                                               </w:t>
      </w:r>
    </w:p>
    <w:p w14:paraId="65092CB2" w14:textId="77777777" w:rsidR="00C60393" w:rsidRPr="00C60393" w:rsidRDefault="00956543" w:rsidP="00E52028">
      <w:pPr>
        <w:spacing w:after="0"/>
        <w:ind w:left="720" w:hanging="720"/>
        <w:rPr>
          <w:b/>
        </w:rPr>
      </w:pPr>
      <w:r>
        <w:rPr>
          <w:b/>
        </w:rPr>
        <w:t xml:space="preserve">                                                             </w:t>
      </w:r>
      <w:r w:rsidR="00C60393" w:rsidRPr="00C60393">
        <w:rPr>
          <w:b/>
        </w:rPr>
        <w:t>DATING OF VEHICLES</w:t>
      </w:r>
    </w:p>
    <w:p w14:paraId="2C049CA8" w14:textId="77777777" w:rsidR="00C60393" w:rsidRDefault="00C60393" w:rsidP="00C60393">
      <w:pPr>
        <w:spacing w:after="0"/>
        <w:ind w:left="720" w:hanging="720"/>
      </w:pPr>
    </w:p>
    <w:p w14:paraId="47FA9366" w14:textId="77777777" w:rsidR="00C60393" w:rsidRDefault="00C60393" w:rsidP="00C60393">
      <w:pPr>
        <w:spacing w:after="0"/>
        <w:ind w:left="720" w:hanging="720"/>
      </w:pPr>
      <w:r>
        <w:t xml:space="preserve">7.1. </w:t>
      </w:r>
      <w:r>
        <w:tab/>
        <w:t>Only bona fide members of a club affiliated to the SAVVA may have vehicles dated.</w:t>
      </w:r>
    </w:p>
    <w:p w14:paraId="72F59CFF" w14:textId="77777777" w:rsidR="00C60393" w:rsidRDefault="00C60393" w:rsidP="00C60393">
      <w:pPr>
        <w:spacing w:after="0"/>
        <w:ind w:left="720" w:hanging="720"/>
      </w:pPr>
      <w:r>
        <w:t>7.2</w:t>
      </w:r>
      <w:r>
        <w:tab/>
      </w:r>
      <w:r w:rsidRPr="00C60393">
        <w:rPr>
          <w:b/>
        </w:rPr>
        <w:t>CHARGES:</w:t>
      </w:r>
      <w:r>
        <w:t xml:space="preserve"> These are set out in Section 14 herein.</w:t>
      </w:r>
    </w:p>
    <w:p w14:paraId="5394E6E2" w14:textId="77777777" w:rsidR="00C60393" w:rsidRDefault="00C60393" w:rsidP="00510EF9">
      <w:pPr>
        <w:spacing w:after="0"/>
        <w:ind w:left="720" w:hanging="720"/>
      </w:pPr>
      <w:r>
        <w:t xml:space="preserve">7.3. </w:t>
      </w:r>
      <w:r>
        <w:tab/>
      </w:r>
      <w:r w:rsidRPr="00C60393">
        <w:rPr>
          <w:b/>
        </w:rPr>
        <w:t>RECORDS:</w:t>
      </w:r>
      <w:r>
        <w:t xml:space="preserve">  Each club should appoint a responsible and preferably knowledgeable member to control the process within the club and who will act as sole liaison between the club and the SAVVA Dating Officer. </w:t>
      </w:r>
    </w:p>
    <w:p w14:paraId="126A5CDF" w14:textId="77777777" w:rsidR="00C60393" w:rsidRDefault="00C60393" w:rsidP="00C60393">
      <w:pPr>
        <w:spacing w:after="0"/>
        <w:ind w:left="720" w:hanging="720"/>
      </w:pPr>
      <w:r>
        <w:t xml:space="preserve">7.3.1. </w:t>
      </w:r>
      <w:r>
        <w:tab/>
        <w:t>Each club must keep their own records of vehicles dated.</w:t>
      </w:r>
    </w:p>
    <w:p w14:paraId="157998A7" w14:textId="77777777" w:rsidR="00C60393" w:rsidRDefault="00C60393" w:rsidP="00C60393">
      <w:pPr>
        <w:spacing w:after="0"/>
        <w:ind w:left="720" w:hanging="720"/>
      </w:pPr>
      <w:r>
        <w:t xml:space="preserve">7.3.2. </w:t>
      </w:r>
      <w:r>
        <w:tab/>
        <w:t>The SAVVA Dating Officer will keep the original application filed in a safe place at his convenience. The records are to be kept in perpetuity and never destroyed.</w:t>
      </w:r>
    </w:p>
    <w:p w14:paraId="74E1F6A3" w14:textId="77777777" w:rsidR="00C60393" w:rsidRDefault="00C60393" w:rsidP="00C60393">
      <w:pPr>
        <w:spacing w:after="0"/>
        <w:ind w:left="720" w:hanging="720"/>
      </w:pPr>
      <w:r>
        <w:t xml:space="preserve">7.3.3. </w:t>
      </w:r>
      <w:r>
        <w:tab/>
        <w:t>The Master Dating Register, which is the official dating record of SAVVA, to be kept by the SAVVA Dating Officer.</w:t>
      </w:r>
    </w:p>
    <w:p w14:paraId="1BBFBF5B" w14:textId="77777777" w:rsidR="00C60393" w:rsidRDefault="00C60393" w:rsidP="00510EF9">
      <w:pPr>
        <w:spacing w:after="0"/>
        <w:ind w:left="720" w:hanging="720"/>
      </w:pPr>
      <w:r>
        <w:t xml:space="preserve">7.3.4. </w:t>
      </w:r>
      <w:r>
        <w:tab/>
        <w:t>Individuals’ application payment must be made directly to the SAVVA Treasurer and proof of payment attached to the application form which is submitted to the SAVVA Dating Officer, there after the Dating Plaque and</w:t>
      </w:r>
      <w:r w:rsidR="00510EF9">
        <w:t xml:space="preserve"> Certificate will be </w:t>
      </w:r>
      <w:proofErr w:type="gramStart"/>
      <w:r w:rsidR="00510EF9">
        <w:t>dispatched</w:t>
      </w:r>
      <w:proofErr w:type="gramEnd"/>
    </w:p>
    <w:p w14:paraId="261CCE84" w14:textId="77777777" w:rsidR="00C60393" w:rsidRDefault="00C60393" w:rsidP="00510EF9">
      <w:pPr>
        <w:spacing w:after="0"/>
        <w:ind w:left="720" w:hanging="720"/>
      </w:pPr>
      <w:r>
        <w:t xml:space="preserve">7.4. </w:t>
      </w:r>
      <w:r>
        <w:tab/>
      </w:r>
      <w:r w:rsidRPr="00C60393">
        <w:rPr>
          <w:b/>
        </w:rPr>
        <w:t>COMPLETION OF APPLICATION FORMS</w:t>
      </w:r>
      <w:r>
        <w:t xml:space="preserve">: There are different forms for Motorcycles and All Other Vehicles. All forms are available as downloads from the SAVVA </w:t>
      </w:r>
      <w:proofErr w:type="gramStart"/>
      <w:r>
        <w:t>website</w:t>
      </w:r>
      <w:proofErr w:type="gramEnd"/>
      <w:r>
        <w:t xml:space="preserve"> and these must be filled in COMPLETELY in every detail, correctly and legibly. Every question must have an answer supplied. No blank spaces to be left </w:t>
      </w:r>
      <w:proofErr w:type="gramStart"/>
      <w:r>
        <w:t>e.g.</w:t>
      </w:r>
      <w:proofErr w:type="gramEnd"/>
      <w:r>
        <w:t xml:space="preserve"> if there is no engine number state “No engine no”. A ‘rubbing’ of the engine and chassis number</w:t>
      </w:r>
      <w:r w:rsidR="00510EF9">
        <w:t>s is required.</w:t>
      </w:r>
    </w:p>
    <w:p w14:paraId="3A2B6A3B" w14:textId="77777777" w:rsidR="00C60393" w:rsidRDefault="00C60393" w:rsidP="00956543">
      <w:pPr>
        <w:spacing w:after="0"/>
        <w:ind w:left="720" w:hanging="720"/>
      </w:pPr>
      <w:r>
        <w:t xml:space="preserve">7.5. </w:t>
      </w:r>
      <w:r>
        <w:tab/>
      </w:r>
      <w:r w:rsidRPr="00C60393">
        <w:rPr>
          <w:b/>
        </w:rPr>
        <w:t>PHOTOGRAPHS:</w:t>
      </w:r>
      <w:r>
        <w:t xml:space="preserve"> Three photographs showing front, side and rear of motor cars busses and commercial vehicles must be affixed to the application where stated. In the case of motorcycles only two photographs, one for each side, are required to be fixed to the application form.</w:t>
      </w:r>
    </w:p>
    <w:p w14:paraId="2E972FD4" w14:textId="77777777" w:rsidR="00C60393" w:rsidRDefault="00C60393" w:rsidP="00510EF9">
      <w:pPr>
        <w:spacing w:after="0"/>
        <w:ind w:left="720" w:hanging="720"/>
      </w:pPr>
      <w:r>
        <w:t xml:space="preserve">7.6. </w:t>
      </w:r>
      <w:r>
        <w:tab/>
      </w:r>
      <w:r w:rsidRPr="00C60393">
        <w:rPr>
          <w:b/>
        </w:rPr>
        <w:t>DATING NUMBERS</w:t>
      </w:r>
      <w:r>
        <w:t xml:space="preserve">: Numbers are issued by the Dating Officer in strict numerical sequence from the Master Dating Register. No special numbers are </w:t>
      </w:r>
      <w:proofErr w:type="gramStart"/>
      <w:r>
        <w:t>permitted</w:t>
      </w:r>
      <w:proofErr w:type="gramEnd"/>
      <w:r>
        <w:t xml:space="preserve"> and no dating numbers will be issued before the completion of the dating procedure.</w:t>
      </w:r>
    </w:p>
    <w:p w14:paraId="79129C0C" w14:textId="77777777" w:rsidR="00C60393" w:rsidRDefault="00C60393" w:rsidP="00510EF9">
      <w:pPr>
        <w:spacing w:after="0"/>
        <w:ind w:left="720" w:hanging="720"/>
      </w:pPr>
      <w:r>
        <w:t xml:space="preserve">7.7. </w:t>
      </w:r>
      <w:r>
        <w:tab/>
      </w:r>
      <w:r w:rsidRPr="00C60393">
        <w:rPr>
          <w:b/>
        </w:rPr>
        <w:t>DATING PROCEDURE:</w:t>
      </w:r>
      <w:r>
        <w:t xml:space="preserve"> The club member applies to his club dating officer for a form as per 7.4 above. 7.7.1.The member/applicant completes the form and must supply all relevant supporting information for the date claimed. The onus is fully upon the member/applicant to supply sufficient information to the Club Dating Officer to verify the date claimed. Information from reference books, letters from authorities or marque specialists, must be attached to the application form either in the original form or photocopies thereof.</w:t>
      </w:r>
    </w:p>
    <w:p w14:paraId="59F975DD" w14:textId="77777777" w:rsidR="00956543" w:rsidRDefault="00C60393" w:rsidP="00C60393">
      <w:pPr>
        <w:spacing w:after="0"/>
        <w:ind w:left="720" w:hanging="720"/>
      </w:pPr>
      <w:r>
        <w:t xml:space="preserve">7.7.2. </w:t>
      </w:r>
      <w:r>
        <w:tab/>
        <w:t xml:space="preserve"> Club Dating Officer examines the application form to ensure there are no omissions in the answers supplied and that all questions have been answered. Particular attention is </w:t>
      </w:r>
      <w:proofErr w:type="gramStart"/>
      <w:r>
        <w:t>drawn</w:t>
      </w:r>
      <w:proofErr w:type="gramEnd"/>
      <w:r>
        <w:t xml:space="preserve"> </w:t>
      </w:r>
    </w:p>
    <w:p w14:paraId="522B82B7" w14:textId="77777777" w:rsidR="00C60393" w:rsidRDefault="00C60393" w:rsidP="00510EF9">
      <w:pPr>
        <w:spacing w:after="0"/>
        <w:ind w:left="720"/>
      </w:pPr>
      <w:r>
        <w:t xml:space="preserve">to the question relating to Badge &amp; Certificate or Badge or Certificate only The Club Dating Officer or the committee of the club must verify the information supplied by inspection of the vehicle, engine and chassis numbers as well as </w:t>
      </w:r>
      <w:proofErr w:type="gramStart"/>
      <w:r>
        <w:t>wheel base</w:t>
      </w:r>
      <w:proofErr w:type="gramEnd"/>
      <w:r>
        <w:t xml:space="preserve"> and other details submitted. </w:t>
      </w:r>
      <w:r>
        <w:lastRenderedPageBreak/>
        <w:t xml:space="preserve">If insufficient detail or information is </w:t>
      </w:r>
      <w:proofErr w:type="gramStart"/>
      <w:r>
        <w:t>supplied</w:t>
      </w:r>
      <w:proofErr w:type="gramEnd"/>
      <w:r>
        <w:t xml:space="preserve"> it is the responsibility of the Club or their Dating Officer to assist the member to locate local or overseas references or consultants.</w:t>
      </w:r>
    </w:p>
    <w:p w14:paraId="6A4281BE" w14:textId="77777777" w:rsidR="00510EF9" w:rsidRDefault="00510EF9" w:rsidP="00C60393">
      <w:pPr>
        <w:spacing w:after="0"/>
        <w:ind w:left="720" w:hanging="720"/>
      </w:pPr>
    </w:p>
    <w:p w14:paraId="14783902" w14:textId="77777777" w:rsidR="00510EF9" w:rsidRDefault="00510EF9" w:rsidP="00C60393">
      <w:pPr>
        <w:spacing w:after="0"/>
        <w:ind w:left="720" w:hanging="720"/>
      </w:pPr>
    </w:p>
    <w:p w14:paraId="632FB32D" w14:textId="77777777" w:rsidR="00C60393" w:rsidRDefault="00C60393" w:rsidP="00C60393">
      <w:pPr>
        <w:spacing w:after="0"/>
        <w:ind w:left="720" w:hanging="720"/>
      </w:pPr>
      <w:r>
        <w:t xml:space="preserve">7.7.3. </w:t>
      </w:r>
      <w:r>
        <w:tab/>
        <w:t xml:space="preserve">When the Club Dating Officer is satisfied with the application and supporting documentation submitted by the </w:t>
      </w:r>
      <w:proofErr w:type="gramStart"/>
      <w:r>
        <w:t>member</w:t>
      </w:r>
      <w:proofErr w:type="gramEnd"/>
      <w:r>
        <w:t xml:space="preserve"> he will send all the paperwork together with proof of payment to the SAVVA Dating Officer concerned - either Motor vehicles or Motorcycles. If rejected further investigation must be done by the Club Dating Officer in consultation with the owner, who must have the opportunity to accept a revision of date claimed.</w:t>
      </w:r>
    </w:p>
    <w:p w14:paraId="37F9C10E" w14:textId="77777777" w:rsidR="00C60393" w:rsidRDefault="00C60393" w:rsidP="00C60393">
      <w:pPr>
        <w:spacing w:after="0"/>
        <w:ind w:left="720" w:hanging="720"/>
      </w:pPr>
      <w:r>
        <w:t xml:space="preserve">7.7.4. </w:t>
      </w:r>
      <w:r>
        <w:tab/>
        <w:t>The SAVVA Dating Officer has the power to reject an application if he feels that insufficient information has been supplied to verify the date claimed. He may institute his own research or return the application to the club concerned for revision.</w:t>
      </w:r>
    </w:p>
    <w:p w14:paraId="03700BA8" w14:textId="77777777" w:rsidR="00C60393" w:rsidRDefault="00C60393" w:rsidP="00C60393">
      <w:pPr>
        <w:spacing w:after="0"/>
        <w:ind w:left="720" w:hanging="720"/>
      </w:pPr>
      <w:r>
        <w:t xml:space="preserve">7.7.5. </w:t>
      </w:r>
      <w:r>
        <w:tab/>
        <w:t xml:space="preserve">Once the SAVVA Dating Officer is satisfied that the vehicle is correctly </w:t>
      </w:r>
      <w:proofErr w:type="gramStart"/>
      <w:r>
        <w:t>dated</w:t>
      </w:r>
      <w:proofErr w:type="gramEnd"/>
      <w:r>
        <w:t xml:space="preserve"> he will issue a certificate co- signed by the SAVVA Chairman. The details will then be entered in the Master Dating Register and will arrange for the plaque and certificate to be made. He will then despatch the plaque and certificate to the club concerned.</w:t>
      </w:r>
    </w:p>
    <w:p w14:paraId="7C7BF023" w14:textId="77777777" w:rsidR="00C60393" w:rsidRDefault="00C60393" w:rsidP="00C60393">
      <w:pPr>
        <w:spacing w:after="0"/>
        <w:ind w:left="720" w:hanging="720"/>
      </w:pPr>
      <w:r>
        <w:t xml:space="preserve">7.8. </w:t>
      </w:r>
      <w:r>
        <w:tab/>
      </w:r>
      <w:r w:rsidRPr="00C60393">
        <w:rPr>
          <w:b/>
        </w:rPr>
        <w:t>RE-DATING:</w:t>
      </w:r>
      <w:r>
        <w:t xml:space="preserve">  Should a Club Dating Officer or a member obtain proof that the date of the vehicle previously dated, is not correct, it must then be re-dated. There will be no charge for re-dating. The cost of replacement of the plaque and/or certificate will be as per Section 14 herein.</w:t>
      </w:r>
    </w:p>
    <w:p w14:paraId="39B87330" w14:textId="77777777" w:rsidR="00C60393" w:rsidRDefault="00C60393" w:rsidP="00C60393">
      <w:pPr>
        <w:spacing w:after="0"/>
        <w:ind w:left="720" w:hanging="720"/>
      </w:pPr>
      <w:r>
        <w:t>7.9.</w:t>
      </w:r>
      <w:r>
        <w:tab/>
        <w:t xml:space="preserve"> </w:t>
      </w:r>
      <w:r w:rsidRPr="00C60393">
        <w:rPr>
          <w:b/>
        </w:rPr>
        <w:t>RE ISSUE OF PLAQUES AND CERTIFICATES</w:t>
      </w:r>
      <w:r>
        <w:t xml:space="preserve">: These may be reissued due to loss, change of </w:t>
      </w:r>
      <w:proofErr w:type="gramStart"/>
      <w:r>
        <w:t>ownership</w:t>
      </w:r>
      <w:proofErr w:type="gramEnd"/>
      <w:r>
        <w:t xml:space="preserve"> or change of date in accordance with the costs set out in Section 14. The SAVVA form must be used when ordering duplicate/replacement plaques and certificates.</w:t>
      </w:r>
    </w:p>
    <w:p w14:paraId="7427D7AB" w14:textId="77777777" w:rsidR="00C60393" w:rsidRDefault="00C60393" w:rsidP="00C60393">
      <w:pPr>
        <w:spacing w:after="0"/>
        <w:ind w:left="720" w:hanging="720"/>
      </w:pPr>
      <w:r>
        <w:t xml:space="preserve">7.10. </w:t>
      </w:r>
      <w:r>
        <w:tab/>
      </w:r>
      <w:r w:rsidRPr="00C60393">
        <w:rPr>
          <w:b/>
        </w:rPr>
        <w:t>SCOPE OF DATING</w:t>
      </w:r>
      <w:r>
        <w:t>:  All member clubs of SAVVA have agreed to accept the dating of a vehicle as proof of eligibility in their events. The dating is not a guarantee of authenticity of the vehicle and by the issue of the plaque and certificate SAVVA does not bind itself by the contents engraved or written therein in any way whatsoever.</w:t>
      </w:r>
    </w:p>
    <w:p w14:paraId="3789B627" w14:textId="77777777" w:rsidR="00C60393" w:rsidRDefault="00C60393" w:rsidP="00510EF9">
      <w:pPr>
        <w:spacing w:after="0"/>
        <w:ind w:left="720" w:hanging="720"/>
      </w:pPr>
      <w:r>
        <w:t xml:space="preserve">7.11. </w:t>
      </w:r>
      <w:r>
        <w:tab/>
      </w:r>
      <w:r w:rsidRPr="00C60393">
        <w:rPr>
          <w:b/>
        </w:rPr>
        <w:t>DIFFERENT AGE OF COMPONENTS</w:t>
      </w:r>
      <w:r>
        <w:t xml:space="preserve">: When the major components of a vehicle or motorcycle are of a different year of manufacture, then the dating is done as follows: </w:t>
      </w:r>
    </w:p>
    <w:p w14:paraId="391DD9E6" w14:textId="77777777" w:rsidR="00C60393" w:rsidRDefault="00C60393" w:rsidP="00C60393">
      <w:pPr>
        <w:spacing w:after="0"/>
        <w:ind w:left="720" w:hanging="720"/>
      </w:pPr>
    </w:p>
    <w:p w14:paraId="493D1D54" w14:textId="77777777" w:rsidR="00C60393" w:rsidRDefault="00C60393" w:rsidP="00C60393">
      <w:pPr>
        <w:spacing w:after="0"/>
        <w:ind w:left="720"/>
      </w:pPr>
      <w:r w:rsidRPr="00C60393">
        <w:rPr>
          <w:b/>
        </w:rPr>
        <w:t>Example No. 1</w:t>
      </w:r>
      <w:r>
        <w:t xml:space="preserve">. Chassis and body are 1927, engine is 1929 </w:t>
      </w:r>
      <w:proofErr w:type="gramStart"/>
      <w:r>
        <w:t>in order to</w:t>
      </w:r>
      <w:proofErr w:type="gramEnd"/>
      <w:r>
        <w:t xml:space="preserve"> get the vehicle mobile. The certificated ‘date’ would be 1927/1929. And for events the vehicle would be entered/classified as a 1929.</w:t>
      </w:r>
    </w:p>
    <w:p w14:paraId="489AF203" w14:textId="77777777" w:rsidR="00C60393" w:rsidRDefault="00C60393" w:rsidP="00C60393">
      <w:pPr>
        <w:spacing w:after="0"/>
        <w:ind w:left="720" w:hanging="720"/>
      </w:pPr>
    </w:p>
    <w:p w14:paraId="7B433667" w14:textId="77777777" w:rsidR="00956543" w:rsidRDefault="00C60393" w:rsidP="00510EF9">
      <w:pPr>
        <w:spacing w:after="0"/>
        <w:ind w:left="720"/>
      </w:pPr>
      <w:r w:rsidRPr="00C60393">
        <w:rPr>
          <w:b/>
        </w:rPr>
        <w:t>Example No. 2.</w:t>
      </w:r>
      <w:r>
        <w:t xml:space="preserve">  A motorcycle frame 1917, engine 1923. Certified ‘date’ would be 1917/1923. Vehicle would not</w:t>
      </w:r>
      <w:r w:rsidR="00510EF9">
        <w:t xml:space="preserve"> be able to enter as a Veteran.</w:t>
      </w:r>
    </w:p>
    <w:p w14:paraId="5C8AFB09" w14:textId="77777777" w:rsidR="00C60393" w:rsidRDefault="00C60393" w:rsidP="00C60393">
      <w:pPr>
        <w:spacing w:after="0"/>
        <w:ind w:left="720" w:hanging="720"/>
      </w:pPr>
      <w:r>
        <w:t>7.12.</w:t>
      </w:r>
      <w:r>
        <w:tab/>
      </w:r>
      <w:r w:rsidRPr="00956543">
        <w:rPr>
          <w:b/>
        </w:rPr>
        <w:t>REPLICA, SPECIAL and NON-AUTHENTIC REPRODUCTION BODIES:</w:t>
      </w:r>
      <w:r>
        <w:t xml:space="preserve"> When the body of a vehicle…</w:t>
      </w:r>
    </w:p>
    <w:p w14:paraId="5ACD7E94" w14:textId="77777777" w:rsidR="00C60393" w:rsidRDefault="00C60393" w:rsidP="00C60393">
      <w:pPr>
        <w:spacing w:after="0"/>
        <w:ind w:left="720" w:hanging="720"/>
      </w:pPr>
      <w:r>
        <w:t xml:space="preserve">a)    </w:t>
      </w:r>
      <w:r>
        <w:tab/>
        <w:t xml:space="preserve"> has been altered or modified to create a body which differs in style or appearance from the original body as fitted at the time of manufacture,</w:t>
      </w:r>
    </w:p>
    <w:p w14:paraId="187DECB4" w14:textId="77777777" w:rsidR="00C60393" w:rsidRDefault="00C60393" w:rsidP="00C60393">
      <w:pPr>
        <w:spacing w:after="0"/>
        <w:ind w:left="720" w:hanging="720"/>
      </w:pPr>
      <w:r>
        <w:t xml:space="preserve">b) </w:t>
      </w:r>
      <w:r>
        <w:tab/>
        <w:t xml:space="preserve">is an exact reproduction or recognised coach work but has been created </w:t>
      </w:r>
      <w:proofErr w:type="gramStart"/>
      <w:r>
        <w:t>at a later date</w:t>
      </w:r>
      <w:proofErr w:type="gramEnd"/>
      <w:r>
        <w:t xml:space="preserve"> than the date of manufacture of the engine, chassis and original body, this vehicle is to be recognised as a non-authentic replica and should be described as either a replica or a special </w:t>
      </w:r>
      <w:r>
        <w:lastRenderedPageBreak/>
        <w:t>or a non-authentic reproduction in the SAVVA Register, on the Dating Certificate and on the back of the Dating Plaque.</w:t>
      </w:r>
    </w:p>
    <w:p w14:paraId="31EE6F50" w14:textId="77777777" w:rsidR="00C60393" w:rsidRDefault="00C60393" w:rsidP="00C60393">
      <w:pPr>
        <w:spacing w:after="0"/>
        <w:ind w:left="720" w:hanging="720"/>
      </w:pPr>
    </w:p>
    <w:p w14:paraId="23311333" w14:textId="77777777" w:rsidR="00510EF9" w:rsidRDefault="00510EF9" w:rsidP="00C60393">
      <w:pPr>
        <w:spacing w:after="0"/>
        <w:ind w:left="720" w:hanging="720"/>
      </w:pPr>
    </w:p>
    <w:p w14:paraId="2CBA5BC7" w14:textId="77777777" w:rsidR="00510EF9" w:rsidRDefault="00510EF9" w:rsidP="00C60393">
      <w:pPr>
        <w:spacing w:after="0"/>
        <w:ind w:left="720" w:hanging="720"/>
      </w:pPr>
    </w:p>
    <w:p w14:paraId="045FA961" w14:textId="77777777" w:rsidR="00C60393" w:rsidRDefault="00C60393" w:rsidP="00C60393">
      <w:pPr>
        <w:spacing w:after="0"/>
        <w:ind w:left="720" w:hanging="720"/>
      </w:pPr>
      <w:r>
        <w:t xml:space="preserve">7.13 </w:t>
      </w:r>
      <w:r>
        <w:tab/>
      </w:r>
      <w:r w:rsidRPr="00C60393">
        <w:rPr>
          <w:b/>
        </w:rPr>
        <w:t>PROOF OF DATING</w:t>
      </w:r>
      <w:r>
        <w:t>:  The only acceptable proof that clubs are compelled to acknowledge that a vehicle has been dated by SAVVA is the Official Plaque as illustrated below or the Dating Certificate. There is a tendency by a few clubs to produce their own version of a dating plaque that is not approved.</w:t>
      </w:r>
    </w:p>
    <w:p w14:paraId="64F197AC" w14:textId="77777777" w:rsidR="00002B4F" w:rsidRDefault="00C60393" w:rsidP="00C60393">
      <w:pPr>
        <w:spacing w:after="0"/>
        <w:ind w:left="720" w:hanging="720"/>
      </w:pPr>
      <w:r>
        <w:t xml:space="preserve">7.14. </w:t>
      </w:r>
      <w:r>
        <w:tab/>
      </w:r>
      <w:r w:rsidRPr="00C60393">
        <w:rPr>
          <w:b/>
        </w:rPr>
        <w:t>COMMUNICATION and QUERIES:</w:t>
      </w:r>
      <w:r>
        <w:t xml:space="preserve">  At all times, both the SAVVA Dating Officers will only communicate with Club Dating Officers. Any queries by club members must in be directed to</w:t>
      </w:r>
    </w:p>
    <w:p w14:paraId="23548C7C" w14:textId="77777777" w:rsidR="00510EF9" w:rsidRDefault="00C60393" w:rsidP="00510EF9">
      <w:pPr>
        <w:spacing w:after="0"/>
        <w:ind w:left="720"/>
      </w:pPr>
      <w:r w:rsidRPr="00C60393">
        <w:t>their respective Club Dating Officer who in turn will contact the SAVVA Dating Officer concerned. All queries should be in writing and accompanied by a stamped self-addressed envelope.</w:t>
      </w:r>
    </w:p>
    <w:p w14:paraId="7D9E3335" w14:textId="77777777" w:rsidR="00C60393" w:rsidRPr="00510EF9" w:rsidRDefault="00C60393" w:rsidP="00510EF9">
      <w:pPr>
        <w:spacing w:after="0"/>
      </w:pPr>
      <w:r w:rsidRPr="00C60393">
        <w:t>7.15</w:t>
      </w:r>
      <w:r w:rsidRPr="00C60393">
        <w:tab/>
        <w:t xml:space="preserve"> </w:t>
      </w:r>
      <w:r w:rsidRPr="00C60393">
        <w:rPr>
          <w:b/>
        </w:rPr>
        <w:t>THE OFFICIAL DATING PLAQUE:</w:t>
      </w:r>
    </w:p>
    <w:p w14:paraId="391F6101" w14:textId="77777777" w:rsidR="00C60393" w:rsidRPr="00C60393" w:rsidRDefault="00C60393" w:rsidP="00C60393">
      <w:pPr>
        <w:jc w:val="center"/>
      </w:pPr>
    </w:p>
    <w:p w14:paraId="03D93ACF" w14:textId="77777777" w:rsidR="00510EF9" w:rsidRDefault="00C60393" w:rsidP="00C60393">
      <w:pPr>
        <w:spacing w:after="0"/>
        <w:ind w:left="720" w:hanging="720"/>
        <w:rPr>
          <w:noProof/>
          <w:lang w:eastAsia="en-ZA"/>
        </w:rPr>
      </w:pPr>
      <w:r>
        <w:rPr>
          <w:noProof/>
          <w:lang w:eastAsia="en-ZA"/>
        </w:rPr>
        <w:t xml:space="preserve">                                                   </w:t>
      </w:r>
    </w:p>
    <w:p w14:paraId="3FB1C9B4" w14:textId="77777777" w:rsidR="00510EF9" w:rsidRDefault="00510EF9" w:rsidP="00C60393">
      <w:pPr>
        <w:spacing w:after="0"/>
        <w:ind w:left="720" w:hanging="720"/>
        <w:rPr>
          <w:noProof/>
          <w:lang w:eastAsia="en-ZA"/>
        </w:rPr>
      </w:pPr>
    </w:p>
    <w:p w14:paraId="2293C234" w14:textId="77777777" w:rsidR="00510EF9" w:rsidRDefault="00510EF9" w:rsidP="00C60393">
      <w:pPr>
        <w:spacing w:after="0"/>
        <w:ind w:left="720" w:hanging="720"/>
        <w:rPr>
          <w:noProof/>
          <w:lang w:eastAsia="en-ZA"/>
        </w:rPr>
      </w:pPr>
    </w:p>
    <w:p w14:paraId="198E0721" w14:textId="77777777" w:rsidR="00C60393" w:rsidRDefault="00C60393" w:rsidP="00510EF9">
      <w:pPr>
        <w:spacing w:after="0"/>
        <w:ind w:left="720" w:hanging="720"/>
        <w:jc w:val="center"/>
      </w:pPr>
      <w:r>
        <w:rPr>
          <w:noProof/>
          <w:lang w:eastAsia="en-ZA"/>
        </w:rPr>
        <w:drawing>
          <wp:inline distT="0" distB="0" distL="0" distR="0" wp14:anchorId="6E12D7EC" wp14:editId="63F2630E">
            <wp:extent cx="2451100" cy="2731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2731135"/>
                    </a:xfrm>
                    <a:prstGeom prst="rect">
                      <a:avLst/>
                    </a:prstGeom>
                    <a:noFill/>
                  </pic:spPr>
                </pic:pic>
              </a:graphicData>
            </a:graphic>
          </wp:inline>
        </w:drawing>
      </w:r>
    </w:p>
    <w:p w14:paraId="78B44657" w14:textId="77777777" w:rsidR="00C60393" w:rsidRDefault="00C60393" w:rsidP="00002B4F">
      <w:pPr>
        <w:spacing w:after="0"/>
        <w:ind w:left="720" w:hanging="720"/>
      </w:pPr>
    </w:p>
    <w:p w14:paraId="36FB7124" w14:textId="77777777" w:rsidR="00956543" w:rsidRDefault="00956543" w:rsidP="00002B4F">
      <w:pPr>
        <w:spacing w:after="0"/>
        <w:ind w:left="720" w:hanging="720"/>
      </w:pPr>
    </w:p>
    <w:p w14:paraId="67303D87" w14:textId="77777777" w:rsidR="00956543" w:rsidRDefault="00956543" w:rsidP="00002B4F">
      <w:pPr>
        <w:spacing w:after="0"/>
        <w:ind w:left="720" w:hanging="720"/>
      </w:pPr>
    </w:p>
    <w:p w14:paraId="40B560E0" w14:textId="77777777" w:rsidR="00956543" w:rsidRDefault="00956543" w:rsidP="00002B4F">
      <w:pPr>
        <w:spacing w:after="0"/>
        <w:ind w:left="720" w:hanging="720"/>
      </w:pPr>
    </w:p>
    <w:p w14:paraId="09523C62" w14:textId="77777777" w:rsidR="00956543" w:rsidRDefault="00956543" w:rsidP="00002B4F">
      <w:pPr>
        <w:spacing w:after="0"/>
        <w:ind w:left="720" w:hanging="720"/>
      </w:pPr>
    </w:p>
    <w:p w14:paraId="32E32843" w14:textId="77777777" w:rsidR="00956543" w:rsidRDefault="00956543" w:rsidP="00002B4F">
      <w:pPr>
        <w:spacing w:after="0"/>
        <w:ind w:left="720" w:hanging="720"/>
      </w:pPr>
    </w:p>
    <w:p w14:paraId="4F8C4FB5" w14:textId="77777777" w:rsidR="00510EF9" w:rsidRDefault="00510EF9" w:rsidP="00002B4F">
      <w:pPr>
        <w:spacing w:after="0"/>
        <w:ind w:left="720" w:hanging="720"/>
      </w:pPr>
    </w:p>
    <w:p w14:paraId="54DAA387" w14:textId="77777777" w:rsidR="00510EF9" w:rsidRDefault="00510EF9" w:rsidP="00002B4F">
      <w:pPr>
        <w:spacing w:after="0"/>
        <w:ind w:left="720" w:hanging="720"/>
      </w:pPr>
    </w:p>
    <w:p w14:paraId="62C0448A" w14:textId="77777777" w:rsidR="00510EF9" w:rsidRDefault="00510EF9" w:rsidP="00002B4F">
      <w:pPr>
        <w:spacing w:after="0"/>
        <w:ind w:left="720" w:hanging="720"/>
      </w:pPr>
    </w:p>
    <w:p w14:paraId="05123B74" w14:textId="77777777" w:rsidR="00510EF9" w:rsidRDefault="00510EF9" w:rsidP="00002B4F">
      <w:pPr>
        <w:spacing w:after="0"/>
        <w:ind w:left="720" w:hanging="720"/>
      </w:pPr>
    </w:p>
    <w:p w14:paraId="277F7209" w14:textId="77777777" w:rsidR="00510EF9" w:rsidRDefault="00510EF9" w:rsidP="00002B4F">
      <w:pPr>
        <w:spacing w:after="0"/>
        <w:ind w:left="720" w:hanging="720"/>
      </w:pPr>
    </w:p>
    <w:p w14:paraId="5F469324" w14:textId="77777777" w:rsidR="00510EF9" w:rsidRDefault="00510EF9" w:rsidP="00002B4F">
      <w:pPr>
        <w:spacing w:after="0"/>
        <w:ind w:left="720" w:hanging="720"/>
      </w:pPr>
    </w:p>
    <w:p w14:paraId="3187BE0C" w14:textId="77777777" w:rsidR="00510EF9" w:rsidRDefault="00510EF9" w:rsidP="00002B4F">
      <w:pPr>
        <w:spacing w:after="0"/>
        <w:ind w:left="720" w:hanging="720"/>
      </w:pPr>
    </w:p>
    <w:p w14:paraId="3F929066" w14:textId="77777777" w:rsidR="00510EF9" w:rsidRDefault="00510EF9" w:rsidP="00002B4F">
      <w:pPr>
        <w:spacing w:after="0"/>
        <w:ind w:left="720" w:hanging="720"/>
      </w:pPr>
    </w:p>
    <w:p w14:paraId="74BA822D" w14:textId="77777777" w:rsidR="00510EF9" w:rsidRDefault="00510EF9" w:rsidP="00002B4F">
      <w:pPr>
        <w:spacing w:after="0"/>
        <w:ind w:left="720" w:hanging="720"/>
      </w:pPr>
    </w:p>
    <w:p w14:paraId="3220F27B" w14:textId="77777777" w:rsidR="00C60393" w:rsidRDefault="00C60393" w:rsidP="00510EF9">
      <w:pPr>
        <w:spacing w:after="0"/>
      </w:pPr>
      <w:r w:rsidRPr="00C60393">
        <w:t>7.16</w:t>
      </w:r>
      <w:r w:rsidRPr="00C60393">
        <w:tab/>
      </w:r>
      <w:r w:rsidRPr="00C60393">
        <w:rPr>
          <w:b/>
        </w:rPr>
        <w:t>OFFICIAL DATING CERTIFICATE</w:t>
      </w:r>
      <w:r w:rsidRPr="00C60393">
        <w:t>:</w:t>
      </w:r>
    </w:p>
    <w:p w14:paraId="35033585" w14:textId="77777777" w:rsidR="00C60393" w:rsidRDefault="00C60393" w:rsidP="00002B4F">
      <w:pPr>
        <w:spacing w:after="0"/>
        <w:ind w:left="720" w:hanging="720"/>
      </w:pPr>
    </w:p>
    <w:p w14:paraId="57290B2D" w14:textId="77777777" w:rsidR="00C60393" w:rsidRDefault="00C60393" w:rsidP="00C60393">
      <w:pPr>
        <w:spacing w:after="0"/>
        <w:ind w:left="720" w:hanging="720"/>
        <w:jc w:val="center"/>
      </w:pPr>
    </w:p>
    <w:p w14:paraId="5C9EB1B6" w14:textId="77777777" w:rsidR="009B3A38" w:rsidRDefault="00C60393" w:rsidP="00002B4F">
      <w:pPr>
        <w:spacing w:after="0"/>
        <w:ind w:left="720" w:hanging="720"/>
        <w:rPr>
          <w:noProof/>
          <w:lang w:eastAsia="en-ZA"/>
        </w:rPr>
      </w:pPr>
      <w:r>
        <w:rPr>
          <w:noProof/>
          <w:lang w:eastAsia="en-ZA"/>
        </w:rPr>
        <w:t xml:space="preserve">           </w:t>
      </w:r>
    </w:p>
    <w:p w14:paraId="4F147054" w14:textId="77777777" w:rsidR="00AB33C3" w:rsidRDefault="00C60393" w:rsidP="009B3A38">
      <w:pPr>
        <w:spacing w:after="0"/>
        <w:ind w:left="720" w:hanging="720"/>
        <w:jc w:val="center"/>
        <w:rPr>
          <w:b/>
        </w:rPr>
      </w:pPr>
      <w:r>
        <w:rPr>
          <w:noProof/>
          <w:lang w:eastAsia="en-ZA"/>
        </w:rPr>
        <w:drawing>
          <wp:inline distT="0" distB="0" distL="0" distR="0" wp14:anchorId="64CF06B2" wp14:editId="7540C91B">
            <wp:extent cx="4584700" cy="3200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3200400"/>
                    </a:xfrm>
                    <a:prstGeom prst="rect">
                      <a:avLst/>
                    </a:prstGeom>
                    <a:noFill/>
                  </pic:spPr>
                </pic:pic>
              </a:graphicData>
            </a:graphic>
          </wp:inline>
        </w:drawing>
      </w:r>
    </w:p>
    <w:p w14:paraId="5E261EDB" w14:textId="77777777" w:rsidR="009B3A38" w:rsidRDefault="009B3A38" w:rsidP="009B3A38">
      <w:pPr>
        <w:spacing w:after="0"/>
        <w:ind w:left="720" w:hanging="720"/>
        <w:jc w:val="center"/>
        <w:rPr>
          <w:b/>
        </w:rPr>
      </w:pPr>
    </w:p>
    <w:p w14:paraId="777A9750" w14:textId="77777777" w:rsidR="009B3A38" w:rsidRDefault="009B3A38" w:rsidP="009B3A38">
      <w:pPr>
        <w:spacing w:after="0"/>
        <w:ind w:left="720" w:hanging="720"/>
        <w:jc w:val="center"/>
        <w:rPr>
          <w:b/>
        </w:rPr>
      </w:pPr>
    </w:p>
    <w:p w14:paraId="350BDD83" w14:textId="77777777" w:rsidR="009B3A38" w:rsidRDefault="009B3A38" w:rsidP="009B3A38">
      <w:pPr>
        <w:spacing w:after="0"/>
        <w:ind w:left="720" w:hanging="720"/>
        <w:jc w:val="center"/>
        <w:rPr>
          <w:b/>
        </w:rPr>
      </w:pPr>
    </w:p>
    <w:p w14:paraId="233DB166" w14:textId="77777777" w:rsidR="009B3A38" w:rsidRDefault="009B3A38">
      <w:pPr>
        <w:rPr>
          <w:b/>
        </w:rPr>
      </w:pPr>
      <w:r>
        <w:rPr>
          <w:b/>
        </w:rPr>
        <w:br w:type="page"/>
      </w:r>
    </w:p>
    <w:p w14:paraId="10CB627C" w14:textId="77777777" w:rsidR="009B3A38" w:rsidRDefault="009B3A38" w:rsidP="009B3A38">
      <w:pPr>
        <w:spacing w:after="0"/>
        <w:ind w:left="720" w:hanging="720"/>
        <w:jc w:val="center"/>
        <w:rPr>
          <w:b/>
        </w:rPr>
      </w:pPr>
    </w:p>
    <w:p w14:paraId="658DED03" w14:textId="77777777" w:rsidR="009B3A38" w:rsidRDefault="009B3A38" w:rsidP="009B3A38">
      <w:pPr>
        <w:spacing w:after="0"/>
        <w:ind w:left="720" w:hanging="720"/>
        <w:jc w:val="center"/>
        <w:rPr>
          <w:b/>
        </w:rPr>
      </w:pPr>
    </w:p>
    <w:p w14:paraId="10CA6E40" w14:textId="77777777" w:rsidR="009B3A38" w:rsidRPr="009B3A38" w:rsidRDefault="009B3A38" w:rsidP="009B3A38">
      <w:pPr>
        <w:spacing w:after="0"/>
        <w:ind w:left="720" w:hanging="720"/>
        <w:jc w:val="center"/>
        <w:rPr>
          <w:b/>
        </w:rPr>
      </w:pPr>
    </w:p>
    <w:p w14:paraId="40F43EC7" w14:textId="77777777" w:rsidR="009B3A38" w:rsidRPr="009B3A38" w:rsidRDefault="009B3A38" w:rsidP="009B3A38">
      <w:pPr>
        <w:spacing w:after="0"/>
        <w:ind w:left="720" w:hanging="720"/>
        <w:jc w:val="center"/>
        <w:rPr>
          <w:b/>
        </w:rPr>
      </w:pPr>
      <w:r w:rsidRPr="009B3A38">
        <w:rPr>
          <w:b/>
        </w:rPr>
        <w:t>Section 8</w:t>
      </w:r>
    </w:p>
    <w:p w14:paraId="7519349A" w14:textId="77777777" w:rsidR="009B3A38" w:rsidRPr="009B3A38" w:rsidRDefault="009B3A38" w:rsidP="009B3A38">
      <w:pPr>
        <w:spacing w:after="0"/>
        <w:ind w:left="720" w:hanging="720"/>
        <w:jc w:val="center"/>
        <w:rPr>
          <w:b/>
        </w:rPr>
      </w:pPr>
    </w:p>
    <w:p w14:paraId="6303EFC1" w14:textId="77777777" w:rsidR="009B3A38" w:rsidRDefault="009B3A38" w:rsidP="009B3A38">
      <w:pPr>
        <w:spacing w:after="0"/>
        <w:ind w:left="720" w:hanging="720"/>
        <w:jc w:val="center"/>
        <w:rPr>
          <w:b/>
        </w:rPr>
      </w:pPr>
      <w:r w:rsidRPr="009B3A38">
        <w:rPr>
          <w:b/>
        </w:rPr>
        <w:t>TROPHIES and TROPHY REGISTER</w:t>
      </w:r>
    </w:p>
    <w:p w14:paraId="2911AA0A" w14:textId="77777777" w:rsidR="009B3A38" w:rsidRDefault="009B3A38" w:rsidP="009B3A38">
      <w:pPr>
        <w:spacing w:after="0"/>
        <w:ind w:left="720" w:hanging="720"/>
        <w:jc w:val="center"/>
        <w:rPr>
          <w:b/>
        </w:rPr>
      </w:pPr>
    </w:p>
    <w:p w14:paraId="25B4FCD4" w14:textId="77777777" w:rsidR="009B3A38" w:rsidRPr="009B3A38" w:rsidRDefault="009B3A38" w:rsidP="009B3A38">
      <w:pPr>
        <w:spacing w:after="0"/>
        <w:ind w:left="720" w:hanging="720"/>
      </w:pPr>
      <w:r w:rsidRPr="009B3A38">
        <w:rPr>
          <w:b/>
        </w:rPr>
        <w:t>8.1.</w:t>
      </w:r>
      <w:r w:rsidRPr="009B3A38">
        <w:rPr>
          <w:b/>
        </w:rPr>
        <w:tab/>
        <w:t>SECURITY:</w:t>
      </w:r>
      <w:r w:rsidRPr="009B3A38">
        <w:t xml:space="preserve"> All trophies are the property of SAVVA. Organisers are responsible for obtaining the signatures and addresses of the winners of trophies when presented at the prize-giving. The list of holders is to be sent to the SAVVA Trophy Officer as soon after the event as possible together with a list of the results and awards so that these may be recorded in the register held by the Trophy Officer.</w:t>
      </w:r>
    </w:p>
    <w:p w14:paraId="2B541786" w14:textId="77777777" w:rsidR="009B3A38" w:rsidRPr="009B3A38" w:rsidRDefault="009B3A38" w:rsidP="00510EF9">
      <w:pPr>
        <w:spacing w:after="0"/>
        <w:ind w:left="720" w:hanging="720"/>
      </w:pPr>
      <w:r w:rsidRPr="009B3A38">
        <w:rPr>
          <w:b/>
        </w:rPr>
        <w:t xml:space="preserve">8.2. </w:t>
      </w:r>
      <w:r w:rsidRPr="009B3A38">
        <w:rPr>
          <w:b/>
        </w:rPr>
        <w:tab/>
        <w:t xml:space="preserve">TRANSFER TO NEXT EVENT:  </w:t>
      </w:r>
      <w:r w:rsidRPr="009B3A38">
        <w:t xml:space="preserve">In </w:t>
      </w:r>
      <w:proofErr w:type="gramStart"/>
      <w:r w:rsidRPr="009B3A38">
        <w:t>addition</w:t>
      </w:r>
      <w:proofErr w:type="gramEnd"/>
      <w:r w:rsidRPr="009B3A38">
        <w:t xml:space="preserve"> the organiser of the completed National Event shall send the SAVVA delegate for the organising club of the next National Event a full list of trophies, winners with addresses and telephone numbers and a copy of the results which shall show details of the vehicle (year and make).</w:t>
      </w:r>
    </w:p>
    <w:p w14:paraId="54174698" w14:textId="77777777" w:rsidR="009B3A38" w:rsidRDefault="009B3A38" w:rsidP="00510EF9">
      <w:pPr>
        <w:spacing w:after="0"/>
        <w:ind w:left="720" w:hanging="720"/>
        <w:rPr>
          <w:b/>
        </w:rPr>
      </w:pPr>
      <w:r w:rsidRPr="009B3A38">
        <w:rPr>
          <w:b/>
        </w:rPr>
        <w:t xml:space="preserve">8.3. </w:t>
      </w:r>
      <w:r w:rsidRPr="009B3A38">
        <w:rPr>
          <w:b/>
        </w:rPr>
        <w:tab/>
        <w:t xml:space="preserve">RECOVERY FROM RECIPIENTS: </w:t>
      </w:r>
      <w:r w:rsidRPr="009B3A38">
        <w:t>The trophy officer of the club organising the next National shall send out letters six months before the event to all trophy holders reminding them to have the trophies engraved and returned by a certain date.</w:t>
      </w:r>
      <w:r w:rsidRPr="009B3A38">
        <w:rPr>
          <w:b/>
        </w:rPr>
        <w:t xml:space="preserve">  </w:t>
      </w:r>
    </w:p>
    <w:p w14:paraId="1BFC2A09" w14:textId="77777777" w:rsidR="009B3A38" w:rsidRDefault="009B3A38" w:rsidP="00510EF9">
      <w:pPr>
        <w:spacing w:after="0"/>
        <w:ind w:left="720" w:hanging="720"/>
      </w:pPr>
      <w:r w:rsidRPr="009B3A38">
        <w:rPr>
          <w:b/>
        </w:rPr>
        <w:t xml:space="preserve">8.4. </w:t>
      </w:r>
      <w:r w:rsidRPr="009B3A38">
        <w:rPr>
          <w:b/>
        </w:rPr>
        <w:tab/>
        <w:t>DUTY OF WINNERS</w:t>
      </w:r>
      <w:r w:rsidRPr="009B3A38">
        <w:t xml:space="preserve">: It is recommended that the SRs for the event include a clause that winners of trophies are responsible for the return of the engraved trophy in good </w:t>
      </w:r>
      <w:proofErr w:type="gramStart"/>
      <w:r w:rsidRPr="009B3A38">
        <w:t>condition</w:t>
      </w:r>
      <w:proofErr w:type="gramEnd"/>
    </w:p>
    <w:p w14:paraId="33E55591" w14:textId="77777777" w:rsidR="009B3A38" w:rsidRDefault="009B3A38" w:rsidP="009B3A38">
      <w:pPr>
        <w:spacing w:after="0"/>
        <w:ind w:left="720" w:hanging="720"/>
      </w:pPr>
    </w:p>
    <w:p w14:paraId="00105B4B" w14:textId="77777777" w:rsidR="00161A53" w:rsidRDefault="00161A53" w:rsidP="009B3A38">
      <w:pPr>
        <w:spacing w:after="0"/>
        <w:ind w:left="720" w:hanging="720"/>
      </w:pPr>
    </w:p>
    <w:p w14:paraId="0E8B07E4" w14:textId="77777777" w:rsidR="00161A53" w:rsidRDefault="00161A53" w:rsidP="009B3A38">
      <w:pPr>
        <w:spacing w:after="0"/>
        <w:ind w:left="720" w:hanging="720"/>
      </w:pPr>
    </w:p>
    <w:p w14:paraId="06BA7FCA" w14:textId="77777777" w:rsidR="00161A53" w:rsidRDefault="00161A53" w:rsidP="009B3A38">
      <w:pPr>
        <w:spacing w:after="0"/>
        <w:ind w:left="720" w:hanging="720"/>
      </w:pPr>
    </w:p>
    <w:p w14:paraId="3BC50DDE" w14:textId="77777777" w:rsidR="00161A53" w:rsidRDefault="00161A53" w:rsidP="009B3A38">
      <w:pPr>
        <w:spacing w:after="0"/>
        <w:ind w:left="720" w:hanging="720"/>
      </w:pPr>
    </w:p>
    <w:p w14:paraId="11B1C8C0" w14:textId="77777777" w:rsidR="00161A53" w:rsidRDefault="00161A53" w:rsidP="009B3A38">
      <w:pPr>
        <w:spacing w:after="0"/>
        <w:ind w:left="720" w:hanging="720"/>
      </w:pPr>
    </w:p>
    <w:p w14:paraId="6C6F1981" w14:textId="77777777" w:rsidR="00161A53" w:rsidRDefault="00161A53" w:rsidP="009B3A38">
      <w:pPr>
        <w:spacing w:after="0"/>
        <w:ind w:left="720" w:hanging="720"/>
      </w:pPr>
    </w:p>
    <w:p w14:paraId="7D326D0F" w14:textId="77777777" w:rsidR="00161A53" w:rsidRDefault="00161A53" w:rsidP="009B3A38">
      <w:pPr>
        <w:spacing w:after="0"/>
        <w:ind w:left="720" w:hanging="720"/>
      </w:pPr>
    </w:p>
    <w:p w14:paraId="128EDAC1" w14:textId="77777777" w:rsidR="00161A53" w:rsidRDefault="00161A53" w:rsidP="009B3A38">
      <w:pPr>
        <w:spacing w:after="0"/>
        <w:ind w:left="720" w:hanging="720"/>
      </w:pPr>
    </w:p>
    <w:p w14:paraId="0D6ACCCC" w14:textId="77777777" w:rsidR="00161A53" w:rsidRDefault="00161A53" w:rsidP="009B3A38">
      <w:pPr>
        <w:spacing w:after="0"/>
        <w:ind w:left="720" w:hanging="720"/>
      </w:pPr>
    </w:p>
    <w:p w14:paraId="553F67CE" w14:textId="77777777" w:rsidR="00161A53" w:rsidRDefault="00161A53" w:rsidP="009B3A38">
      <w:pPr>
        <w:spacing w:after="0"/>
        <w:ind w:left="720" w:hanging="720"/>
      </w:pPr>
    </w:p>
    <w:p w14:paraId="7C7E1E6D" w14:textId="77777777" w:rsidR="00161A53" w:rsidRDefault="00161A53" w:rsidP="009B3A38">
      <w:pPr>
        <w:spacing w:after="0"/>
        <w:ind w:left="720" w:hanging="720"/>
      </w:pPr>
    </w:p>
    <w:p w14:paraId="0D623E93" w14:textId="77777777" w:rsidR="00161A53" w:rsidRDefault="00161A53" w:rsidP="009B3A38">
      <w:pPr>
        <w:spacing w:after="0"/>
        <w:ind w:left="720" w:hanging="720"/>
      </w:pPr>
    </w:p>
    <w:p w14:paraId="0D07545D" w14:textId="77777777" w:rsidR="00161A53" w:rsidRDefault="00161A53" w:rsidP="009B3A38">
      <w:pPr>
        <w:spacing w:after="0"/>
        <w:ind w:left="720" w:hanging="720"/>
      </w:pPr>
    </w:p>
    <w:p w14:paraId="6D3C27C8" w14:textId="77777777" w:rsidR="00161A53" w:rsidRDefault="00161A53" w:rsidP="009B3A38">
      <w:pPr>
        <w:spacing w:after="0"/>
        <w:ind w:left="720" w:hanging="720"/>
      </w:pPr>
    </w:p>
    <w:p w14:paraId="37CF261B" w14:textId="77777777" w:rsidR="00161A53" w:rsidRDefault="00161A53" w:rsidP="009B3A38">
      <w:pPr>
        <w:spacing w:after="0"/>
        <w:ind w:left="720" w:hanging="720"/>
      </w:pPr>
    </w:p>
    <w:p w14:paraId="20F5BCCB" w14:textId="77777777" w:rsidR="00161A53" w:rsidRDefault="00161A53" w:rsidP="009B3A38">
      <w:pPr>
        <w:spacing w:after="0"/>
        <w:ind w:left="720" w:hanging="720"/>
      </w:pPr>
    </w:p>
    <w:p w14:paraId="0E586934" w14:textId="77777777" w:rsidR="00161A53" w:rsidRDefault="00161A53" w:rsidP="009B3A38">
      <w:pPr>
        <w:spacing w:after="0"/>
        <w:ind w:left="720" w:hanging="720"/>
      </w:pPr>
    </w:p>
    <w:p w14:paraId="70C89EDE" w14:textId="77777777" w:rsidR="00161A53" w:rsidRDefault="00161A53" w:rsidP="009B3A38">
      <w:pPr>
        <w:spacing w:after="0"/>
        <w:ind w:left="720" w:hanging="720"/>
      </w:pPr>
    </w:p>
    <w:p w14:paraId="5B83A694" w14:textId="77777777" w:rsidR="006D448F" w:rsidRDefault="006D448F" w:rsidP="009B3A38">
      <w:pPr>
        <w:spacing w:after="0"/>
        <w:ind w:left="720" w:hanging="720"/>
      </w:pPr>
    </w:p>
    <w:p w14:paraId="649A6663" w14:textId="77777777" w:rsidR="006D448F" w:rsidRDefault="006D448F">
      <w:r>
        <w:br w:type="page"/>
      </w:r>
    </w:p>
    <w:p w14:paraId="39ADAAB6" w14:textId="77777777" w:rsidR="00AF2045" w:rsidRPr="00AF2045" w:rsidRDefault="00AF2045" w:rsidP="00EC3885">
      <w:pPr>
        <w:jc w:val="center"/>
        <w:rPr>
          <w:b/>
          <w:bCs/>
          <w:color w:val="000000" w:themeColor="text1"/>
        </w:rPr>
      </w:pPr>
      <w:r w:rsidRPr="00AF2045">
        <w:rPr>
          <w:b/>
          <w:bCs/>
          <w:color w:val="000000" w:themeColor="text1"/>
        </w:rPr>
        <w:lastRenderedPageBreak/>
        <w:t>SECTION 9</w:t>
      </w:r>
    </w:p>
    <w:p w14:paraId="70C052BF" w14:textId="42F708AF" w:rsidR="00AF2045" w:rsidRPr="00AF2045" w:rsidRDefault="00AF2045" w:rsidP="00AF2045">
      <w:pPr>
        <w:jc w:val="center"/>
        <w:rPr>
          <w:rFonts w:ascii="Arial" w:hAnsi="Arial" w:cs="Arial"/>
          <w:b/>
          <w:bCs/>
          <w:color w:val="000000" w:themeColor="text1"/>
        </w:rPr>
      </w:pPr>
      <w:r w:rsidRPr="00AF2045">
        <w:rPr>
          <w:b/>
          <w:bCs/>
          <w:color w:val="000000" w:themeColor="text1"/>
        </w:rPr>
        <w:t xml:space="preserve">INSURANCE AT SAVVA </w:t>
      </w:r>
    </w:p>
    <w:p w14:paraId="5AD710D4" w14:textId="57BB91EF" w:rsidR="00261380" w:rsidRPr="00261380" w:rsidRDefault="00261380" w:rsidP="00EC3885">
      <w:pPr>
        <w:jc w:val="center"/>
        <w:rPr>
          <w:rFonts w:ascii="Arial" w:hAnsi="Arial" w:cs="Arial"/>
          <w:b/>
          <w:bCs/>
          <w:color w:val="00B050"/>
        </w:rPr>
      </w:pPr>
    </w:p>
    <w:p w14:paraId="306201E6" w14:textId="77777777" w:rsidR="00EC3885" w:rsidRDefault="00EC3885" w:rsidP="00EC3885">
      <w:r>
        <w:t xml:space="preserve">This section covers all Insurance matters arranged by SAVVA. The first portion is Motor Insurance on member’s vehicles and the second is the Public Liability Covers. The appendices follow thereafter. </w:t>
      </w:r>
    </w:p>
    <w:p w14:paraId="3AEF948B" w14:textId="29565B60" w:rsidR="00EC646E" w:rsidRPr="00AF2045" w:rsidRDefault="00AF2045" w:rsidP="00EC646E">
      <w:pPr>
        <w:rPr>
          <w:b/>
          <w:bCs/>
        </w:rPr>
      </w:pPr>
      <w:r w:rsidRPr="00AF2045">
        <w:rPr>
          <w:b/>
          <w:bCs/>
        </w:rPr>
        <w:t xml:space="preserve">A. </w:t>
      </w:r>
      <w:r w:rsidR="00EC3885" w:rsidRPr="00AF2045">
        <w:rPr>
          <w:b/>
          <w:bCs/>
        </w:rPr>
        <w:t>SAVVA COLLECTOR’S VEHICLE SCHEME</w:t>
      </w:r>
    </w:p>
    <w:p w14:paraId="41D14A1E" w14:textId="5F0FC81A" w:rsidR="004922E7" w:rsidRDefault="00EC3885" w:rsidP="00EC646E">
      <w:r>
        <w:t xml:space="preserve">SAVVA has in place an insurance scheme with </w:t>
      </w:r>
      <w:r w:rsidR="004922E7" w:rsidRPr="00062B39">
        <w:rPr>
          <w:b/>
          <w:bCs/>
          <w:i/>
          <w:iCs/>
        </w:rPr>
        <w:t xml:space="preserve">Cross Country Insurance </w:t>
      </w:r>
      <w:r w:rsidR="00062B39" w:rsidRPr="00062B39">
        <w:rPr>
          <w:b/>
          <w:bCs/>
          <w:i/>
          <w:iCs/>
        </w:rPr>
        <w:t>Cons</w:t>
      </w:r>
      <w:r w:rsidR="00062B39">
        <w:rPr>
          <w:b/>
          <w:bCs/>
          <w:i/>
          <w:iCs/>
        </w:rPr>
        <w:t>u</w:t>
      </w:r>
      <w:r w:rsidR="00062B39" w:rsidRPr="00062B39">
        <w:rPr>
          <w:b/>
          <w:bCs/>
          <w:i/>
          <w:iCs/>
        </w:rPr>
        <w:t>ltants</w:t>
      </w:r>
      <w:r w:rsidR="004922E7">
        <w:t xml:space="preserve"> </w:t>
      </w:r>
      <w:r>
        <w:t>for the coverage of vehicles that are over 20 years old</w:t>
      </w:r>
      <w:r w:rsidR="00787CAE" w:rsidRPr="00787CAE">
        <w:t>.</w:t>
      </w:r>
      <w:r w:rsidRPr="00787CAE">
        <w:t xml:space="preserve"> </w:t>
      </w:r>
      <w:r w:rsidR="004922E7">
        <w:t>Puma Insurance Brokers are the brokers.</w:t>
      </w:r>
      <w:r>
        <w:t xml:space="preserve"> </w:t>
      </w:r>
    </w:p>
    <w:p w14:paraId="63625167" w14:textId="1702687A" w:rsidR="00062B39" w:rsidRPr="00344CE3" w:rsidRDefault="00062B39" w:rsidP="00062B39">
      <w:pPr>
        <w:pStyle w:val="Default"/>
        <w:rPr>
          <w:rFonts w:asciiTheme="minorHAnsi" w:hAnsiTheme="minorHAnsi" w:cstheme="minorHAnsi"/>
          <w:sz w:val="22"/>
          <w:szCs w:val="22"/>
        </w:rPr>
      </w:pPr>
      <w:r w:rsidRPr="00344CE3">
        <w:rPr>
          <w:rFonts w:asciiTheme="minorHAnsi" w:hAnsiTheme="minorHAnsi" w:cstheme="minorHAnsi"/>
          <w:sz w:val="22"/>
          <w:szCs w:val="22"/>
        </w:rPr>
        <w:t xml:space="preserve">Cross Country is a well-respected underwriting management agent established 22 years ago in 1999. Cross Country is well versed in the insurance market and has mutually beneficial business relationships with over 700 brokers. </w:t>
      </w:r>
    </w:p>
    <w:p w14:paraId="4DD9D0A2" w14:textId="77777777" w:rsidR="00062B39" w:rsidRPr="00344CE3" w:rsidRDefault="00062B39" w:rsidP="00062B39">
      <w:pPr>
        <w:pStyle w:val="Default"/>
        <w:rPr>
          <w:rFonts w:asciiTheme="minorHAnsi" w:hAnsiTheme="minorHAnsi" w:cstheme="minorHAnsi"/>
          <w:sz w:val="22"/>
          <w:szCs w:val="22"/>
        </w:rPr>
      </w:pPr>
      <w:r w:rsidRPr="00344CE3">
        <w:rPr>
          <w:rFonts w:asciiTheme="minorHAnsi" w:hAnsiTheme="minorHAnsi" w:cstheme="minorHAnsi"/>
          <w:sz w:val="22"/>
          <w:szCs w:val="22"/>
        </w:rPr>
        <w:t xml:space="preserve">Through our technical expertise and insurance knowledge and constant search for innovation we identified a need in the market for a Classic Vehicle product with a difference, this unparalleled product was successfully launched by Cross Country 6 years ago. </w:t>
      </w:r>
    </w:p>
    <w:p w14:paraId="3825A620" w14:textId="3C67B6C9" w:rsidR="00062B39" w:rsidRPr="00344CE3" w:rsidRDefault="00062B39" w:rsidP="00062B39">
      <w:pPr>
        <w:pStyle w:val="Default"/>
        <w:rPr>
          <w:rFonts w:asciiTheme="minorHAnsi" w:hAnsiTheme="minorHAnsi" w:cstheme="minorHAnsi"/>
          <w:sz w:val="22"/>
          <w:szCs w:val="22"/>
        </w:rPr>
      </w:pPr>
      <w:r w:rsidRPr="00344CE3">
        <w:rPr>
          <w:rFonts w:asciiTheme="minorHAnsi" w:hAnsiTheme="minorHAnsi" w:cstheme="minorHAnsi"/>
          <w:sz w:val="22"/>
          <w:szCs w:val="22"/>
        </w:rPr>
        <w:t xml:space="preserve">Cross Country has a service driven approach and take a lot of pride in our prompt and professional service deliverance to our clients. </w:t>
      </w:r>
    </w:p>
    <w:p w14:paraId="71DC05C6" w14:textId="20D66515" w:rsidR="00062B39" w:rsidRPr="00344CE3" w:rsidRDefault="00062B39" w:rsidP="00062B39">
      <w:pPr>
        <w:pStyle w:val="Default"/>
        <w:rPr>
          <w:rFonts w:asciiTheme="minorHAnsi" w:hAnsiTheme="minorHAnsi" w:cstheme="minorHAnsi"/>
          <w:sz w:val="22"/>
          <w:szCs w:val="22"/>
        </w:rPr>
      </w:pPr>
    </w:p>
    <w:p w14:paraId="5BF09CAF" w14:textId="787537DA" w:rsidR="00062B39" w:rsidRPr="00344CE3" w:rsidRDefault="00062B39" w:rsidP="00062B39">
      <w:pPr>
        <w:pStyle w:val="Default"/>
        <w:rPr>
          <w:rFonts w:asciiTheme="minorHAnsi" w:hAnsiTheme="minorHAnsi" w:cstheme="minorHAnsi"/>
          <w:sz w:val="22"/>
          <w:szCs w:val="22"/>
        </w:rPr>
      </w:pPr>
      <w:r w:rsidRPr="00344CE3">
        <w:rPr>
          <w:rFonts w:asciiTheme="minorHAnsi" w:hAnsiTheme="minorHAnsi" w:cstheme="minorHAnsi"/>
          <w:b/>
          <w:bCs/>
          <w:sz w:val="22"/>
          <w:szCs w:val="22"/>
        </w:rPr>
        <w:t xml:space="preserve">SAVVA CLASSIC CAR AND </w:t>
      </w:r>
      <w:r w:rsidR="00344CE3" w:rsidRPr="00344CE3">
        <w:rPr>
          <w:rFonts w:asciiTheme="minorHAnsi" w:hAnsiTheme="minorHAnsi" w:cstheme="minorHAnsi"/>
          <w:b/>
          <w:bCs/>
          <w:sz w:val="22"/>
          <w:szCs w:val="22"/>
        </w:rPr>
        <w:t>MOTORCYCLE</w:t>
      </w:r>
      <w:r w:rsidRPr="00344CE3">
        <w:rPr>
          <w:rFonts w:asciiTheme="minorHAnsi" w:hAnsiTheme="minorHAnsi" w:cstheme="minorHAnsi"/>
          <w:b/>
          <w:bCs/>
          <w:sz w:val="22"/>
          <w:szCs w:val="22"/>
        </w:rPr>
        <w:t xml:space="preserve"> INSURANCE SCHEME FOR VEHICLES OVER 20 YEARS OLD</w:t>
      </w:r>
    </w:p>
    <w:p w14:paraId="34944CF8" w14:textId="77777777" w:rsidR="00062B39" w:rsidRPr="00344CE3" w:rsidRDefault="00062B39" w:rsidP="00062B39">
      <w:pPr>
        <w:pStyle w:val="Default"/>
        <w:rPr>
          <w:rFonts w:asciiTheme="minorHAnsi" w:hAnsiTheme="minorHAnsi" w:cstheme="minorHAnsi"/>
          <w:sz w:val="22"/>
          <w:szCs w:val="22"/>
        </w:rPr>
      </w:pPr>
    </w:p>
    <w:p w14:paraId="6A63A1DF" w14:textId="02148FD9" w:rsidR="00062B39" w:rsidRPr="00344CE3" w:rsidRDefault="00124415" w:rsidP="00062B39">
      <w:pPr>
        <w:pStyle w:val="Default"/>
        <w:rPr>
          <w:rFonts w:asciiTheme="minorHAnsi" w:hAnsiTheme="minorHAnsi" w:cstheme="minorHAnsi"/>
          <w:b/>
          <w:bCs/>
          <w:sz w:val="22"/>
          <w:szCs w:val="22"/>
        </w:rPr>
      </w:pPr>
      <w:r w:rsidRPr="00344CE3">
        <w:rPr>
          <w:rFonts w:asciiTheme="minorHAnsi" w:hAnsiTheme="minorHAnsi" w:cstheme="minorHAnsi"/>
          <w:b/>
          <w:bCs/>
          <w:sz w:val="22"/>
          <w:szCs w:val="22"/>
        </w:rPr>
        <w:t>9.</w:t>
      </w:r>
      <w:r w:rsidR="00062B39" w:rsidRPr="00344CE3">
        <w:rPr>
          <w:rFonts w:asciiTheme="minorHAnsi" w:hAnsiTheme="minorHAnsi" w:cstheme="minorHAnsi"/>
          <w:b/>
          <w:bCs/>
          <w:sz w:val="22"/>
          <w:szCs w:val="22"/>
        </w:rPr>
        <w:t xml:space="preserve">1 Eligibility </w:t>
      </w:r>
    </w:p>
    <w:p w14:paraId="0B45E106" w14:textId="77777777" w:rsidR="00062B39" w:rsidRPr="00344CE3" w:rsidRDefault="00062B39" w:rsidP="00062B39">
      <w:pPr>
        <w:pStyle w:val="Default"/>
        <w:rPr>
          <w:rFonts w:asciiTheme="minorHAnsi" w:hAnsiTheme="minorHAnsi" w:cstheme="minorHAnsi"/>
          <w:sz w:val="22"/>
          <w:szCs w:val="22"/>
        </w:rPr>
      </w:pPr>
    </w:p>
    <w:p w14:paraId="12D66412" w14:textId="49443FB1" w:rsidR="00062B39" w:rsidRPr="00344CE3" w:rsidRDefault="00062B39" w:rsidP="00124415">
      <w:pPr>
        <w:pStyle w:val="Default"/>
        <w:numPr>
          <w:ilvl w:val="0"/>
          <w:numId w:val="2"/>
        </w:numPr>
        <w:ind w:left="426" w:hanging="426"/>
        <w:rPr>
          <w:rFonts w:asciiTheme="minorHAnsi" w:hAnsiTheme="minorHAnsi" w:cstheme="minorHAnsi"/>
          <w:sz w:val="22"/>
          <w:szCs w:val="22"/>
        </w:rPr>
      </w:pPr>
      <w:r w:rsidRPr="00344CE3">
        <w:rPr>
          <w:rFonts w:asciiTheme="minorHAnsi" w:hAnsiTheme="minorHAnsi" w:cstheme="minorHAnsi"/>
          <w:sz w:val="22"/>
          <w:szCs w:val="22"/>
        </w:rPr>
        <w:t xml:space="preserve">Policy Holder must be a current club member, in “good standing and paid up” for the current financial year, of a SAVVA Affiliated Club. </w:t>
      </w:r>
    </w:p>
    <w:p w14:paraId="45C9C58E" w14:textId="77777777" w:rsidR="00062B39" w:rsidRPr="00344CE3" w:rsidRDefault="00062B39" w:rsidP="00124415">
      <w:pPr>
        <w:pStyle w:val="Default"/>
        <w:ind w:left="426"/>
        <w:rPr>
          <w:rFonts w:asciiTheme="minorHAnsi" w:hAnsiTheme="minorHAnsi" w:cstheme="minorHAnsi"/>
          <w:sz w:val="22"/>
          <w:szCs w:val="22"/>
        </w:rPr>
      </w:pPr>
      <w:r w:rsidRPr="00344CE3">
        <w:rPr>
          <w:rFonts w:asciiTheme="minorHAnsi" w:hAnsiTheme="minorHAnsi" w:cstheme="minorHAnsi"/>
          <w:sz w:val="22"/>
          <w:szCs w:val="22"/>
        </w:rPr>
        <w:t xml:space="preserve">The SAVVA Affiliated Club is also required to be in “good standing with the SAVVA body for their members to become policy holders on the scheme. </w:t>
      </w:r>
    </w:p>
    <w:p w14:paraId="68ACA935" w14:textId="77777777" w:rsidR="00062B39" w:rsidRPr="00344CE3" w:rsidRDefault="00062B39" w:rsidP="00124415">
      <w:pPr>
        <w:pStyle w:val="Default"/>
        <w:ind w:left="426"/>
        <w:rPr>
          <w:rFonts w:asciiTheme="minorHAnsi" w:hAnsiTheme="minorHAnsi" w:cstheme="minorHAnsi"/>
          <w:sz w:val="22"/>
          <w:szCs w:val="22"/>
        </w:rPr>
      </w:pPr>
      <w:r w:rsidRPr="00344CE3">
        <w:rPr>
          <w:rFonts w:asciiTheme="minorHAnsi" w:hAnsiTheme="minorHAnsi" w:cstheme="minorHAnsi"/>
          <w:sz w:val="22"/>
          <w:szCs w:val="22"/>
        </w:rPr>
        <w:t xml:space="preserve">Lapsed Members are not permitted to avail themselves of this </w:t>
      </w:r>
      <w:proofErr w:type="gramStart"/>
      <w:r w:rsidRPr="00344CE3">
        <w:rPr>
          <w:rFonts w:asciiTheme="minorHAnsi" w:hAnsiTheme="minorHAnsi" w:cstheme="minorHAnsi"/>
          <w:sz w:val="22"/>
          <w:szCs w:val="22"/>
        </w:rPr>
        <w:t>Scheme</w:t>
      </w:r>
      <w:proofErr w:type="gramEnd"/>
      <w:r w:rsidRPr="00344CE3">
        <w:rPr>
          <w:rFonts w:asciiTheme="minorHAnsi" w:hAnsiTheme="minorHAnsi" w:cstheme="minorHAnsi"/>
          <w:sz w:val="22"/>
          <w:szCs w:val="22"/>
        </w:rPr>
        <w:t xml:space="preserve"> </w:t>
      </w:r>
    </w:p>
    <w:p w14:paraId="035D216E" w14:textId="77777777" w:rsidR="00124415" w:rsidRPr="00344CE3" w:rsidRDefault="00124415" w:rsidP="00062B39">
      <w:pPr>
        <w:pStyle w:val="Default"/>
        <w:spacing w:after="51"/>
        <w:rPr>
          <w:rFonts w:asciiTheme="minorHAnsi" w:hAnsiTheme="minorHAnsi" w:cstheme="minorHAnsi"/>
          <w:sz w:val="22"/>
          <w:szCs w:val="22"/>
        </w:rPr>
      </w:pPr>
    </w:p>
    <w:p w14:paraId="0956697B" w14:textId="336A71E8" w:rsidR="00124415" w:rsidRPr="00344CE3" w:rsidRDefault="00124415" w:rsidP="00062B39">
      <w:pPr>
        <w:pStyle w:val="Default"/>
        <w:spacing w:after="51"/>
        <w:rPr>
          <w:rFonts w:asciiTheme="minorHAnsi" w:hAnsiTheme="minorHAnsi" w:cstheme="minorHAnsi"/>
          <w:b/>
          <w:bCs/>
          <w:sz w:val="22"/>
          <w:szCs w:val="22"/>
        </w:rPr>
      </w:pPr>
      <w:r w:rsidRPr="00344CE3">
        <w:rPr>
          <w:rFonts w:asciiTheme="minorHAnsi" w:hAnsiTheme="minorHAnsi" w:cstheme="minorHAnsi"/>
          <w:b/>
          <w:bCs/>
          <w:sz w:val="22"/>
          <w:szCs w:val="22"/>
        </w:rPr>
        <w:t>9.</w:t>
      </w:r>
      <w:r w:rsidR="00062B39" w:rsidRPr="00344CE3">
        <w:rPr>
          <w:rFonts w:asciiTheme="minorHAnsi" w:hAnsiTheme="minorHAnsi" w:cstheme="minorHAnsi"/>
          <w:b/>
          <w:bCs/>
          <w:sz w:val="22"/>
          <w:szCs w:val="22"/>
        </w:rPr>
        <w:t xml:space="preserve">2. Valuations </w:t>
      </w:r>
    </w:p>
    <w:p w14:paraId="0DE54963" w14:textId="77777777" w:rsidR="00124415" w:rsidRPr="00344CE3" w:rsidRDefault="00124415" w:rsidP="00062B39">
      <w:pPr>
        <w:pStyle w:val="Default"/>
        <w:spacing w:after="51"/>
        <w:rPr>
          <w:rFonts w:asciiTheme="minorHAnsi" w:hAnsiTheme="minorHAnsi" w:cstheme="minorHAnsi"/>
          <w:sz w:val="22"/>
          <w:szCs w:val="22"/>
        </w:rPr>
      </w:pPr>
    </w:p>
    <w:p w14:paraId="42E4412D" w14:textId="01BD3838" w:rsidR="00062B39" w:rsidRPr="00344CE3" w:rsidRDefault="00062B39" w:rsidP="00124415">
      <w:pPr>
        <w:pStyle w:val="Default"/>
        <w:numPr>
          <w:ilvl w:val="0"/>
          <w:numId w:val="3"/>
        </w:numPr>
        <w:spacing w:after="51"/>
        <w:rPr>
          <w:rFonts w:asciiTheme="minorHAnsi" w:hAnsiTheme="minorHAnsi" w:cstheme="minorHAnsi"/>
          <w:sz w:val="22"/>
          <w:szCs w:val="22"/>
        </w:rPr>
      </w:pPr>
      <w:r w:rsidRPr="00344CE3">
        <w:rPr>
          <w:rFonts w:asciiTheme="minorHAnsi" w:hAnsiTheme="minorHAnsi" w:cstheme="minorHAnsi"/>
          <w:sz w:val="22"/>
          <w:szCs w:val="22"/>
        </w:rPr>
        <w:t xml:space="preserve">Vehicles up to a value of R4 000 000 can be </w:t>
      </w:r>
      <w:proofErr w:type="gramStart"/>
      <w:r w:rsidRPr="00344CE3">
        <w:rPr>
          <w:rFonts w:asciiTheme="minorHAnsi" w:hAnsiTheme="minorHAnsi" w:cstheme="minorHAnsi"/>
          <w:sz w:val="22"/>
          <w:szCs w:val="22"/>
        </w:rPr>
        <w:t>insured</w:t>
      </w:r>
      <w:proofErr w:type="gramEnd"/>
      <w:r w:rsidRPr="00344CE3">
        <w:rPr>
          <w:rFonts w:asciiTheme="minorHAnsi" w:hAnsiTheme="minorHAnsi" w:cstheme="minorHAnsi"/>
          <w:sz w:val="22"/>
          <w:szCs w:val="22"/>
        </w:rPr>
        <w:t xml:space="preserve"> </w:t>
      </w:r>
    </w:p>
    <w:p w14:paraId="49A53CE7" w14:textId="53225A64" w:rsidR="00062B39" w:rsidRPr="00344CE3" w:rsidRDefault="00062B39" w:rsidP="00124415">
      <w:pPr>
        <w:pStyle w:val="Default"/>
        <w:numPr>
          <w:ilvl w:val="0"/>
          <w:numId w:val="4"/>
        </w:numPr>
        <w:spacing w:after="51"/>
        <w:rPr>
          <w:rFonts w:asciiTheme="minorHAnsi" w:hAnsiTheme="minorHAnsi" w:cstheme="minorHAnsi"/>
          <w:sz w:val="22"/>
          <w:szCs w:val="22"/>
        </w:rPr>
      </w:pPr>
      <w:r w:rsidRPr="00344CE3">
        <w:rPr>
          <w:rFonts w:asciiTheme="minorHAnsi" w:hAnsiTheme="minorHAnsi" w:cstheme="minorHAnsi"/>
          <w:sz w:val="22"/>
          <w:szCs w:val="22"/>
        </w:rPr>
        <w:t xml:space="preserve">It is an underwriting requirement that as the vehicle is insured on an Agreed Value basis, a full description, with a recent valuation (not older than 2 years) and photographs provided by a recognised classic or collectors valuator, must accompany the proposal </w:t>
      </w:r>
      <w:proofErr w:type="gramStart"/>
      <w:r w:rsidRPr="00344CE3">
        <w:rPr>
          <w:rFonts w:asciiTheme="minorHAnsi" w:hAnsiTheme="minorHAnsi" w:cstheme="minorHAnsi"/>
          <w:sz w:val="22"/>
          <w:szCs w:val="22"/>
        </w:rPr>
        <w:t>form</w:t>
      </w:r>
      <w:proofErr w:type="gramEnd"/>
      <w:r w:rsidRPr="00344CE3">
        <w:rPr>
          <w:rFonts w:asciiTheme="minorHAnsi" w:hAnsiTheme="minorHAnsi" w:cstheme="minorHAnsi"/>
          <w:sz w:val="22"/>
          <w:szCs w:val="22"/>
        </w:rPr>
        <w:t xml:space="preserve"> </w:t>
      </w:r>
    </w:p>
    <w:p w14:paraId="631E56C9" w14:textId="67F281F3" w:rsidR="00062B39" w:rsidRPr="00344CE3" w:rsidRDefault="00062B39" w:rsidP="00124415">
      <w:pPr>
        <w:pStyle w:val="Default"/>
        <w:numPr>
          <w:ilvl w:val="0"/>
          <w:numId w:val="5"/>
        </w:numPr>
        <w:spacing w:after="51"/>
        <w:rPr>
          <w:rFonts w:asciiTheme="minorHAnsi" w:hAnsiTheme="minorHAnsi" w:cstheme="minorHAnsi"/>
          <w:sz w:val="22"/>
          <w:szCs w:val="22"/>
        </w:rPr>
      </w:pPr>
      <w:r w:rsidRPr="00344CE3">
        <w:rPr>
          <w:rFonts w:asciiTheme="minorHAnsi" w:hAnsiTheme="minorHAnsi" w:cstheme="minorHAnsi"/>
          <w:sz w:val="22"/>
          <w:szCs w:val="22"/>
        </w:rPr>
        <w:t xml:space="preserve">We advise SAVVA that valuations from any of the affiliated Classic Car Clubs will be accepted (with photographs) </w:t>
      </w:r>
    </w:p>
    <w:p w14:paraId="1DF45A4D" w14:textId="5D702D07" w:rsidR="00062B39" w:rsidRPr="00344CE3" w:rsidRDefault="00062B39" w:rsidP="00124415">
      <w:pPr>
        <w:pStyle w:val="Default"/>
        <w:numPr>
          <w:ilvl w:val="0"/>
          <w:numId w:val="6"/>
        </w:numPr>
        <w:spacing w:after="51"/>
        <w:rPr>
          <w:rFonts w:asciiTheme="minorHAnsi" w:hAnsiTheme="minorHAnsi" w:cstheme="minorHAnsi"/>
          <w:sz w:val="22"/>
          <w:szCs w:val="22"/>
        </w:rPr>
      </w:pPr>
      <w:r w:rsidRPr="00344CE3">
        <w:rPr>
          <w:rFonts w:asciiTheme="minorHAnsi" w:hAnsiTheme="minorHAnsi" w:cstheme="minorHAnsi"/>
          <w:sz w:val="22"/>
          <w:szCs w:val="22"/>
        </w:rPr>
        <w:t xml:space="preserve">We advise that any accredited valuator can be utilised. </w:t>
      </w:r>
    </w:p>
    <w:p w14:paraId="42390A6C" w14:textId="337C5902" w:rsidR="00062B39" w:rsidRPr="00344CE3" w:rsidRDefault="00062B39" w:rsidP="00124415">
      <w:pPr>
        <w:pStyle w:val="Default"/>
        <w:numPr>
          <w:ilvl w:val="0"/>
          <w:numId w:val="7"/>
        </w:numPr>
        <w:rPr>
          <w:rFonts w:asciiTheme="minorHAnsi" w:hAnsiTheme="minorHAnsi" w:cstheme="minorHAnsi"/>
          <w:sz w:val="22"/>
          <w:szCs w:val="22"/>
        </w:rPr>
      </w:pPr>
      <w:r w:rsidRPr="00344CE3">
        <w:rPr>
          <w:rFonts w:asciiTheme="minorHAnsi" w:hAnsiTheme="minorHAnsi" w:cstheme="minorHAnsi"/>
          <w:sz w:val="22"/>
          <w:szCs w:val="22"/>
        </w:rPr>
        <w:t xml:space="preserve">These valuations must be updated every two </w:t>
      </w:r>
      <w:proofErr w:type="gramStart"/>
      <w:r w:rsidRPr="00344CE3">
        <w:rPr>
          <w:rFonts w:asciiTheme="minorHAnsi" w:hAnsiTheme="minorHAnsi" w:cstheme="minorHAnsi"/>
          <w:sz w:val="22"/>
          <w:szCs w:val="22"/>
        </w:rPr>
        <w:t>years</w:t>
      </w:r>
      <w:proofErr w:type="gramEnd"/>
      <w:r w:rsidRPr="00344CE3">
        <w:rPr>
          <w:rFonts w:asciiTheme="minorHAnsi" w:hAnsiTheme="minorHAnsi" w:cstheme="minorHAnsi"/>
          <w:sz w:val="22"/>
          <w:szCs w:val="22"/>
        </w:rPr>
        <w:t xml:space="preserve"> </w:t>
      </w:r>
    </w:p>
    <w:p w14:paraId="2151B1E5" w14:textId="77777777" w:rsidR="00062B39" w:rsidRPr="00344CE3" w:rsidRDefault="00062B39" w:rsidP="00062B39">
      <w:pPr>
        <w:pStyle w:val="Default"/>
        <w:rPr>
          <w:rFonts w:asciiTheme="minorHAnsi" w:hAnsiTheme="minorHAnsi" w:cstheme="minorHAnsi"/>
          <w:sz w:val="22"/>
          <w:szCs w:val="22"/>
        </w:rPr>
      </w:pPr>
    </w:p>
    <w:p w14:paraId="56225DCE" w14:textId="77777777" w:rsidR="00062B39" w:rsidRPr="00344CE3" w:rsidRDefault="00062B39" w:rsidP="00062B39">
      <w:pPr>
        <w:pStyle w:val="Default"/>
        <w:rPr>
          <w:rFonts w:asciiTheme="minorHAnsi" w:hAnsiTheme="minorHAnsi" w:cstheme="minorHAnsi"/>
          <w:sz w:val="22"/>
          <w:szCs w:val="22"/>
        </w:rPr>
      </w:pPr>
    </w:p>
    <w:p w14:paraId="23925A61" w14:textId="77777777" w:rsidR="00AF2045" w:rsidRDefault="00AF2045" w:rsidP="00124415">
      <w:pPr>
        <w:pStyle w:val="Default"/>
        <w:spacing w:after="339"/>
        <w:rPr>
          <w:rFonts w:asciiTheme="minorHAnsi" w:hAnsiTheme="minorHAnsi" w:cstheme="minorHAnsi"/>
          <w:b/>
          <w:bCs/>
          <w:sz w:val="22"/>
          <w:szCs w:val="22"/>
        </w:rPr>
      </w:pPr>
    </w:p>
    <w:p w14:paraId="2018EB1A" w14:textId="77777777" w:rsidR="00AF2045" w:rsidRDefault="00AF2045" w:rsidP="00124415">
      <w:pPr>
        <w:pStyle w:val="Default"/>
        <w:spacing w:after="339"/>
        <w:rPr>
          <w:rFonts w:asciiTheme="minorHAnsi" w:hAnsiTheme="minorHAnsi" w:cstheme="minorHAnsi"/>
          <w:b/>
          <w:bCs/>
          <w:sz w:val="22"/>
          <w:szCs w:val="22"/>
        </w:rPr>
      </w:pPr>
    </w:p>
    <w:p w14:paraId="4DACA608" w14:textId="40A1F3F6" w:rsidR="00344CE3" w:rsidRPr="00344CE3" w:rsidRDefault="0024233B" w:rsidP="00124415">
      <w:pPr>
        <w:pStyle w:val="Default"/>
        <w:spacing w:after="339"/>
        <w:rPr>
          <w:rFonts w:asciiTheme="minorHAnsi" w:hAnsiTheme="minorHAnsi" w:cstheme="minorHAnsi"/>
          <w:sz w:val="22"/>
          <w:szCs w:val="22"/>
        </w:rPr>
      </w:pPr>
      <w:r>
        <w:rPr>
          <w:rFonts w:asciiTheme="minorHAnsi" w:hAnsiTheme="minorHAnsi" w:cstheme="minorHAnsi"/>
          <w:b/>
          <w:bCs/>
          <w:sz w:val="22"/>
          <w:szCs w:val="22"/>
        </w:rPr>
        <w:lastRenderedPageBreak/>
        <w:t>9.</w:t>
      </w:r>
      <w:r w:rsidR="00124415" w:rsidRPr="00344CE3">
        <w:rPr>
          <w:rFonts w:asciiTheme="minorHAnsi" w:hAnsiTheme="minorHAnsi" w:cstheme="minorHAnsi"/>
          <w:b/>
          <w:bCs/>
          <w:sz w:val="22"/>
          <w:szCs w:val="22"/>
        </w:rPr>
        <w:t>3. Variable Tariff</w:t>
      </w:r>
      <w:r w:rsidR="00124415" w:rsidRPr="00344CE3">
        <w:rPr>
          <w:rFonts w:asciiTheme="minorHAnsi" w:hAnsiTheme="minorHAnsi" w:cstheme="minorHAnsi"/>
          <w:sz w:val="22"/>
          <w:szCs w:val="22"/>
        </w:rPr>
        <w:t xml:space="preserve"> </w:t>
      </w:r>
    </w:p>
    <w:p w14:paraId="191101ED" w14:textId="210401B3" w:rsidR="00124415" w:rsidRPr="00344CE3" w:rsidRDefault="00124415" w:rsidP="00344CE3">
      <w:pPr>
        <w:pStyle w:val="Default"/>
        <w:numPr>
          <w:ilvl w:val="0"/>
          <w:numId w:val="8"/>
        </w:numPr>
        <w:spacing w:after="339"/>
        <w:rPr>
          <w:rFonts w:asciiTheme="minorHAnsi" w:hAnsiTheme="minorHAnsi" w:cstheme="minorHAnsi"/>
          <w:sz w:val="22"/>
          <w:szCs w:val="22"/>
        </w:rPr>
      </w:pPr>
      <w:r w:rsidRPr="00344CE3">
        <w:rPr>
          <w:rFonts w:asciiTheme="minorHAnsi" w:hAnsiTheme="minorHAnsi" w:cstheme="minorHAnsi"/>
          <w:sz w:val="22"/>
          <w:szCs w:val="22"/>
        </w:rPr>
        <w:t xml:space="preserve">Vehicles will be rated individually between a base rate of 0.075% and a capped at a rate of 0.4%. Each risk will be allocated an appropriate rating based on individual merit between the base and ceiling rate. Where we take on risks for the purposes of the SAVVA scheme, we will match the existing rate or where the spectrum allows better the rate. </w:t>
      </w:r>
    </w:p>
    <w:p w14:paraId="1D200809" w14:textId="77777777" w:rsidR="00344CE3" w:rsidRPr="00344CE3" w:rsidRDefault="00124415" w:rsidP="00344CE3">
      <w:pPr>
        <w:pStyle w:val="Default"/>
        <w:numPr>
          <w:ilvl w:val="0"/>
          <w:numId w:val="9"/>
        </w:numPr>
        <w:jc w:val="both"/>
        <w:rPr>
          <w:rFonts w:asciiTheme="minorHAnsi" w:hAnsiTheme="minorHAnsi" w:cstheme="minorHAnsi"/>
          <w:sz w:val="22"/>
          <w:szCs w:val="22"/>
        </w:rPr>
      </w:pPr>
      <w:r w:rsidRPr="00344CE3">
        <w:rPr>
          <w:rFonts w:asciiTheme="minorHAnsi" w:hAnsiTheme="minorHAnsi" w:cstheme="minorHAnsi"/>
          <w:sz w:val="22"/>
          <w:szCs w:val="22"/>
        </w:rPr>
        <w:t xml:space="preserve">Discounts will be applied to volume selection in the following bands. </w:t>
      </w:r>
    </w:p>
    <w:p w14:paraId="2082AA95" w14:textId="55AB065D" w:rsidR="00124415" w:rsidRPr="00344CE3" w:rsidRDefault="00124415" w:rsidP="00344CE3">
      <w:pPr>
        <w:pStyle w:val="Default"/>
        <w:ind w:left="709"/>
        <w:jc w:val="both"/>
        <w:rPr>
          <w:rFonts w:asciiTheme="minorHAnsi" w:hAnsiTheme="minorHAnsi" w:cstheme="minorHAnsi"/>
          <w:sz w:val="22"/>
          <w:szCs w:val="22"/>
        </w:rPr>
      </w:pPr>
      <w:r w:rsidRPr="00344CE3">
        <w:rPr>
          <w:rFonts w:asciiTheme="minorHAnsi" w:hAnsiTheme="minorHAnsi" w:cstheme="minorHAnsi"/>
          <w:sz w:val="22"/>
          <w:szCs w:val="22"/>
        </w:rPr>
        <w:t xml:space="preserve">formulate a rate for vehicle's (individually) 6 up to 10 and apply a 15% discount on total agreed </w:t>
      </w:r>
      <w:proofErr w:type="gramStart"/>
      <w:r w:rsidRPr="00344CE3">
        <w:rPr>
          <w:rFonts w:asciiTheme="minorHAnsi" w:hAnsiTheme="minorHAnsi" w:cstheme="minorHAnsi"/>
          <w:sz w:val="22"/>
          <w:szCs w:val="22"/>
        </w:rPr>
        <w:t>value</w:t>
      </w:r>
      <w:proofErr w:type="gramEnd"/>
      <w:r w:rsidRPr="00344CE3">
        <w:rPr>
          <w:rFonts w:asciiTheme="minorHAnsi" w:hAnsiTheme="minorHAnsi" w:cstheme="minorHAnsi"/>
          <w:sz w:val="22"/>
          <w:szCs w:val="22"/>
        </w:rPr>
        <w:t xml:space="preserve"> </w:t>
      </w:r>
    </w:p>
    <w:p w14:paraId="4FD6E1A8" w14:textId="77777777" w:rsidR="00124415" w:rsidRPr="00344CE3" w:rsidRDefault="00124415" w:rsidP="00344CE3">
      <w:pPr>
        <w:pStyle w:val="Default"/>
        <w:ind w:left="709"/>
        <w:rPr>
          <w:rFonts w:asciiTheme="minorHAnsi" w:hAnsiTheme="minorHAnsi" w:cstheme="minorHAnsi"/>
          <w:sz w:val="22"/>
          <w:szCs w:val="22"/>
        </w:rPr>
      </w:pPr>
      <w:r w:rsidRPr="00344CE3">
        <w:rPr>
          <w:rFonts w:asciiTheme="minorHAnsi" w:hAnsiTheme="minorHAnsi" w:cstheme="minorHAnsi"/>
          <w:sz w:val="22"/>
          <w:szCs w:val="22"/>
        </w:rPr>
        <w:t xml:space="preserve">formulate a rate for vehicle's (Individually)11 up to 20 and apply a 20% discount on total agreed </w:t>
      </w:r>
      <w:proofErr w:type="gramStart"/>
      <w:r w:rsidRPr="00344CE3">
        <w:rPr>
          <w:rFonts w:asciiTheme="minorHAnsi" w:hAnsiTheme="minorHAnsi" w:cstheme="minorHAnsi"/>
          <w:sz w:val="22"/>
          <w:szCs w:val="22"/>
        </w:rPr>
        <w:t>value</w:t>
      </w:r>
      <w:proofErr w:type="gramEnd"/>
      <w:r w:rsidRPr="00344CE3">
        <w:rPr>
          <w:rFonts w:asciiTheme="minorHAnsi" w:hAnsiTheme="minorHAnsi" w:cstheme="minorHAnsi"/>
          <w:sz w:val="22"/>
          <w:szCs w:val="22"/>
        </w:rPr>
        <w:t xml:space="preserve"> </w:t>
      </w:r>
    </w:p>
    <w:p w14:paraId="3838CAAD" w14:textId="77777777" w:rsidR="001234C6" w:rsidRDefault="00124415" w:rsidP="00344CE3">
      <w:pPr>
        <w:ind w:left="709"/>
        <w:rPr>
          <w:rFonts w:cstheme="minorHAnsi"/>
        </w:rPr>
      </w:pPr>
      <w:r w:rsidRPr="00344CE3">
        <w:rPr>
          <w:rFonts w:cstheme="minorHAnsi"/>
        </w:rPr>
        <w:t xml:space="preserve">formulate a rate for vehicle's (individually) 21 up to 50 and apply a 30% discount on total agreed </w:t>
      </w:r>
      <w:proofErr w:type="gramStart"/>
      <w:r w:rsidRPr="00344CE3">
        <w:rPr>
          <w:rFonts w:cstheme="minorHAnsi"/>
        </w:rPr>
        <w:t>value</w:t>
      </w:r>
      <w:proofErr w:type="gramEnd"/>
      <w:r w:rsidR="001234C6">
        <w:rPr>
          <w:rFonts w:cstheme="minorHAnsi"/>
        </w:rPr>
        <w:t xml:space="preserve"> </w:t>
      </w:r>
    </w:p>
    <w:p w14:paraId="09DBA1B2" w14:textId="6DBE4A64" w:rsidR="00344CE3" w:rsidRDefault="00344CE3" w:rsidP="00344CE3">
      <w:pPr>
        <w:ind w:left="709"/>
      </w:pPr>
      <w:r>
        <w:t xml:space="preserve">formulate a rate for vehicle's (individually) 51 upwards and apply a 40% discount on total agreed </w:t>
      </w:r>
      <w:proofErr w:type="gramStart"/>
      <w:r>
        <w:t>value</w:t>
      </w:r>
      <w:proofErr w:type="gramEnd"/>
      <w:r>
        <w:t xml:space="preserve"> </w:t>
      </w:r>
    </w:p>
    <w:p w14:paraId="4A6EEF4C" w14:textId="75C41B7F" w:rsidR="00344CE3" w:rsidRDefault="00344CE3" w:rsidP="00344CE3">
      <w:pPr>
        <w:ind w:left="709"/>
        <w:rPr>
          <w:b/>
          <w:bCs/>
          <w:sz w:val="24"/>
          <w:szCs w:val="24"/>
        </w:rPr>
      </w:pPr>
      <w:r w:rsidRPr="001234C6">
        <w:rPr>
          <w:b/>
          <w:bCs/>
          <w:sz w:val="24"/>
          <w:szCs w:val="24"/>
        </w:rPr>
        <w:t>The minimum rate of 0.075% shall remain the minimum rate (per individual risk), irrespective of any discounts being applied.</w:t>
      </w:r>
    </w:p>
    <w:p w14:paraId="47A17974" w14:textId="77777777" w:rsidR="001234C6" w:rsidRDefault="001234C6" w:rsidP="001234C6">
      <w:pPr>
        <w:pStyle w:val="Default"/>
      </w:pPr>
    </w:p>
    <w:p w14:paraId="10A11061" w14:textId="5788CB5E" w:rsidR="001234C6" w:rsidRPr="001234C6" w:rsidRDefault="0024233B" w:rsidP="001234C6">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1234C6" w:rsidRPr="001234C6">
        <w:rPr>
          <w:rFonts w:asciiTheme="minorHAnsi" w:hAnsiTheme="minorHAnsi" w:cstheme="minorHAnsi"/>
          <w:b/>
          <w:bCs/>
          <w:sz w:val="22"/>
          <w:szCs w:val="22"/>
        </w:rPr>
        <w:t>4. Use of Vehicle</w:t>
      </w:r>
    </w:p>
    <w:p w14:paraId="65D8DE8C" w14:textId="77777777" w:rsidR="001234C6" w:rsidRPr="001234C6" w:rsidRDefault="001234C6" w:rsidP="001234C6">
      <w:pPr>
        <w:pStyle w:val="Default"/>
        <w:rPr>
          <w:rFonts w:asciiTheme="minorHAnsi" w:hAnsiTheme="minorHAnsi" w:cstheme="minorHAnsi"/>
          <w:sz w:val="22"/>
          <w:szCs w:val="22"/>
        </w:rPr>
      </w:pPr>
    </w:p>
    <w:p w14:paraId="18BD28D1" w14:textId="6B12754D" w:rsidR="001234C6" w:rsidRPr="001234C6" w:rsidRDefault="001234C6" w:rsidP="001234C6">
      <w:pPr>
        <w:pStyle w:val="Default"/>
        <w:numPr>
          <w:ilvl w:val="0"/>
          <w:numId w:val="9"/>
        </w:numPr>
        <w:rPr>
          <w:rFonts w:asciiTheme="minorHAnsi" w:hAnsiTheme="minorHAnsi" w:cstheme="minorHAnsi"/>
          <w:sz w:val="22"/>
          <w:szCs w:val="22"/>
        </w:rPr>
      </w:pPr>
      <w:r w:rsidRPr="001234C6">
        <w:rPr>
          <w:rFonts w:asciiTheme="minorHAnsi" w:hAnsiTheme="minorHAnsi" w:cstheme="minorHAnsi"/>
          <w:sz w:val="22"/>
          <w:szCs w:val="22"/>
        </w:rPr>
        <w:t xml:space="preserve">The vehicle is insured strictly for private use and may not be the Policy Holder’s primary or secondary means of transport. </w:t>
      </w:r>
    </w:p>
    <w:p w14:paraId="2BD38CF4" w14:textId="77777777" w:rsidR="001234C6" w:rsidRPr="001234C6" w:rsidRDefault="001234C6" w:rsidP="001234C6">
      <w:pPr>
        <w:pStyle w:val="Default"/>
        <w:rPr>
          <w:rFonts w:asciiTheme="minorHAnsi" w:hAnsiTheme="minorHAnsi" w:cstheme="minorHAnsi"/>
          <w:sz w:val="22"/>
          <w:szCs w:val="22"/>
        </w:rPr>
      </w:pPr>
    </w:p>
    <w:p w14:paraId="6DD33ADD" w14:textId="77777777" w:rsidR="001234C6" w:rsidRPr="001234C6" w:rsidRDefault="001234C6" w:rsidP="001234C6">
      <w:pPr>
        <w:pStyle w:val="Default"/>
        <w:ind w:left="709"/>
        <w:rPr>
          <w:rFonts w:asciiTheme="minorHAnsi" w:hAnsiTheme="minorHAnsi" w:cstheme="minorHAnsi"/>
          <w:sz w:val="22"/>
          <w:szCs w:val="22"/>
        </w:rPr>
      </w:pPr>
      <w:r w:rsidRPr="001234C6">
        <w:rPr>
          <w:rFonts w:asciiTheme="minorHAnsi" w:hAnsiTheme="minorHAnsi" w:cstheme="minorHAnsi"/>
          <w:b/>
          <w:bCs/>
          <w:i/>
          <w:iCs/>
          <w:sz w:val="22"/>
          <w:szCs w:val="22"/>
        </w:rPr>
        <w:t xml:space="preserve">Classic Vehicle Private Use is defined as: </w:t>
      </w:r>
    </w:p>
    <w:p w14:paraId="06144D43" w14:textId="77777777" w:rsidR="001234C6" w:rsidRPr="001234C6" w:rsidRDefault="001234C6" w:rsidP="001234C6">
      <w:pPr>
        <w:pStyle w:val="Default"/>
        <w:ind w:firstLine="709"/>
        <w:rPr>
          <w:rFonts w:asciiTheme="minorHAnsi" w:hAnsiTheme="minorHAnsi" w:cstheme="minorHAnsi"/>
          <w:b/>
          <w:bCs/>
          <w:i/>
          <w:iCs/>
          <w:sz w:val="22"/>
          <w:szCs w:val="22"/>
        </w:rPr>
      </w:pPr>
      <w:r w:rsidRPr="001234C6">
        <w:rPr>
          <w:rFonts w:asciiTheme="minorHAnsi" w:hAnsiTheme="minorHAnsi" w:cstheme="minorHAnsi"/>
          <w:b/>
          <w:bCs/>
          <w:i/>
          <w:iCs/>
          <w:sz w:val="22"/>
          <w:szCs w:val="22"/>
        </w:rPr>
        <w:t>For social, domestic, pleasure and occasional purposes.</w:t>
      </w:r>
    </w:p>
    <w:p w14:paraId="5B862266" w14:textId="6F721173" w:rsidR="001234C6" w:rsidRPr="001234C6" w:rsidRDefault="001234C6" w:rsidP="001234C6">
      <w:pPr>
        <w:pStyle w:val="Default"/>
        <w:ind w:firstLine="709"/>
        <w:rPr>
          <w:rFonts w:asciiTheme="minorHAnsi" w:hAnsiTheme="minorHAnsi" w:cstheme="minorHAnsi"/>
          <w:sz w:val="22"/>
          <w:szCs w:val="22"/>
        </w:rPr>
      </w:pPr>
      <w:r w:rsidRPr="001234C6">
        <w:rPr>
          <w:rFonts w:asciiTheme="minorHAnsi" w:hAnsiTheme="minorHAnsi" w:cstheme="minorHAnsi"/>
          <w:b/>
          <w:bCs/>
          <w:i/>
          <w:iCs/>
          <w:sz w:val="22"/>
          <w:szCs w:val="22"/>
        </w:rPr>
        <w:t xml:space="preserve"> </w:t>
      </w:r>
    </w:p>
    <w:p w14:paraId="43E29578" w14:textId="170A3E4D" w:rsidR="001234C6" w:rsidRPr="001234C6" w:rsidRDefault="001234C6" w:rsidP="001234C6">
      <w:pPr>
        <w:pStyle w:val="Default"/>
        <w:numPr>
          <w:ilvl w:val="0"/>
          <w:numId w:val="10"/>
        </w:numPr>
        <w:rPr>
          <w:rFonts w:asciiTheme="minorHAnsi" w:hAnsiTheme="minorHAnsi" w:cstheme="minorHAnsi"/>
          <w:sz w:val="22"/>
          <w:szCs w:val="22"/>
        </w:rPr>
      </w:pPr>
      <w:r w:rsidRPr="001234C6">
        <w:rPr>
          <w:rFonts w:asciiTheme="minorHAnsi" w:hAnsiTheme="minorHAnsi" w:cstheme="minorHAnsi"/>
          <w:sz w:val="22"/>
          <w:szCs w:val="22"/>
        </w:rPr>
        <w:t xml:space="preserve">The use of the vehicle to and from work, place of business, employment, education institution and business use is excluded. </w:t>
      </w:r>
    </w:p>
    <w:p w14:paraId="668D0471" w14:textId="20A36201" w:rsidR="001234C6" w:rsidRPr="001234C6" w:rsidRDefault="001234C6" w:rsidP="001234C6">
      <w:pPr>
        <w:pStyle w:val="Default"/>
        <w:numPr>
          <w:ilvl w:val="0"/>
          <w:numId w:val="11"/>
        </w:numPr>
        <w:rPr>
          <w:rFonts w:asciiTheme="minorHAnsi" w:hAnsiTheme="minorHAnsi" w:cstheme="minorHAnsi"/>
          <w:sz w:val="22"/>
          <w:szCs w:val="22"/>
        </w:rPr>
      </w:pPr>
      <w:r w:rsidRPr="001234C6">
        <w:rPr>
          <w:rFonts w:asciiTheme="minorHAnsi" w:hAnsiTheme="minorHAnsi" w:cstheme="minorHAnsi"/>
          <w:sz w:val="22"/>
          <w:szCs w:val="22"/>
        </w:rPr>
        <w:t xml:space="preserve">The insured Classic Vehicle may not be used as a Temporary replacement vehicle for their own or a family member’s primary or secondary </w:t>
      </w:r>
      <w:proofErr w:type="gramStart"/>
      <w:r w:rsidRPr="001234C6">
        <w:rPr>
          <w:rFonts w:asciiTheme="minorHAnsi" w:hAnsiTheme="minorHAnsi" w:cstheme="minorHAnsi"/>
          <w:sz w:val="22"/>
          <w:szCs w:val="22"/>
        </w:rPr>
        <w:t>vehicle</w:t>
      </w:r>
      <w:proofErr w:type="gramEnd"/>
      <w:r w:rsidRPr="001234C6">
        <w:rPr>
          <w:rFonts w:asciiTheme="minorHAnsi" w:hAnsiTheme="minorHAnsi" w:cstheme="minorHAnsi"/>
          <w:sz w:val="22"/>
          <w:szCs w:val="22"/>
        </w:rPr>
        <w:t xml:space="preserve"> </w:t>
      </w:r>
    </w:p>
    <w:p w14:paraId="4AF059D0" w14:textId="0414DA20" w:rsidR="001234C6" w:rsidRDefault="001234C6" w:rsidP="001234C6">
      <w:pPr>
        <w:pStyle w:val="Default"/>
        <w:numPr>
          <w:ilvl w:val="0"/>
          <w:numId w:val="12"/>
        </w:numPr>
        <w:rPr>
          <w:rFonts w:asciiTheme="minorHAnsi" w:hAnsiTheme="minorHAnsi" w:cstheme="minorHAnsi"/>
          <w:sz w:val="22"/>
          <w:szCs w:val="22"/>
        </w:rPr>
      </w:pPr>
      <w:r w:rsidRPr="001234C6">
        <w:rPr>
          <w:rFonts w:asciiTheme="minorHAnsi" w:hAnsiTheme="minorHAnsi" w:cstheme="minorHAnsi"/>
          <w:sz w:val="22"/>
          <w:szCs w:val="22"/>
        </w:rPr>
        <w:t xml:space="preserve">Mileage is limited to 8 300 kilometres or 5 000 miles per policy year. </w:t>
      </w:r>
    </w:p>
    <w:p w14:paraId="2F00BF30" w14:textId="4AB36BCE" w:rsidR="001234C6" w:rsidRDefault="001234C6" w:rsidP="001234C6">
      <w:pPr>
        <w:pStyle w:val="Default"/>
        <w:rPr>
          <w:rFonts w:asciiTheme="minorHAnsi" w:hAnsiTheme="minorHAnsi" w:cstheme="minorHAnsi"/>
          <w:sz w:val="22"/>
          <w:szCs w:val="22"/>
        </w:rPr>
      </w:pPr>
    </w:p>
    <w:p w14:paraId="4228B815" w14:textId="77777777" w:rsidR="001234C6" w:rsidRDefault="001234C6" w:rsidP="001234C6">
      <w:pPr>
        <w:pStyle w:val="Default"/>
      </w:pPr>
    </w:p>
    <w:p w14:paraId="2F2AD7C5" w14:textId="21F2639E" w:rsidR="001234C6" w:rsidRPr="001234C6" w:rsidRDefault="0024233B" w:rsidP="001234C6">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1234C6" w:rsidRPr="001234C6">
        <w:rPr>
          <w:rFonts w:asciiTheme="minorHAnsi" w:hAnsiTheme="minorHAnsi" w:cstheme="minorHAnsi"/>
          <w:b/>
          <w:bCs/>
          <w:sz w:val="22"/>
          <w:szCs w:val="22"/>
        </w:rPr>
        <w:t xml:space="preserve">5. Paid Wedding/Event/Exhibition Use </w:t>
      </w:r>
    </w:p>
    <w:p w14:paraId="603B8FBB" w14:textId="20C8F3C0" w:rsidR="001234C6" w:rsidRPr="001234C6" w:rsidRDefault="00733635" w:rsidP="001234C6">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001234C6" w:rsidRPr="001234C6">
        <w:rPr>
          <w:rFonts w:asciiTheme="minorHAnsi" w:hAnsiTheme="minorHAnsi" w:cstheme="minorHAnsi"/>
          <w:sz w:val="22"/>
          <w:szCs w:val="22"/>
        </w:rPr>
        <w:t xml:space="preserve"> will indemnify you if the Vehicle is used for any wedding/event/exhibition for which you are paid. This use is intended to provide an income to support the upkeep of the Vehicle. This cover is not applicable to chauffeurs, private hire operators or where the wedding/event/exhibition use is the main source of income or for any occupation in connection with the motor trade.</w:t>
      </w:r>
    </w:p>
    <w:p w14:paraId="676A232A" w14:textId="77777777" w:rsidR="001234C6" w:rsidRPr="001234C6" w:rsidRDefault="001234C6" w:rsidP="001234C6">
      <w:pPr>
        <w:ind w:left="709" w:hanging="567"/>
        <w:rPr>
          <w:rFonts w:cstheme="minorHAnsi"/>
          <w:sz w:val="24"/>
          <w:szCs w:val="24"/>
        </w:rPr>
      </w:pPr>
    </w:p>
    <w:p w14:paraId="5BD14595" w14:textId="77777777" w:rsidR="001234C6" w:rsidRDefault="001234C6" w:rsidP="001234C6">
      <w:pPr>
        <w:pStyle w:val="Default"/>
      </w:pPr>
    </w:p>
    <w:p w14:paraId="0667451E" w14:textId="73E9418D" w:rsidR="001234C6" w:rsidRPr="001234C6" w:rsidRDefault="0024233B" w:rsidP="001234C6">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1234C6" w:rsidRPr="001234C6">
        <w:rPr>
          <w:rFonts w:asciiTheme="minorHAnsi" w:hAnsiTheme="minorHAnsi" w:cstheme="minorHAnsi"/>
          <w:b/>
          <w:bCs/>
          <w:sz w:val="22"/>
          <w:szCs w:val="22"/>
        </w:rPr>
        <w:t xml:space="preserve">6. Historical Re-enactment </w:t>
      </w:r>
    </w:p>
    <w:p w14:paraId="42D33729" w14:textId="77777777" w:rsidR="001234C6" w:rsidRPr="001234C6" w:rsidRDefault="001234C6" w:rsidP="001234C6">
      <w:pPr>
        <w:pStyle w:val="Default"/>
        <w:rPr>
          <w:rFonts w:asciiTheme="minorHAnsi" w:hAnsiTheme="minorHAnsi" w:cstheme="minorHAnsi"/>
          <w:sz w:val="22"/>
          <w:szCs w:val="22"/>
        </w:rPr>
      </w:pPr>
      <w:r w:rsidRPr="001234C6">
        <w:rPr>
          <w:rFonts w:asciiTheme="minorHAnsi" w:hAnsiTheme="minorHAnsi" w:cstheme="minorHAnsi"/>
          <w:sz w:val="22"/>
          <w:szCs w:val="22"/>
        </w:rPr>
        <w:t xml:space="preserve">Cover is extended to include use while the Vehicle is used for historical re-enactment purposes. </w:t>
      </w:r>
    </w:p>
    <w:p w14:paraId="3BF800A1" w14:textId="7FB12476" w:rsidR="001234C6" w:rsidRDefault="001234C6" w:rsidP="001234C6">
      <w:pPr>
        <w:pStyle w:val="Default"/>
        <w:rPr>
          <w:rFonts w:asciiTheme="minorHAnsi" w:hAnsiTheme="minorHAnsi" w:cstheme="minorHAnsi"/>
          <w:sz w:val="22"/>
          <w:szCs w:val="22"/>
        </w:rPr>
      </w:pPr>
      <w:r w:rsidRPr="001234C6">
        <w:rPr>
          <w:rFonts w:asciiTheme="minorHAnsi" w:hAnsiTheme="minorHAnsi" w:cstheme="minorHAnsi"/>
          <w:sz w:val="22"/>
          <w:szCs w:val="22"/>
        </w:rPr>
        <w:t xml:space="preserve">This Includes any television/film production. </w:t>
      </w:r>
    </w:p>
    <w:p w14:paraId="49D0C6A9" w14:textId="77777777" w:rsidR="001234C6" w:rsidRPr="001234C6" w:rsidRDefault="001234C6" w:rsidP="001234C6">
      <w:pPr>
        <w:pStyle w:val="Default"/>
        <w:rPr>
          <w:rFonts w:asciiTheme="minorHAnsi" w:hAnsiTheme="minorHAnsi" w:cstheme="minorHAnsi"/>
          <w:sz w:val="22"/>
          <w:szCs w:val="22"/>
        </w:rPr>
      </w:pPr>
    </w:p>
    <w:p w14:paraId="1F797B6D" w14:textId="3E702300" w:rsidR="001234C6" w:rsidRPr="001234C6" w:rsidRDefault="0024233B" w:rsidP="001234C6">
      <w:pPr>
        <w:pStyle w:val="Default"/>
        <w:rPr>
          <w:rFonts w:asciiTheme="minorHAnsi" w:hAnsiTheme="minorHAnsi" w:cstheme="minorHAnsi"/>
          <w:sz w:val="22"/>
          <w:szCs w:val="22"/>
        </w:rPr>
      </w:pPr>
      <w:r>
        <w:rPr>
          <w:rFonts w:asciiTheme="minorHAnsi" w:hAnsiTheme="minorHAnsi" w:cstheme="minorHAnsi"/>
          <w:b/>
          <w:bCs/>
          <w:sz w:val="22"/>
          <w:szCs w:val="22"/>
        </w:rPr>
        <w:t>9.</w:t>
      </w:r>
      <w:r w:rsidR="001234C6" w:rsidRPr="0028555A">
        <w:rPr>
          <w:rFonts w:asciiTheme="minorHAnsi" w:hAnsiTheme="minorHAnsi" w:cstheme="minorHAnsi"/>
          <w:b/>
          <w:bCs/>
          <w:sz w:val="22"/>
          <w:szCs w:val="22"/>
        </w:rPr>
        <w:t xml:space="preserve">7. Organised Event Cover </w:t>
      </w:r>
    </w:p>
    <w:p w14:paraId="1280CEEE" w14:textId="59B17E8C" w:rsidR="001234C6" w:rsidRDefault="001234C6" w:rsidP="001234C6">
      <w:pPr>
        <w:pStyle w:val="Default"/>
        <w:rPr>
          <w:rFonts w:asciiTheme="minorHAnsi" w:hAnsiTheme="minorHAnsi" w:cstheme="minorHAnsi"/>
          <w:sz w:val="22"/>
          <w:szCs w:val="22"/>
        </w:rPr>
      </w:pPr>
      <w:r w:rsidRPr="001234C6">
        <w:rPr>
          <w:rFonts w:asciiTheme="minorHAnsi" w:hAnsiTheme="minorHAnsi" w:cstheme="minorHAnsi"/>
          <w:sz w:val="22"/>
          <w:szCs w:val="22"/>
        </w:rPr>
        <w:t xml:space="preserve">Cover is extended to include use of the Vehicle for participation in an Organised Event. </w:t>
      </w:r>
    </w:p>
    <w:p w14:paraId="09509C20" w14:textId="77777777" w:rsidR="0028555A" w:rsidRPr="001234C6" w:rsidRDefault="0028555A" w:rsidP="001234C6">
      <w:pPr>
        <w:pStyle w:val="Default"/>
        <w:rPr>
          <w:rFonts w:asciiTheme="minorHAnsi" w:hAnsiTheme="minorHAnsi" w:cstheme="minorHAnsi"/>
          <w:sz w:val="22"/>
          <w:szCs w:val="22"/>
        </w:rPr>
      </w:pPr>
    </w:p>
    <w:p w14:paraId="728F3B21" w14:textId="418095D7" w:rsidR="001234C6" w:rsidRPr="0028555A" w:rsidRDefault="0024233B" w:rsidP="001234C6">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1234C6" w:rsidRPr="0028555A">
        <w:rPr>
          <w:rFonts w:asciiTheme="minorHAnsi" w:hAnsiTheme="minorHAnsi" w:cstheme="minorHAnsi"/>
          <w:b/>
          <w:bCs/>
          <w:sz w:val="22"/>
          <w:szCs w:val="22"/>
        </w:rPr>
        <w:t xml:space="preserve">8. Repair, Restoration or Maintenance </w:t>
      </w:r>
    </w:p>
    <w:p w14:paraId="421B0657" w14:textId="77777777" w:rsidR="0028555A" w:rsidRDefault="001234C6" w:rsidP="001234C6">
      <w:r w:rsidRPr="001234C6">
        <w:rPr>
          <w:rFonts w:cstheme="minorHAnsi"/>
        </w:rPr>
        <w:t>Cover is extended to while such motor vehicle / motorcycle is being taken for repair, restoration, or maintenance under own power, or by trailer, (</w:t>
      </w:r>
      <w:proofErr w:type="gramStart"/>
      <w:r w:rsidRPr="001234C6">
        <w:rPr>
          <w:rFonts w:cstheme="minorHAnsi"/>
        </w:rPr>
        <w:t>provided that</w:t>
      </w:r>
      <w:proofErr w:type="gramEnd"/>
      <w:r w:rsidRPr="001234C6">
        <w:rPr>
          <w:rFonts w:cstheme="minorHAnsi"/>
        </w:rPr>
        <w:t xml:space="preserve"> this is not done in peak traffic times)</w:t>
      </w:r>
      <w:r>
        <w:t xml:space="preserve"> </w:t>
      </w:r>
    </w:p>
    <w:p w14:paraId="4695531C" w14:textId="33C6EBAC"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9. Classic Car Club Activity </w:t>
      </w:r>
    </w:p>
    <w:p w14:paraId="5F197464" w14:textId="77777777" w:rsidR="0028555A" w:rsidRDefault="0028555A" w:rsidP="0028555A">
      <w:r w:rsidRPr="0028555A">
        <w:rPr>
          <w:rFonts w:cstheme="minorHAnsi"/>
        </w:rPr>
        <w:t>Cover is extended to include use for any Classic Car Club Activity.</w:t>
      </w:r>
      <w:r>
        <w:t xml:space="preserve"> </w:t>
      </w:r>
    </w:p>
    <w:p w14:paraId="57EAABCD" w14:textId="085E898E"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10. Drivers </w:t>
      </w:r>
    </w:p>
    <w:p w14:paraId="60CDC637" w14:textId="77777777" w:rsidR="0028555A" w:rsidRP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Cover is extended to include the following drivers with a valid licence: </w:t>
      </w:r>
    </w:p>
    <w:p w14:paraId="513A17A7" w14:textId="77777777" w:rsidR="0028555A" w:rsidRP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Policy Holder and Spouse </w:t>
      </w:r>
    </w:p>
    <w:p w14:paraId="3CAA3C2F" w14:textId="77777777" w:rsidR="0028555A" w:rsidRP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Family members over the age of 25 </w:t>
      </w:r>
    </w:p>
    <w:p w14:paraId="69D39ABB" w14:textId="77777777" w:rsidR="0028555A" w:rsidRP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A SAVVA Affiliated Club member with the permission of the Policy Holder </w:t>
      </w:r>
    </w:p>
    <w:p w14:paraId="6C061CBA" w14:textId="77777777" w:rsidR="0028555A" w:rsidRDefault="0028555A" w:rsidP="0028555A">
      <w:r w:rsidRPr="0028555A">
        <w:rPr>
          <w:rFonts w:cstheme="minorHAnsi"/>
        </w:rPr>
        <w:t xml:space="preserve">Names and ID Numbers of Regular Drivers must be noted on the policy for cover to be in </w:t>
      </w:r>
      <w:proofErr w:type="gramStart"/>
      <w:r w:rsidRPr="0028555A">
        <w:rPr>
          <w:rFonts w:cstheme="minorHAnsi"/>
        </w:rPr>
        <w:t>force</w:t>
      </w:r>
      <w:proofErr w:type="gramEnd"/>
      <w:r>
        <w:t xml:space="preserve"> </w:t>
      </w:r>
    </w:p>
    <w:p w14:paraId="26390345" w14:textId="18E7D661"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11. Audio Equipment </w:t>
      </w:r>
    </w:p>
    <w:p w14:paraId="743F3B51" w14:textId="25D480D8" w:rsid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Cover is automatically included for vehicle audio, navigation or </w:t>
      </w:r>
      <w:proofErr w:type="gramStart"/>
      <w:r w:rsidRPr="0028555A">
        <w:rPr>
          <w:rFonts w:asciiTheme="minorHAnsi" w:hAnsiTheme="minorHAnsi" w:cstheme="minorHAnsi"/>
          <w:sz w:val="22"/>
          <w:szCs w:val="22"/>
        </w:rPr>
        <w:t>two way</w:t>
      </w:r>
      <w:proofErr w:type="gramEnd"/>
      <w:r w:rsidRPr="0028555A">
        <w:rPr>
          <w:rFonts w:asciiTheme="minorHAnsi" w:hAnsiTheme="minorHAnsi" w:cstheme="minorHAnsi"/>
          <w:sz w:val="22"/>
          <w:szCs w:val="22"/>
        </w:rPr>
        <w:t xml:space="preserve"> radio equipment up to a Sum Insured of R5 000. Removable items such as cellular telephones, satellite phones, and rally equipment must be more specifically insured for cover to be in place. Other All Risk items can also be added at additional premium. </w:t>
      </w:r>
    </w:p>
    <w:p w14:paraId="645FAC18" w14:textId="77777777" w:rsidR="0028555A" w:rsidRPr="0028555A" w:rsidRDefault="0028555A" w:rsidP="0028555A">
      <w:pPr>
        <w:pStyle w:val="Default"/>
        <w:rPr>
          <w:rFonts w:asciiTheme="minorHAnsi" w:hAnsiTheme="minorHAnsi" w:cstheme="minorHAnsi"/>
          <w:sz w:val="22"/>
          <w:szCs w:val="22"/>
        </w:rPr>
      </w:pPr>
    </w:p>
    <w:p w14:paraId="237CCC8D" w14:textId="62C8AFD2"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12. Cherished Remains Cover </w:t>
      </w:r>
    </w:p>
    <w:p w14:paraId="05C000D0" w14:textId="557B5343" w:rsidR="0028555A" w:rsidRDefault="00733635" w:rsidP="0028555A">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28555A" w:rsidRPr="0028555A">
        <w:rPr>
          <w:rFonts w:asciiTheme="minorHAnsi" w:hAnsiTheme="minorHAnsi" w:cstheme="minorHAnsi"/>
          <w:sz w:val="22"/>
          <w:szCs w:val="22"/>
        </w:rPr>
        <w:t xml:space="preserve">will deduct fifteen percent (15%) off the Agreed Value in the event of a Total Loss if you want to keep the salvage as your cherished remains. </w:t>
      </w:r>
    </w:p>
    <w:p w14:paraId="178F7C18" w14:textId="77777777" w:rsidR="0028555A" w:rsidRPr="0028555A" w:rsidRDefault="0028555A" w:rsidP="0028555A">
      <w:pPr>
        <w:pStyle w:val="Default"/>
        <w:rPr>
          <w:rFonts w:asciiTheme="minorHAnsi" w:hAnsiTheme="minorHAnsi" w:cstheme="minorHAnsi"/>
          <w:sz w:val="22"/>
          <w:szCs w:val="22"/>
        </w:rPr>
      </w:pPr>
    </w:p>
    <w:p w14:paraId="31EBD8E5" w14:textId="58DF6BDD"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13. Locks, Keys and Remote Controls </w:t>
      </w:r>
    </w:p>
    <w:p w14:paraId="739922B0" w14:textId="77777777" w:rsidR="0028555A" w:rsidRPr="0028555A" w:rsidRDefault="0028555A" w:rsidP="0028555A">
      <w:pPr>
        <w:pStyle w:val="Default"/>
        <w:rPr>
          <w:rFonts w:asciiTheme="minorHAnsi" w:hAnsiTheme="minorHAnsi" w:cstheme="minorHAnsi"/>
          <w:sz w:val="22"/>
          <w:szCs w:val="22"/>
        </w:rPr>
      </w:pPr>
      <w:r w:rsidRPr="0028555A">
        <w:rPr>
          <w:rFonts w:asciiTheme="minorHAnsi" w:hAnsiTheme="minorHAnsi" w:cstheme="minorHAnsi"/>
          <w:sz w:val="22"/>
          <w:szCs w:val="22"/>
        </w:rPr>
        <w:t xml:space="preserve">Cover is automatically included up to R5 000 for the loss of or damage to locks, keys and remote controls excluding wear and tear. </w:t>
      </w:r>
    </w:p>
    <w:p w14:paraId="0729EFA4" w14:textId="77777777" w:rsidR="0028555A" w:rsidRDefault="0028555A" w:rsidP="0028555A">
      <w:pPr>
        <w:pStyle w:val="Default"/>
      </w:pPr>
    </w:p>
    <w:p w14:paraId="6EDB15DB" w14:textId="5FECCB08" w:rsidR="0028555A" w:rsidRPr="0028555A" w:rsidRDefault="0024233B" w:rsidP="0028555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28555A" w:rsidRPr="0028555A">
        <w:rPr>
          <w:rFonts w:asciiTheme="minorHAnsi" w:hAnsiTheme="minorHAnsi" w:cstheme="minorHAnsi"/>
          <w:b/>
          <w:bCs/>
          <w:sz w:val="22"/>
          <w:szCs w:val="22"/>
        </w:rPr>
        <w:t xml:space="preserve">14. Fire Extinguishing Charges </w:t>
      </w:r>
    </w:p>
    <w:p w14:paraId="65E26400" w14:textId="067408E8" w:rsidR="0028555A" w:rsidRPr="0028555A" w:rsidRDefault="00733635" w:rsidP="0028555A">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28555A" w:rsidRPr="0028555A">
        <w:rPr>
          <w:rFonts w:asciiTheme="minorHAnsi" w:hAnsiTheme="minorHAnsi" w:cstheme="minorHAnsi"/>
          <w:sz w:val="22"/>
          <w:szCs w:val="22"/>
        </w:rPr>
        <w:t xml:space="preserve"> will pay for the fire extinguishing costs if you are legally liable for such costs and the Vehicle was on fire or was in danger of being damaged by fire. </w:t>
      </w:r>
    </w:p>
    <w:p w14:paraId="7818E2DB" w14:textId="77777777" w:rsidR="00E43F9A" w:rsidRDefault="0028555A" w:rsidP="0028555A">
      <w:r w:rsidRPr="0028555A">
        <w:rPr>
          <w:rFonts w:cstheme="minorHAnsi"/>
        </w:rPr>
        <w:t xml:space="preserve">It is an underwriting requirement that </w:t>
      </w:r>
      <w:r w:rsidR="00E43F9A" w:rsidRPr="0028555A">
        <w:rPr>
          <w:rFonts w:cstheme="minorHAnsi"/>
        </w:rPr>
        <w:t>a</w:t>
      </w:r>
      <w:r w:rsidRPr="0028555A">
        <w:rPr>
          <w:rFonts w:cstheme="minorHAnsi"/>
        </w:rPr>
        <w:t xml:space="preserve"> SABS fire extinguisher must be maintained in accordance with SABS guidelines and must be </w:t>
      </w:r>
      <w:proofErr w:type="gramStart"/>
      <w:r w:rsidRPr="0028555A">
        <w:rPr>
          <w:rFonts w:cstheme="minorHAnsi"/>
        </w:rPr>
        <w:t>kept in the vehicle at all times</w:t>
      </w:r>
      <w:proofErr w:type="gramEnd"/>
      <w:r w:rsidRPr="0028555A">
        <w:rPr>
          <w:rFonts w:cstheme="minorHAnsi"/>
        </w:rPr>
        <w:t>.</w:t>
      </w:r>
      <w:r>
        <w:t xml:space="preserve"> </w:t>
      </w:r>
    </w:p>
    <w:p w14:paraId="67014C75" w14:textId="77777777" w:rsidR="00E43F9A" w:rsidRDefault="00E43F9A" w:rsidP="00E43F9A">
      <w:pPr>
        <w:pStyle w:val="Default"/>
      </w:pPr>
    </w:p>
    <w:p w14:paraId="53742E3F" w14:textId="1F151632" w:rsidR="00E43F9A" w:rsidRPr="002C4430" w:rsidRDefault="0024233B" w:rsidP="00E43F9A">
      <w:pPr>
        <w:pStyle w:val="Default"/>
        <w:spacing w:after="48"/>
        <w:rPr>
          <w:rFonts w:asciiTheme="minorHAnsi" w:hAnsiTheme="minorHAnsi" w:cstheme="minorHAnsi"/>
          <w:b/>
          <w:bCs/>
          <w:sz w:val="22"/>
          <w:szCs w:val="22"/>
        </w:rPr>
      </w:pPr>
      <w:r>
        <w:rPr>
          <w:rFonts w:asciiTheme="minorHAnsi" w:hAnsiTheme="minorHAnsi" w:cstheme="minorHAnsi"/>
          <w:b/>
          <w:bCs/>
          <w:sz w:val="22"/>
          <w:szCs w:val="22"/>
        </w:rPr>
        <w:t>9.</w:t>
      </w:r>
      <w:r w:rsidR="00E43F9A" w:rsidRPr="002C4430">
        <w:rPr>
          <w:rFonts w:asciiTheme="minorHAnsi" w:hAnsiTheme="minorHAnsi" w:cstheme="minorHAnsi"/>
          <w:b/>
          <w:bCs/>
          <w:sz w:val="22"/>
          <w:szCs w:val="22"/>
        </w:rPr>
        <w:t xml:space="preserve">15. Laid Up Cover </w:t>
      </w:r>
    </w:p>
    <w:p w14:paraId="37DF14BF" w14:textId="35F57C73" w:rsidR="00E43F9A" w:rsidRPr="00E43F9A" w:rsidRDefault="00E43F9A" w:rsidP="00E43F9A">
      <w:pPr>
        <w:pStyle w:val="Default"/>
        <w:numPr>
          <w:ilvl w:val="0"/>
          <w:numId w:val="13"/>
        </w:numPr>
        <w:spacing w:after="48"/>
        <w:rPr>
          <w:rFonts w:asciiTheme="minorHAnsi" w:hAnsiTheme="minorHAnsi" w:cstheme="minorHAnsi"/>
          <w:sz w:val="22"/>
          <w:szCs w:val="22"/>
        </w:rPr>
      </w:pPr>
      <w:r w:rsidRPr="00E43F9A">
        <w:rPr>
          <w:rFonts w:asciiTheme="minorHAnsi" w:hAnsiTheme="minorHAnsi" w:cstheme="minorHAnsi"/>
          <w:sz w:val="22"/>
          <w:szCs w:val="22"/>
        </w:rPr>
        <w:t xml:space="preserve">Indemnify the Policy Holder for any loss or damage to the Vehicle while it is not operating under its own power whether on a road or </w:t>
      </w:r>
      <w:proofErr w:type="gramStart"/>
      <w:r w:rsidRPr="00E43F9A">
        <w:rPr>
          <w:rFonts w:asciiTheme="minorHAnsi" w:hAnsiTheme="minorHAnsi" w:cstheme="minorHAnsi"/>
          <w:sz w:val="22"/>
          <w:szCs w:val="22"/>
        </w:rPr>
        <w:t>not</w:t>
      </w:r>
      <w:proofErr w:type="gramEnd"/>
      <w:r w:rsidRPr="00E43F9A">
        <w:rPr>
          <w:rFonts w:asciiTheme="minorHAnsi" w:hAnsiTheme="minorHAnsi" w:cstheme="minorHAnsi"/>
          <w:sz w:val="22"/>
          <w:szCs w:val="22"/>
        </w:rPr>
        <w:t xml:space="preserve"> </w:t>
      </w:r>
    </w:p>
    <w:p w14:paraId="042BC0FA" w14:textId="2662C392" w:rsidR="00E43F9A" w:rsidRPr="00E43F9A" w:rsidRDefault="00E43F9A" w:rsidP="00E43F9A">
      <w:pPr>
        <w:pStyle w:val="Default"/>
        <w:numPr>
          <w:ilvl w:val="0"/>
          <w:numId w:val="14"/>
        </w:numPr>
        <w:spacing w:after="48"/>
        <w:rPr>
          <w:rFonts w:asciiTheme="minorHAnsi" w:hAnsiTheme="minorHAnsi" w:cstheme="minorHAnsi"/>
          <w:sz w:val="22"/>
          <w:szCs w:val="22"/>
        </w:rPr>
      </w:pPr>
      <w:r w:rsidRPr="00E43F9A">
        <w:rPr>
          <w:rFonts w:asciiTheme="minorHAnsi" w:hAnsiTheme="minorHAnsi" w:cstheme="minorHAnsi"/>
          <w:sz w:val="22"/>
          <w:szCs w:val="22"/>
        </w:rPr>
        <w:t xml:space="preserve">Indemnify the Policy Holder for any loss or damage to the Vehicle while it is loaded/unloaded for </w:t>
      </w:r>
      <w:proofErr w:type="gramStart"/>
      <w:r w:rsidRPr="00E43F9A">
        <w:rPr>
          <w:rFonts w:asciiTheme="minorHAnsi" w:hAnsiTheme="minorHAnsi" w:cstheme="minorHAnsi"/>
          <w:sz w:val="22"/>
          <w:szCs w:val="22"/>
        </w:rPr>
        <w:t>transport</w:t>
      </w:r>
      <w:proofErr w:type="gramEnd"/>
      <w:r w:rsidRPr="00E43F9A">
        <w:rPr>
          <w:rFonts w:asciiTheme="minorHAnsi" w:hAnsiTheme="minorHAnsi" w:cstheme="minorHAnsi"/>
          <w:sz w:val="22"/>
          <w:szCs w:val="22"/>
        </w:rPr>
        <w:t xml:space="preserve"> </w:t>
      </w:r>
    </w:p>
    <w:p w14:paraId="1D96E547" w14:textId="25B41B66" w:rsidR="00E43F9A" w:rsidRPr="00733635" w:rsidRDefault="00E43F9A" w:rsidP="00E43F9A">
      <w:pPr>
        <w:pStyle w:val="Default"/>
        <w:numPr>
          <w:ilvl w:val="0"/>
          <w:numId w:val="15"/>
        </w:numPr>
        <w:rPr>
          <w:rFonts w:ascii="Calibri" w:hAnsi="Calibri" w:cs="Calibri"/>
          <w:sz w:val="22"/>
          <w:szCs w:val="22"/>
        </w:rPr>
      </w:pPr>
      <w:r w:rsidRPr="00E43F9A">
        <w:rPr>
          <w:rFonts w:asciiTheme="minorHAnsi" w:hAnsiTheme="minorHAnsi" w:cstheme="minorHAnsi"/>
          <w:sz w:val="22"/>
          <w:szCs w:val="22"/>
        </w:rPr>
        <w:t xml:space="preserve">or while being transported from your private residence to a storage facility, workshop or </w:t>
      </w:r>
      <w:proofErr w:type="gramStart"/>
      <w:r w:rsidRPr="00733635">
        <w:rPr>
          <w:rFonts w:ascii="Calibri" w:hAnsi="Calibri" w:cs="Calibri"/>
          <w:sz w:val="22"/>
          <w:szCs w:val="22"/>
        </w:rPr>
        <w:t>exhibition</w:t>
      </w:r>
      <w:proofErr w:type="gramEnd"/>
      <w:r w:rsidRPr="00733635">
        <w:rPr>
          <w:rFonts w:ascii="Calibri" w:hAnsi="Calibri" w:cs="Calibri"/>
          <w:sz w:val="22"/>
          <w:szCs w:val="22"/>
        </w:rPr>
        <w:t xml:space="preserve"> </w:t>
      </w:r>
    </w:p>
    <w:p w14:paraId="410F435E" w14:textId="7DDCFFFB" w:rsidR="00E43F9A" w:rsidRPr="00733635" w:rsidRDefault="00733635" w:rsidP="00E43F9A">
      <w:pPr>
        <w:pStyle w:val="Default"/>
        <w:numPr>
          <w:ilvl w:val="0"/>
          <w:numId w:val="15"/>
        </w:numPr>
        <w:rPr>
          <w:rFonts w:ascii="Calibri" w:hAnsi="Calibri" w:cs="Calibr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E43F9A" w:rsidRPr="00733635">
        <w:rPr>
          <w:rFonts w:ascii="Calibri" w:hAnsi="Calibri" w:cs="Calibri"/>
          <w:sz w:val="22"/>
          <w:szCs w:val="22"/>
        </w:rPr>
        <w:t xml:space="preserve"> will not indemnify the Policy Holder for any </w:t>
      </w:r>
      <w:proofErr w:type="gramStart"/>
      <w:r w:rsidR="00E43F9A" w:rsidRPr="00733635">
        <w:rPr>
          <w:rFonts w:ascii="Calibri" w:hAnsi="Calibri" w:cs="Calibri"/>
          <w:sz w:val="22"/>
          <w:szCs w:val="22"/>
        </w:rPr>
        <w:t>Third Party</w:t>
      </w:r>
      <w:proofErr w:type="gramEnd"/>
      <w:r w:rsidR="00E43F9A" w:rsidRPr="00733635">
        <w:rPr>
          <w:rFonts w:ascii="Calibri" w:hAnsi="Calibri" w:cs="Calibri"/>
          <w:sz w:val="22"/>
          <w:szCs w:val="22"/>
        </w:rPr>
        <w:t xml:space="preserve"> Liability. Other than the afore mentioned. </w:t>
      </w:r>
    </w:p>
    <w:p w14:paraId="5C72FBE6" w14:textId="77777777" w:rsidR="00E43F9A" w:rsidRDefault="00E43F9A" w:rsidP="00E43F9A">
      <w:pPr>
        <w:pStyle w:val="Default"/>
      </w:pPr>
    </w:p>
    <w:p w14:paraId="567316E2" w14:textId="77777777" w:rsidR="00811CA1" w:rsidRDefault="00811CA1" w:rsidP="00E43F9A">
      <w:pPr>
        <w:pStyle w:val="Default"/>
        <w:rPr>
          <w:rFonts w:asciiTheme="minorHAnsi" w:hAnsiTheme="minorHAnsi" w:cstheme="minorHAnsi"/>
          <w:b/>
          <w:bCs/>
          <w:sz w:val="22"/>
          <w:szCs w:val="22"/>
        </w:rPr>
      </w:pPr>
    </w:p>
    <w:p w14:paraId="41433726" w14:textId="77777777" w:rsidR="00302BCE" w:rsidRDefault="00302BCE" w:rsidP="00E43F9A">
      <w:pPr>
        <w:pStyle w:val="Default"/>
        <w:rPr>
          <w:rFonts w:asciiTheme="minorHAnsi" w:hAnsiTheme="minorHAnsi" w:cstheme="minorHAnsi"/>
          <w:b/>
          <w:bCs/>
          <w:sz w:val="22"/>
          <w:szCs w:val="22"/>
        </w:rPr>
      </w:pPr>
    </w:p>
    <w:p w14:paraId="4236838A" w14:textId="06B3F824" w:rsidR="00E43F9A" w:rsidRPr="00E43F9A" w:rsidRDefault="0024233B" w:rsidP="00E43F9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E43F9A" w:rsidRPr="00E43F9A">
        <w:rPr>
          <w:rFonts w:asciiTheme="minorHAnsi" w:hAnsiTheme="minorHAnsi" w:cstheme="minorHAnsi"/>
          <w:b/>
          <w:bCs/>
          <w:sz w:val="22"/>
          <w:szCs w:val="22"/>
        </w:rPr>
        <w:t xml:space="preserve">16. Documents </w:t>
      </w:r>
    </w:p>
    <w:p w14:paraId="40612EEF" w14:textId="1C8374D5" w:rsidR="00E43F9A" w:rsidRDefault="00733635" w:rsidP="00E43F9A">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E43F9A" w:rsidRPr="00E43F9A">
        <w:rPr>
          <w:rFonts w:asciiTheme="minorHAnsi" w:hAnsiTheme="minorHAnsi" w:cstheme="minorHAnsi"/>
          <w:sz w:val="22"/>
          <w:szCs w:val="22"/>
        </w:rPr>
        <w:t xml:space="preserve"> will pay for loss of or damage to your personal and travel documents due to an Insured Event up to a Sum Insured of R10 000. We are only liable for the value of the materials and the cost of labour to reinstate the documents or obtaining duplicates. We are not liable for the value of the content thereof to you. </w:t>
      </w:r>
    </w:p>
    <w:p w14:paraId="5E8F62CB" w14:textId="77777777" w:rsidR="00E43F9A" w:rsidRPr="00E43F9A" w:rsidRDefault="00E43F9A" w:rsidP="00E43F9A">
      <w:pPr>
        <w:pStyle w:val="Default"/>
        <w:rPr>
          <w:rFonts w:asciiTheme="minorHAnsi" w:hAnsiTheme="minorHAnsi" w:cstheme="minorHAnsi"/>
          <w:sz w:val="22"/>
          <w:szCs w:val="22"/>
        </w:rPr>
      </w:pPr>
    </w:p>
    <w:p w14:paraId="4F50CE17" w14:textId="34F8EDB2" w:rsidR="00E43F9A" w:rsidRPr="00E43F9A" w:rsidRDefault="0024233B" w:rsidP="00E43F9A">
      <w:pPr>
        <w:pStyle w:val="Default"/>
        <w:rPr>
          <w:rFonts w:asciiTheme="minorHAnsi" w:hAnsiTheme="minorHAnsi" w:cstheme="minorHAnsi"/>
          <w:sz w:val="22"/>
          <w:szCs w:val="22"/>
        </w:rPr>
      </w:pPr>
      <w:r>
        <w:rPr>
          <w:rFonts w:asciiTheme="minorHAnsi" w:hAnsiTheme="minorHAnsi" w:cstheme="minorHAnsi"/>
          <w:b/>
          <w:bCs/>
          <w:sz w:val="22"/>
          <w:szCs w:val="22"/>
        </w:rPr>
        <w:t>9.</w:t>
      </w:r>
      <w:r w:rsidR="00E43F9A" w:rsidRPr="00E43F9A">
        <w:rPr>
          <w:rFonts w:asciiTheme="minorHAnsi" w:hAnsiTheme="minorHAnsi" w:cstheme="minorHAnsi"/>
          <w:b/>
          <w:bCs/>
          <w:sz w:val="22"/>
          <w:szCs w:val="22"/>
        </w:rPr>
        <w:t xml:space="preserve">17. Medical Expenses </w:t>
      </w:r>
    </w:p>
    <w:p w14:paraId="69FF19CD" w14:textId="77777777" w:rsidR="00E43F9A" w:rsidRPr="00E43F9A" w:rsidRDefault="00E43F9A" w:rsidP="00E43F9A">
      <w:pPr>
        <w:pStyle w:val="Default"/>
        <w:rPr>
          <w:rFonts w:asciiTheme="minorHAnsi" w:hAnsiTheme="minorHAnsi" w:cstheme="minorHAnsi"/>
          <w:sz w:val="22"/>
          <w:szCs w:val="22"/>
        </w:rPr>
      </w:pPr>
      <w:r w:rsidRPr="00E43F9A">
        <w:rPr>
          <w:rFonts w:asciiTheme="minorHAnsi" w:hAnsiTheme="minorHAnsi" w:cstheme="minorHAnsi"/>
          <w:sz w:val="22"/>
          <w:szCs w:val="22"/>
        </w:rPr>
        <w:t xml:space="preserve">Medical costs and expenses incurred as a result of bodily injury due to an accident provided the Policy Holder is unable to claim compensation under any medical scheme or other health insurance up to the Sum Insured of R5 000 per person and a maximum of R10 000 per </w:t>
      </w:r>
      <w:proofErr w:type="gramStart"/>
      <w:r w:rsidRPr="00E43F9A">
        <w:rPr>
          <w:rFonts w:asciiTheme="minorHAnsi" w:hAnsiTheme="minorHAnsi" w:cstheme="minorHAnsi"/>
          <w:sz w:val="22"/>
          <w:szCs w:val="22"/>
        </w:rPr>
        <w:t>event</w:t>
      </w:r>
      <w:proofErr w:type="gramEnd"/>
      <w:r w:rsidRPr="00E43F9A">
        <w:rPr>
          <w:rFonts w:asciiTheme="minorHAnsi" w:hAnsiTheme="minorHAnsi" w:cstheme="minorHAnsi"/>
          <w:sz w:val="22"/>
          <w:szCs w:val="22"/>
        </w:rPr>
        <w:t xml:space="preserve"> </w:t>
      </w:r>
    </w:p>
    <w:p w14:paraId="40C484D5" w14:textId="77777777" w:rsidR="00E43F9A" w:rsidRDefault="00E43F9A" w:rsidP="00E43F9A">
      <w:pPr>
        <w:pStyle w:val="Default"/>
        <w:rPr>
          <w:sz w:val="22"/>
          <w:szCs w:val="22"/>
        </w:rPr>
      </w:pPr>
    </w:p>
    <w:p w14:paraId="47BE6501" w14:textId="0688F806" w:rsidR="00E43F9A" w:rsidRPr="00E43F9A" w:rsidRDefault="0024233B" w:rsidP="00E43F9A">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E43F9A" w:rsidRPr="00E43F9A">
        <w:rPr>
          <w:rFonts w:asciiTheme="minorHAnsi" w:hAnsiTheme="minorHAnsi" w:cstheme="minorHAnsi"/>
          <w:b/>
          <w:bCs/>
          <w:sz w:val="22"/>
          <w:szCs w:val="22"/>
        </w:rPr>
        <w:t xml:space="preserve">18. Funeral Expenses </w:t>
      </w:r>
    </w:p>
    <w:p w14:paraId="6E35BB17" w14:textId="77777777" w:rsidR="00E43F9A" w:rsidRPr="00E43F9A" w:rsidRDefault="00E43F9A" w:rsidP="00E43F9A">
      <w:pPr>
        <w:pStyle w:val="Default"/>
        <w:rPr>
          <w:rFonts w:asciiTheme="minorHAnsi" w:hAnsiTheme="minorHAnsi" w:cstheme="minorHAnsi"/>
          <w:sz w:val="22"/>
          <w:szCs w:val="22"/>
        </w:rPr>
      </w:pPr>
      <w:r w:rsidRPr="00E43F9A">
        <w:rPr>
          <w:rFonts w:asciiTheme="minorHAnsi" w:hAnsiTheme="minorHAnsi" w:cstheme="minorHAnsi"/>
          <w:sz w:val="22"/>
          <w:szCs w:val="22"/>
        </w:rPr>
        <w:t xml:space="preserve">If any person travelling in the closed-in compartment of a Vehicle is accidentally killed or injured and then suffers death within 3 (three) months of the accident or Insured Event, we will pay the Funeral Expenses benefit up to the Sum Insured of R5 000 per person and a maximum of R10 000 per event. </w:t>
      </w:r>
    </w:p>
    <w:p w14:paraId="091784E2" w14:textId="77777777" w:rsidR="00E43F9A" w:rsidRDefault="00E43F9A" w:rsidP="00E43F9A">
      <w:pPr>
        <w:pStyle w:val="Default"/>
        <w:rPr>
          <w:rFonts w:asciiTheme="minorHAnsi" w:hAnsiTheme="minorHAnsi" w:cstheme="minorHAnsi"/>
          <w:b/>
          <w:bCs/>
          <w:sz w:val="22"/>
          <w:szCs w:val="22"/>
        </w:rPr>
      </w:pPr>
    </w:p>
    <w:p w14:paraId="17EAAC6C" w14:textId="3C8C0A69" w:rsidR="00E43F9A" w:rsidRPr="00E43F9A" w:rsidRDefault="0024233B" w:rsidP="00E43F9A">
      <w:pPr>
        <w:pStyle w:val="Default"/>
        <w:rPr>
          <w:rFonts w:asciiTheme="minorHAnsi" w:hAnsiTheme="minorHAnsi" w:cstheme="minorHAnsi"/>
          <w:sz w:val="22"/>
          <w:szCs w:val="22"/>
        </w:rPr>
      </w:pPr>
      <w:r>
        <w:rPr>
          <w:rFonts w:asciiTheme="minorHAnsi" w:hAnsiTheme="minorHAnsi" w:cstheme="minorHAnsi"/>
          <w:b/>
          <w:bCs/>
          <w:sz w:val="22"/>
          <w:szCs w:val="22"/>
        </w:rPr>
        <w:t>9.</w:t>
      </w:r>
      <w:r w:rsidR="00E43F9A" w:rsidRPr="00E43F9A">
        <w:rPr>
          <w:rFonts w:asciiTheme="minorHAnsi" w:hAnsiTheme="minorHAnsi" w:cstheme="minorHAnsi"/>
          <w:b/>
          <w:bCs/>
          <w:sz w:val="22"/>
          <w:szCs w:val="22"/>
        </w:rPr>
        <w:t xml:space="preserve">19. Third Party Liability </w:t>
      </w:r>
    </w:p>
    <w:p w14:paraId="20E56C20" w14:textId="77777777" w:rsidR="00E43F9A" w:rsidRPr="00E43F9A" w:rsidRDefault="00E43F9A" w:rsidP="00E43F9A">
      <w:pPr>
        <w:pStyle w:val="Default"/>
        <w:rPr>
          <w:rFonts w:asciiTheme="minorHAnsi" w:hAnsiTheme="minorHAnsi" w:cstheme="minorHAnsi"/>
          <w:sz w:val="22"/>
          <w:szCs w:val="22"/>
        </w:rPr>
      </w:pPr>
      <w:r w:rsidRPr="00E43F9A">
        <w:rPr>
          <w:rFonts w:asciiTheme="minorHAnsi" w:hAnsiTheme="minorHAnsi" w:cstheme="minorHAnsi"/>
          <w:sz w:val="22"/>
          <w:szCs w:val="22"/>
        </w:rPr>
        <w:t xml:space="preserve">The Policy Holder’s personal legal liability to pay compensation to a Third Party </w:t>
      </w:r>
      <w:proofErr w:type="gramStart"/>
      <w:r w:rsidRPr="00E43F9A">
        <w:rPr>
          <w:rFonts w:asciiTheme="minorHAnsi" w:hAnsiTheme="minorHAnsi" w:cstheme="minorHAnsi"/>
          <w:sz w:val="22"/>
          <w:szCs w:val="22"/>
        </w:rPr>
        <w:t>as a result of</w:t>
      </w:r>
      <w:proofErr w:type="gramEnd"/>
      <w:r w:rsidRPr="00E43F9A">
        <w:rPr>
          <w:rFonts w:asciiTheme="minorHAnsi" w:hAnsiTheme="minorHAnsi" w:cstheme="minorHAnsi"/>
          <w:sz w:val="22"/>
          <w:szCs w:val="22"/>
        </w:rPr>
        <w:t xml:space="preserve"> an accident caused by or in connection with such Vehicle. We will indemnify for: </w:t>
      </w:r>
    </w:p>
    <w:p w14:paraId="1C71C6A4" w14:textId="37C256E5" w:rsidR="00E43F9A" w:rsidRPr="00E43F9A" w:rsidRDefault="00E43F9A" w:rsidP="002C4430">
      <w:pPr>
        <w:pStyle w:val="Default"/>
        <w:numPr>
          <w:ilvl w:val="0"/>
          <w:numId w:val="16"/>
        </w:numPr>
        <w:rPr>
          <w:rFonts w:asciiTheme="minorHAnsi" w:hAnsiTheme="minorHAnsi" w:cstheme="minorHAnsi"/>
          <w:sz w:val="22"/>
          <w:szCs w:val="22"/>
        </w:rPr>
      </w:pPr>
      <w:r w:rsidRPr="00E43F9A">
        <w:rPr>
          <w:rFonts w:asciiTheme="minorHAnsi" w:hAnsiTheme="minorHAnsi" w:cstheme="minorHAnsi"/>
          <w:sz w:val="22"/>
          <w:szCs w:val="22"/>
        </w:rPr>
        <w:t xml:space="preserve">Their death or bodily injury up to a Sum Insured of R5 000 000. </w:t>
      </w:r>
    </w:p>
    <w:p w14:paraId="53DE5233" w14:textId="16F7B408" w:rsidR="00E43F9A" w:rsidRPr="00E43F9A" w:rsidRDefault="00E43F9A" w:rsidP="002C4430">
      <w:pPr>
        <w:pStyle w:val="Default"/>
        <w:numPr>
          <w:ilvl w:val="0"/>
          <w:numId w:val="17"/>
        </w:numPr>
        <w:rPr>
          <w:rFonts w:asciiTheme="minorHAnsi" w:hAnsiTheme="minorHAnsi" w:cstheme="minorHAnsi"/>
          <w:sz w:val="22"/>
          <w:szCs w:val="22"/>
        </w:rPr>
      </w:pPr>
      <w:r w:rsidRPr="00E43F9A">
        <w:rPr>
          <w:rFonts w:asciiTheme="minorHAnsi" w:hAnsiTheme="minorHAnsi" w:cstheme="minorHAnsi"/>
          <w:sz w:val="22"/>
          <w:szCs w:val="22"/>
        </w:rPr>
        <w:t xml:space="preserve">Loss or damage to their property up to a Sum Insured of R10 000 000. </w:t>
      </w:r>
    </w:p>
    <w:p w14:paraId="3DDB4568" w14:textId="13860197" w:rsidR="00E43F9A" w:rsidRPr="00E43F9A" w:rsidRDefault="00E43F9A" w:rsidP="002C4430">
      <w:pPr>
        <w:pStyle w:val="Default"/>
        <w:numPr>
          <w:ilvl w:val="0"/>
          <w:numId w:val="18"/>
        </w:numPr>
        <w:rPr>
          <w:rFonts w:asciiTheme="minorHAnsi" w:hAnsiTheme="minorHAnsi" w:cstheme="minorHAnsi"/>
          <w:sz w:val="22"/>
          <w:szCs w:val="22"/>
        </w:rPr>
      </w:pPr>
      <w:r w:rsidRPr="00E43F9A">
        <w:rPr>
          <w:rFonts w:asciiTheme="minorHAnsi" w:hAnsiTheme="minorHAnsi" w:cstheme="minorHAnsi"/>
          <w:sz w:val="22"/>
          <w:szCs w:val="22"/>
        </w:rPr>
        <w:t>The Policy Holder’s legal costs and expenses in respect of the above which are incurred with our written consent.</w:t>
      </w:r>
    </w:p>
    <w:p w14:paraId="61AC2A18" w14:textId="77777777" w:rsidR="002C4430" w:rsidRDefault="002C4430" w:rsidP="002C4430">
      <w:pPr>
        <w:pStyle w:val="Default"/>
      </w:pPr>
    </w:p>
    <w:p w14:paraId="3FE0B26A" w14:textId="158A15E9" w:rsidR="002C4430" w:rsidRPr="0024233B" w:rsidRDefault="0024233B" w:rsidP="002C4430">
      <w:pPr>
        <w:pStyle w:val="Default"/>
        <w:spacing w:after="48"/>
        <w:rPr>
          <w:rFonts w:asciiTheme="minorHAnsi" w:hAnsiTheme="minorHAnsi" w:cstheme="minorHAnsi"/>
          <w:b/>
          <w:bCs/>
          <w:sz w:val="22"/>
          <w:szCs w:val="22"/>
        </w:rPr>
      </w:pPr>
      <w:r w:rsidRPr="0024233B">
        <w:rPr>
          <w:rFonts w:asciiTheme="minorHAnsi" w:hAnsiTheme="minorHAnsi" w:cstheme="minorHAnsi"/>
          <w:b/>
          <w:bCs/>
          <w:sz w:val="22"/>
          <w:szCs w:val="22"/>
        </w:rPr>
        <w:t>9.</w:t>
      </w:r>
      <w:r w:rsidR="002C4430" w:rsidRPr="0024233B">
        <w:rPr>
          <w:rFonts w:asciiTheme="minorHAnsi" w:hAnsiTheme="minorHAnsi" w:cstheme="minorHAnsi"/>
          <w:b/>
          <w:bCs/>
          <w:sz w:val="22"/>
          <w:szCs w:val="22"/>
        </w:rPr>
        <w:t xml:space="preserve">20. Emergency Repairs </w:t>
      </w:r>
    </w:p>
    <w:p w14:paraId="24D7D66D" w14:textId="40265A80" w:rsidR="002C4430" w:rsidRPr="002C4430" w:rsidRDefault="002C4430" w:rsidP="002C4430">
      <w:pPr>
        <w:pStyle w:val="Default"/>
        <w:numPr>
          <w:ilvl w:val="0"/>
          <w:numId w:val="19"/>
        </w:numPr>
        <w:spacing w:after="48"/>
        <w:rPr>
          <w:rFonts w:asciiTheme="minorHAnsi" w:hAnsiTheme="minorHAnsi" w:cstheme="minorHAnsi"/>
          <w:sz w:val="22"/>
          <w:szCs w:val="22"/>
        </w:rPr>
      </w:pPr>
      <w:r w:rsidRPr="002C4430">
        <w:rPr>
          <w:rFonts w:asciiTheme="minorHAnsi" w:hAnsiTheme="minorHAnsi" w:cstheme="minorHAnsi"/>
          <w:sz w:val="22"/>
          <w:szCs w:val="22"/>
        </w:rPr>
        <w:t xml:space="preserve">The Policy Holder may authorise emergency repairs in respect of a valid accident or incident claim up to the amounts shown on the Limit of Indemnity Schedule according to the Territorial Limits without our prior consent. </w:t>
      </w:r>
    </w:p>
    <w:p w14:paraId="3982DABB" w14:textId="4CCF6F29" w:rsidR="002C4430" w:rsidRPr="002C4430" w:rsidRDefault="002C4430" w:rsidP="002C4430">
      <w:pPr>
        <w:pStyle w:val="Default"/>
        <w:numPr>
          <w:ilvl w:val="0"/>
          <w:numId w:val="20"/>
        </w:numPr>
        <w:rPr>
          <w:rFonts w:asciiTheme="minorHAnsi" w:hAnsiTheme="minorHAnsi" w:cstheme="minorHAnsi"/>
          <w:sz w:val="22"/>
          <w:szCs w:val="22"/>
        </w:rPr>
      </w:pPr>
      <w:r w:rsidRPr="002C4430">
        <w:rPr>
          <w:rFonts w:asciiTheme="minorHAnsi" w:hAnsiTheme="minorHAnsi" w:cstheme="minorHAnsi"/>
          <w:sz w:val="22"/>
          <w:szCs w:val="22"/>
        </w:rPr>
        <w:t xml:space="preserve">If the damage occurs outside the borders of the Republic of South Africa, you </w:t>
      </w:r>
      <w:proofErr w:type="gramStart"/>
      <w:r w:rsidRPr="002C4430">
        <w:rPr>
          <w:rFonts w:asciiTheme="minorHAnsi" w:hAnsiTheme="minorHAnsi" w:cstheme="minorHAnsi"/>
          <w:sz w:val="22"/>
          <w:szCs w:val="22"/>
        </w:rPr>
        <w:t>have to</w:t>
      </w:r>
      <w:proofErr w:type="gramEnd"/>
      <w:r w:rsidRPr="002C4430">
        <w:rPr>
          <w:rFonts w:asciiTheme="minorHAnsi" w:hAnsiTheme="minorHAnsi" w:cstheme="minorHAnsi"/>
          <w:sz w:val="22"/>
          <w:szCs w:val="22"/>
        </w:rPr>
        <w:t xml:space="preserve"> pay the repair costs yourself and we will reimburse you upon your return. The amounts include the amount of your Excess. </w:t>
      </w:r>
    </w:p>
    <w:p w14:paraId="6C0E160B" w14:textId="26B0AF54" w:rsidR="002C4430" w:rsidRPr="002C4430" w:rsidRDefault="002C4430" w:rsidP="002C4430">
      <w:pPr>
        <w:pStyle w:val="Default"/>
        <w:numPr>
          <w:ilvl w:val="0"/>
          <w:numId w:val="21"/>
        </w:numPr>
        <w:rPr>
          <w:rFonts w:asciiTheme="minorHAnsi" w:hAnsiTheme="minorHAnsi" w:cstheme="minorHAnsi"/>
          <w:sz w:val="22"/>
          <w:szCs w:val="22"/>
        </w:rPr>
      </w:pPr>
      <w:r w:rsidRPr="002C4430">
        <w:rPr>
          <w:rFonts w:asciiTheme="minorHAnsi" w:hAnsiTheme="minorHAnsi" w:cstheme="minorHAnsi"/>
          <w:sz w:val="22"/>
          <w:szCs w:val="22"/>
        </w:rPr>
        <w:t xml:space="preserve">Damaged replaced parts and photographs pre and post repairs must be submitted with the claim. </w:t>
      </w:r>
    </w:p>
    <w:p w14:paraId="7370833A" w14:textId="4B83FADF" w:rsidR="002C4430" w:rsidRPr="002C4430" w:rsidRDefault="002C4430" w:rsidP="002C4430">
      <w:pPr>
        <w:pStyle w:val="Default"/>
        <w:numPr>
          <w:ilvl w:val="0"/>
          <w:numId w:val="22"/>
        </w:numPr>
        <w:rPr>
          <w:rFonts w:asciiTheme="minorHAnsi" w:hAnsiTheme="minorHAnsi" w:cstheme="minorHAnsi"/>
          <w:sz w:val="22"/>
          <w:szCs w:val="22"/>
        </w:rPr>
      </w:pPr>
      <w:r w:rsidRPr="002C4430">
        <w:rPr>
          <w:rFonts w:asciiTheme="minorHAnsi" w:hAnsiTheme="minorHAnsi" w:cstheme="minorHAnsi"/>
          <w:sz w:val="22"/>
          <w:szCs w:val="22"/>
        </w:rPr>
        <w:t xml:space="preserve">Cover outside South Africa is up to a maximum of R25 000 </w:t>
      </w:r>
    </w:p>
    <w:p w14:paraId="1AF066BB" w14:textId="02F8270E" w:rsidR="00E43F9A" w:rsidRDefault="002C4430" w:rsidP="002C4430">
      <w:pPr>
        <w:pStyle w:val="Default"/>
        <w:numPr>
          <w:ilvl w:val="0"/>
          <w:numId w:val="23"/>
        </w:numPr>
        <w:rPr>
          <w:rFonts w:asciiTheme="minorHAnsi" w:hAnsiTheme="minorHAnsi" w:cstheme="minorHAnsi"/>
          <w:sz w:val="22"/>
          <w:szCs w:val="22"/>
        </w:rPr>
      </w:pPr>
      <w:r w:rsidRPr="002C4430">
        <w:rPr>
          <w:rFonts w:asciiTheme="minorHAnsi" w:hAnsiTheme="minorHAnsi" w:cstheme="minorHAnsi"/>
          <w:sz w:val="22"/>
          <w:szCs w:val="22"/>
        </w:rPr>
        <w:t>Cover inside South Africa is up to a maximum of R10</w:t>
      </w:r>
      <w:r>
        <w:rPr>
          <w:rFonts w:asciiTheme="minorHAnsi" w:hAnsiTheme="minorHAnsi" w:cstheme="minorHAnsi"/>
          <w:sz w:val="22"/>
          <w:szCs w:val="22"/>
        </w:rPr>
        <w:t> </w:t>
      </w:r>
      <w:r w:rsidRPr="002C4430">
        <w:rPr>
          <w:rFonts w:asciiTheme="minorHAnsi" w:hAnsiTheme="minorHAnsi" w:cstheme="minorHAnsi"/>
          <w:sz w:val="22"/>
          <w:szCs w:val="22"/>
        </w:rPr>
        <w:t>000.</w:t>
      </w:r>
    </w:p>
    <w:p w14:paraId="04FEEAFA" w14:textId="428936B7" w:rsidR="002C4430" w:rsidRDefault="002C4430" w:rsidP="002C4430">
      <w:pPr>
        <w:pStyle w:val="Default"/>
        <w:rPr>
          <w:rFonts w:asciiTheme="minorHAnsi" w:hAnsiTheme="minorHAnsi" w:cstheme="minorHAnsi"/>
          <w:sz w:val="22"/>
          <w:szCs w:val="22"/>
        </w:rPr>
      </w:pPr>
    </w:p>
    <w:p w14:paraId="6D97547F" w14:textId="16D96A9A" w:rsidR="002C4430" w:rsidRPr="002C4430" w:rsidRDefault="0024233B" w:rsidP="002C4430">
      <w:pPr>
        <w:pStyle w:val="Default"/>
        <w:spacing w:after="51"/>
        <w:rPr>
          <w:rFonts w:asciiTheme="minorHAnsi" w:hAnsiTheme="minorHAnsi" w:cstheme="minorHAnsi"/>
          <w:sz w:val="22"/>
          <w:szCs w:val="22"/>
        </w:rPr>
      </w:pPr>
      <w:r>
        <w:rPr>
          <w:rFonts w:asciiTheme="minorHAnsi" w:hAnsiTheme="minorHAnsi" w:cstheme="minorHAnsi"/>
          <w:b/>
          <w:bCs/>
          <w:sz w:val="22"/>
          <w:szCs w:val="22"/>
        </w:rPr>
        <w:t>9.</w:t>
      </w:r>
      <w:r w:rsidR="002C4430" w:rsidRPr="002C4430">
        <w:rPr>
          <w:rFonts w:asciiTheme="minorHAnsi" w:hAnsiTheme="minorHAnsi" w:cstheme="minorHAnsi"/>
          <w:b/>
          <w:bCs/>
          <w:sz w:val="22"/>
          <w:szCs w:val="22"/>
        </w:rPr>
        <w:t>21. Optional Cover</w:t>
      </w:r>
      <w:r w:rsidR="002C4430" w:rsidRPr="002C4430">
        <w:rPr>
          <w:rFonts w:asciiTheme="minorHAnsi" w:hAnsiTheme="minorHAnsi" w:cstheme="minorHAnsi"/>
          <w:sz w:val="22"/>
          <w:szCs w:val="22"/>
        </w:rPr>
        <w:t xml:space="preserve"> if selected / requested by the Policy Holder and premium paid is available for: </w:t>
      </w:r>
    </w:p>
    <w:p w14:paraId="6C2B2080" w14:textId="37EA6E16" w:rsidR="002C4430" w:rsidRPr="004D63C8" w:rsidRDefault="002C4430" w:rsidP="002C4430">
      <w:pPr>
        <w:pStyle w:val="Default"/>
        <w:numPr>
          <w:ilvl w:val="0"/>
          <w:numId w:val="24"/>
        </w:numPr>
        <w:spacing w:after="51"/>
        <w:rPr>
          <w:rFonts w:asciiTheme="minorHAnsi" w:hAnsiTheme="minorHAnsi" w:cstheme="minorHAnsi"/>
          <w:sz w:val="22"/>
          <w:szCs w:val="22"/>
        </w:rPr>
      </w:pPr>
      <w:r w:rsidRPr="004D63C8">
        <w:rPr>
          <w:rFonts w:asciiTheme="minorHAnsi" w:hAnsiTheme="minorHAnsi" w:cstheme="minorHAnsi"/>
          <w:sz w:val="22"/>
          <w:szCs w:val="22"/>
        </w:rPr>
        <w:t xml:space="preserve">Third Party Liability up to R10 000 000 and R20 000 000 </w:t>
      </w:r>
    </w:p>
    <w:p w14:paraId="4D8AB96C" w14:textId="2744CB5E" w:rsidR="002C4430" w:rsidRPr="002C4430" w:rsidRDefault="002C4430" w:rsidP="004D63C8">
      <w:pPr>
        <w:pStyle w:val="Default"/>
        <w:numPr>
          <w:ilvl w:val="0"/>
          <w:numId w:val="25"/>
        </w:numPr>
        <w:rPr>
          <w:rFonts w:asciiTheme="minorHAnsi" w:hAnsiTheme="minorHAnsi" w:cstheme="minorHAnsi"/>
          <w:sz w:val="22"/>
          <w:szCs w:val="22"/>
        </w:rPr>
      </w:pPr>
      <w:r w:rsidRPr="002C4430">
        <w:rPr>
          <w:rFonts w:asciiTheme="minorHAnsi" w:hAnsiTheme="minorHAnsi" w:cstheme="minorHAnsi"/>
          <w:sz w:val="22"/>
          <w:szCs w:val="22"/>
        </w:rPr>
        <w:t xml:space="preserve">Personal Accident cover for all occupants limited to </w:t>
      </w:r>
    </w:p>
    <w:p w14:paraId="5DF845DD" w14:textId="77777777" w:rsidR="002C4430" w:rsidRPr="002C4430" w:rsidRDefault="002C4430" w:rsidP="002C4430">
      <w:pPr>
        <w:pStyle w:val="Default"/>
        <w:rPr>
          <w:rFonts w:asciiTheme="minorHAnsi" w:hAnsiTheme="minorHAnsi" w:cstheme="minorHAnsi"/>
          <w:sz w:val="22"/>
          <w:szCs w:val="22"/>
        </w:rPr>
      </w:pPr>
    </w:p>
    <w:p w14:paraId="189D2321" w14:textId="77777777" w:rsidR="002C4430" w:rsidRPr="002C4430" w:rsidRDefault="002C4430" w:rsidP="004D63C8">
      <w:pPr>
        <w:pStyle w:val="Default"/>
        <w:ind w:firstLine="709"/>
        <w:rPr>
          <w:rFonts w:asciiTheme="minorHAnsi" w:hAnsiTheme="minorHAnsi" w:cstheme="minorHAnsi"/>
          <w:sz w:val="22"/>
          <w:szCs w:val="22"/>
        </w:rPr>
      </w:pPr>
      <w:r w:rsidRPr="002C4430">
        <w:rPr>
          <w:rFonts w:asciiTheme="minorHAnsi" w:hAnsiTheme="minorHAnsi" w:cstheme="minorHAnsi"/>
          <w:sz w:val="22"/>
          <w:szCs w:val="22"/>
        </w:rPr>
        <w:t xml:space="preserve">Death – R30 000 </w:t>
      </w:r>
    </w:p>
    <w:p w14:paraId="5F59556B" w14:textId="77777777" w:rsidR="002C4430" w:rsidRPr="002C4430" w:rsidRDefault="002C4430" w:rsidP="004D63C8">
      <w:pPr>
        <w:pStyle w:val="Default"/>
        <w:ind w:firstLine="709"/>
        <w:rPr>
          <w:rFonts w:asciiTheme="minorHAnsi" w:hAnsiTheme="minorHAnsi" w:cstheme="minorHAnsi"/>
          <w:sz w:val="22"/>
          <w:szCs w:val="22"/>
        </w:rPr>
      </w:pPr>
      <w:r w:rsidRPr="002C4430">
        <w:rPr>
          <w:rFonts w:asciiTheme="minorHAnsi" w:hAnsiTheme="minorHAnsi" w:cstheme="minorHAnsi"/>
          <w:sz w:val="22"/>
          <w:szCs w:val="22"/>
        </w:rPr>
        <w:t xml:space="preserve">Permanent Disability – R50 000 </w:t>
      </w:r>
    </w:p>
    <w:p w14:paraId="012EDF10" w14:textId="77777777" w:rsidR="002C4430" w:rsidRPr="002C4430" w:rsidRDefault="002C4430" w:rsidP="004D63C8">
      <w:pPr>
        <w:pStyle w:val="Default"/>
        <w:ind w:firstLine="709"/>
        <w:rPr>
          <w:rFonts w:asciiTheme="minorHAnsi" w:hAnsiTheme="minorHAnsi" w:cstheme="minorHAnsi"/>
          <w:sz w:val="22"/>
          <w:szCs w:val="22"/>
        </w:rPr>
      </w:pPr>
      <w:r w:rsidRPr="002C4430">
        <w:rPr>
          <w:rFonts w:asciiTheme="minorHAnsi" w:hAnsiTheme="minorHAnsi" w:cstheme="minorHAnsi"/>
          <w:sz w:val="22"/>
          <w:szCs w:val="22"/>
        </w:rPr>
        <w:t xml:space="preserve">Medical Expenses – R10 000 </w:t>
      </w:r>
    </w:p>
    <w:p w14:paraId="2504D64D" w14:textId="31D0C59C" w:rsidR="002C4430" w:rsidRPr="002C4430" w:rsidRDefault="002C4430" w:rsidP="004D63C8">
      <w:pPr>
        <w:pStyle w:val="Default"/>
        <w:ind w:firstLine="709"/>
        <w:rPr>
          <w:rFonts w:asciiTheme="minorHAnsi" w:hAnsiTheme="minorHAnsi" w:cstheme="minorHAnsi"/>
          <w:sz w:val="22"/>
          <w:szCs w:val="22"/>
        </w:rPr>
      </w:pPr>
      <w:r w:rsidRPr="002C4430">
        <w:rPr>
          <w:rFonts w:asciiTheme="minorHAnsi" w:hAnsiTheme="minorHAnsi" w:cstheme="minorHAnsi"/>
          <w:sz w:val="22"/>
          <w:szCs w:val="22"/>
        </w:rPr>
        <w:t xml:space="preserve">Cat B Car hire is available following Theft or Hijack in RSA limited to 30 Days per policy year. </w:t>
      </w:r>
      <w:r w:rsidR="004D63C8">
        <w:rPr>
          <w:rFonts w:asciiTheme="minorHAnsi" w:hAnsiTheme="minorHAnsi" w:cstheme="minorHAnsi"/>
          <w:sz w:val="22"/>
          <w:szCs w:val="22"/>
        </w:rPr>
        <w:tab/>
      </w:r>
      <w:r w:rsidRPr="002C4430">
        <w:rPr>
          <w:rFonts w:asciiTheme="minorHAnsi" w:hAnsiTheme="minorHAnsi" w:cstheme="minorHAnsi"/>
          <w:sz w:val="22"/>
          <w:szCs w:val="22"/>
        </w:rPr>
        <w:t>At an additional premium of R90.79 per month per vehicle.</w:t>
      </w:r>
    </w:p>
    <w:p w14:paraId="0F61D077" w14:textId="77777777" w:rsidR="00811CA1" w:rsidRDefault="00811CA1" w:rsidP="0070698E">
      <w:pPr>
        <w:pStyle w:val="Default"/>
        <w:rPr>
          <w:rFonts w:asciiTheme="minorHAnsi" w:hAnsiTheme="minorHAnsi" w:cstheme="minorHAnsi"/>
          <w:b/>
          <w:bCs/>
          <w:sz w:val="22"/>
          <w:szCs w:val="22"/>
        </w:rPr>
      </w:pPr>
    </w:p>
    <w:p w14:paraId="781C25CD" w14:textId="77777777" w:rsidR="00811CA1" w:rsidRDefault="00811CA1" w:rsidP="0070698E">
      <w:pPr>
        <w:pStyle w:val="Default"/>
        <w:rPr>
          <w:rFonts w:asciiTheme="minorHAnsi" w:hAnsiTheme="minorHAnsi" w:cstheme="minorHAnsi"/>
          <w:b/>
          <w:bCs/>
          <w:sz w:val="22"/>
          <w:szCs w:val="22"/>
        </w:rPr>
      </w:pPr>
    </w:p>
    <w:p w14:paraId="27A5E4E4" w14:textId="77777777" w:rsidR="00811CA1" w:rsidRDefault="00811CA1" w:rsidP="0070698E">
      <w:pPr>
        <w:pStyle w:val="Default"/>
        <w:rPr>
          <w:rFonts w:asciiTheme="minorHAnsi" w:hAnsiTheme="minorHAnsi" w:cstheme="minorHAnsi"/>
          <w:b/>
          <w:bCs/>
          <w:sz w:val="22"/>
          <w:szCs w:val="22"/>
        </w:rPr>
      </w:pPr>
    </w:p>
    <w:p w14:paraId="28115BB7" w14:textId="77777777" w:rsidR="00811CA1" w:rsidRDefault="00811CA1" w:rsidP="0070698E">
      <w:pPr>
        <w:pStyle w:val="Default"/>
        <w:rPr>
          <w:rFonts w:asciiTheme="minorHAnsi" w:hAnsiTheme="minorHAnsi" w:cstheme="minorHAnsi"/>
          <w:b/>
          <w:bCs/>
          <w:sz w:val="22"/>
          <w:szCs w:val="22"/>
        </w:rPr>
      </w:pPr>
    </w:p>
    <w:p w14:paraId="18F80737" w14:textId="224ABBBF" w:rsidR="0070698E" w:rsidRPr="0070698E" w:rsidRDefault="0024233B" w:rsidP="0070698E">
      <w:pPr>
        <w:pStyle w:val="Default"/>
        <w:rPr>
          <w:rFonts w:asciiTheme="minorHAnsi" w:hAnsiTheme="minorHAnsi" w:cstheme="minorHAnsi"/>
          <w:b/>
          <w:bCs/>
          <w:sz w:val="22"/>
          <w:szCs w:val="22"/>
        </w:rPr>
      </w:pPr>
      <w:bookmarkStart w:id="0" w:name="_Hlk100989524"/>
      <w:r>
        <w:rPr>
          <w:rFonts w:asciiTheme="minorHAnsi" w:hAnsiTheme="minorHAnsi" w:cstheme="minorHAnsi"/>
          <w:b/>
          <w:bCs/>
          <w:sz w:val="22"/>
          <w:szCs w:val="22"/>
        </w:rPr>
        <w:t>9.</w:t>
      </w:r>
      <w:r w:rsidR="0070698E" w:rsidRPr="0070698E">
        <w:rPr>
          <w:rFonts w:asciiTheme="minorHAnsi" w:hAnsiTheme="minorHAnsi" w:cstheme="minorHAnsi"/>
          <w:b/>
          <w:bCs/>
          <w:sz w:val="22"/>
          <w:szCs w:val="22"/>
        </w:rPr>
        <w:t xml:space="preserve">22. Territorial Limits…Ultimate </w:t>
      </w:r>
    </w:p>
    <w:p w14:paraId="7E398405" w14:textId="475D5CA8" w:rsidR="0070698E" w:rsidRPr="0070698E"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 xml:space="preserve">The Classic Car and </w:t>
      </w:r>
      <w:r w:rsidR="0024233B" w:rsidRPr="0070698E">
        <w:rPr>
          <w:rFonts w:asciiTheme="minorHAnsi" w:hAnsiTheme="minorHAnsi" w:cstheme="minorHAnsi"/>
          <w:sz w:val="22"/>
          <w:szCs w:val="22"/>
        </w:rPr>
        <w:t>Motorcycle</w:t>
      </w:r>
      <w:r w:rsidRPr="0070698E">
        <w:rPr>
          <w:rFonts w:asciiTheme="minorHAnsi" w:hAnsiTheme="minorHAnsi" w:cstheme="minorHAnsi"/>
          <w:sz w:val="22"/>
          <w:szCs w:val="22"/>
        </w:rPr>
        <w:t xml:space="preserve"> territorial limits are: </w:t>
      </w:r>
    </w:p>
    <w:bookmarkEnd w:id="0"/>
    <w:p w14:paraId="7F8AB91C" w14:textId="13F96CA1" w:rsidR="0070698E"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 xml:space="preserve">Republic of South Africa, Botswana, Eswatini (Swaziland), Lesotho, Mozambique, </w:t>
      </w:r>
      <w:proofErr w:type="gramStart"/>
      <w:r w:rsidRPr="0070698E">
        <w:rPr>
          <w:rFonts w:asciiTheme="minorHAnsi" w:hAnsiTheme="minorHAnsi" w:cstheme="minorHAnsi"/>
          <w:sz w:val="22"/>
          <w:szCs w:val="22"/>
        </w:rPr>
        <w:t>Namibia</w:t>
      </w:r>
      <w:proofErr w:type="gramEnd"/>
      <w:r w:rsidRPr="0070698E">
        <w:rPr>
          <w:rFonts w:asciiTheme="minorHAnsi" w:hAnsiTheme="minorHAnsi" w:cstheme="minorHAnsi"/>
          <w:sz w:val="22"/>
          <w:szCs w:val="22"/>
        </w:rPr>
        <w:t xml:space="preserve"> and Zimbabwe. Anything outside of the afore mentioned territories cover can be sourced at additional premium. (Lloyd’s of London Facility). </w:t>
      </w:r>
    </w:p>
    <w:p w14:paraId="62C92877" w14:textId="77777777" w:rsidR="0070698E" w:rsidRPr="0070698E" w:rsidRDefault="0070698E" w:rsidP="0070698E">
      <w:pPr>
        <w:pStyle w:val="Default"/>
        <w:rPr>
          <w:rFonts w:asciiTheme="minorHAnsi" w:hAnsiTheme="minorHAnsi" w:cstheme="minorHAnsi"/>
          <w:sz w:val="22"/>
          <w:szCs w:val="22"/>
        </w:rPr>
      </w:pPr>
    </w:p>
    <w:p w14:paraId="14159650" w14:textId="1AC920AD" w:rsidR="0070698E" w:rsidRPr="0070698E" w:rsidRDefault="0024233B" w:rsidP="0070698E">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70698E" w:rsidRPr="0070698E">
        <w:rPr>
          <w:rFonts w:asciiTheme="minorHAnsi" w:hAnsiTheme="minorHAnsi" w:cstheme="minorHAnsi"/>
          <w:b/>
          <w:bCs/>
          <w:sz w:val="22"/>
          <w:szCs w:val="22"/>
        </w:rPr>
        <w:t xml:space="preserve">23. Protection and Removal </w:t>
      </w:r>
    </w:p>
    <w:p w14:paraId="1B343F40" w14:textId="364CF63E" w:rsidR="0070698E" w:rsidRPr="0070698E" w:rsidRDefault="00733635" w:rsidP="0070698E">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70698E" w:rsidRPr="0070698E">
        <w:rPr>
          <w:rFonts w:asciiTheme="minorHAnsi" w:hAnsiTheme="minorHAnsi" w:cstheme="minorHAnsi"/>
          <w:sz w:val="22"/>
          <w:szCs w:val="22"/>
        </w:rPr>
        <w:t xml:space="preserve"> will pay for the protection and removal costs of the Vehicle to the nearest specialist repairer or home following an Insured Event. </w:t>
      </w:r>
    </w:p>
    <w:p w14:paraId="3E6B38F7" w14:textId="6C2CC6D3" w:rsidR="0070698E"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 xml:space="preserve">This must be arranged via our Call Centre or Claims Department </w:t>
      </w:r>
    </w:p>
    <w:p w14:paraId="0CD46A9E" w14:textId="77777777" w:rsidR="0070698E" w:rsidRPr="0070698E" w:rsidRDefault="0070698E" w:rsidP="0070698E">
      <w:pPr>
        <w:pStyle w:val="Default"/>
        <w:rPr>
          <w:rFonts w:asciiTheme="minorHAnsi" w:hAnsiTheme="minorHAnsi" w:cstheme="minorHAnsi"/>
          <w:sz w:val="22"/>
          <w:szCs w:val="22"/>
        </w:rPr>
      </w:pPr>
    </w:p>
    <w:p w14:paraId="55C5D183" w14:textId="18CD3D6E" w:rsidR="0070698E" w:rsidRPr="0070698E" w:rsidRDefault="0024233B" w:rsidP="0070698E">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70698E" w:rsidRPr="0070698E">
        <w:rPr>
          <w:rFonts w:asciiTheme="minorHAnsi" w:hAnsiTheme="minorHAnsi" w:cstheme="minorHAnsi"/>
          <w:b/>
          <w:bCs/>
          <w:sz w:val="22"/>
          <w:szCs w:val="22"/>
        </w:rPr>
        <w:t xml:space="preserve">24. Delivery after repair </w:t>
      </w:r>
    </w:p>
    <w:p w14:paraId="21036EA6" w14:textId="19DEC9E3" w:rsidR="0070698E" w:rsidRPr="0070698E" w:rsidRDefault="00733635" w:rsidP="0070698E">
      <w:pPr>
        <w:pStyle w:val="Default"/>
        <w:rPr>
          <w:rFonts w:asciiTheme="minorHAnsi" w:hAnsiTheme="minorHAnsi" w:cstheme="minorHAnsi"/>
          <w:sz w:val="22"/>
          <w:szCs w:val="22"/>
        </w:rPr>
      </w:pPr>
      <w:r w:rsidRPr="00733635">
        <w:rPr>
          <w:rFonts w:asciiTheme="minorHAnsi" w:hAnsiTheme="minorHAnsi" w:cstheme="minorHAnsi"/>
          <w:b/>
          <w:bCs/>
          <w:sz w:val="22"/>
          <w:szCs w:val="22"/>
        </w:rPr>
        <w:t>Cross Country Insurance Consultants</w:t>
      </w:r>
      <w:r w:rsidRPr="001234C6">
        <w:rPr>
          <w:rFonts w:asciiTheme="minorHAnsi" w:hAnsiTheme="minorHAnsi" w:cstheme="minorHAnsi"/>
          <w:sz w:val="22"/>
          <w:szCs w:val="22"/>
        </w:rPr>
        <w:t xml:space="preserve"> </w:t>
      </w:r>
      <w:r w:rsidR="0070698E" w:rsidRPr="0070698E">
        <w:rPr>
          <w:rFonts w:asciiTheme="minorHAnsi" w:hAnsiTheme="minorHAnsi" w:cstheme="minorHAnsi"/>
          <w:sz w:val="22"/>
          <w:szCs w:val="22"/>
        </w:rPr>
        <w:t xml:space="preserve"> will pay for the delivery costs of the Vehicle to your address as shown on the Policy Schedule if we have repaired it. </w:t>
      </w:r>
    </w:p>
    <w:p w14:paraId="4D352F24" w14:textId="576C8B88" w:rsidR="00E43F9A"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This must be arranged via our Call Centre or Claims Department</w:t>
      </w:r>
    </w:p>
    <w:p w14:paraId="7A31BAFE" w14:textId="60DF9343" w:rsidR="0070698E" w:rsidRDefault="0070698E" w:rsidP="0070698E">
      <w:pPr>
        <w:pStyle w:val="Default"/>
        <w:rPr>
          <w:rFonts w:asciiTheme="minorHAnsi" w:hAnsiTheme="minorHAnsi" w:cstheme="minorHAnsi"/>
          <w:sz w:val="22"/>
          <w:szCs w:val="22"/>
        </w:rPr>
      </w:pPr>
    </w:p>
    <w:p w14:paraId="44A6C054" w14:textId="4DCDFC1D" w:rsidR="0070698E" w:rsidRPr="0070698E" w:rsidRDefault="0024233B" w:rsidP="0070698E">
      <w:pPr>
        <w:pStyle w:val="Default"/>
        <w:rPr>
          <w:rFonts w:asciiTheme="minorHAnsi" w:hAnsiTheme="minorHAnsi" w:cstheme="minorHAnsi"/>
          <w:b/>
          <w:bCs/>
          <w:sz w:val="22"/>
          <w:szCs w:val="22"/>
        </w:rPr>
      </w:pPr>
      <w:r>
        <w:rPr>
          <w:rFonts w:asciiTheme="minorHAnsi" w:hAnsiTheme="minorHAnsi" w:cstheme="minorHAnsi"/>
          <w:b/>
          <w:bCs/>
          <w:sz w:val="22"/>
          <w:szCs w:val="22"/>
        </w:rPr>
        <w:t>9.</w:t>
      </w:r>
      <w:r w:rsidR="0070698E" w:rsidRPr="0070698E">
        <w:rPr>
          <w:rFonts w:asciiTheme="minorHAnsi" w:hAnsiTheme="minorHAnsi" w:cstheme="minorHAnsi"/>
          <w:b/>
          <w:bCs/>
          <w:sz w:val="22"/>
          <w:szCs w:val="22"/>
        </w:rPr>
        <w:t xml:space="preserve">25. Repatriation Costs </w:t>
      </w:r>
    </w:p>
    <w:p w14:paraId="4C2D379F" w14:textId="77777777" w:rsidR="0070698E" w:rsidRPr="0070698E"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 xml:space="preserve">If the Vehicle suffers loss/damage due to an Insured Event or a mechanical or electrical breakdown outside the borders of the Republic of South Africa but inside the Territorial Limits, we will pay for the following: </w:t>
      </w:r>
    </w:p>
    <w:p w14:paraId="7DBBB82F" w14:textId="754393FD" w:rsidR="0070698E" w:rsidRPr="0070698E" w:rsidRDefault="0070698E" w:rsidP="0070698E">
      <w:pPr>
        <w:pStyle w:val="Default"/>
        <w:numPr>
          <w:ilvl w:val="0"/>
          <w:numId w:val="26"/>
        </w:numPr>
        <w:rPr>
          <w:rFonts w:asciiTheme="minorHAnsi" w:hAnsiTheme="minorHAnsi" w:cstheme="minorHAnsi"/>
          <w:sz w:val="22"/>
          <w:szCs w:val="22"/>
        </w:rPr>
      </w:pPr>
      <w:r w:rsidRPr="0070698E">
        <w:rPr>
          <w:rFonts w:asciiTheme="minorHAnsi" w:hAnsiTheme="minorHAnsi" w:cstheme="minorHAnsi"/>
          <w:sz w:val="22"/>
          <w:szCs w:val="22"/>
        </w:rPr>
        <w:t xml:space="preserve">Repatriation costs of the Vehicle and the tow rig attached to </w:t>
      </w:r>
      <w:proofErr w:type="gramStart"/>
      <w:r w:rsidRPr="0070698E">
        <w:rPr>
          <w:rFonts w:asciiTheme="minorHAnsi" w:hAnsiTheme="minorHAnsi" w:cstheme="minorHAnsi"/>
          <w:sz w:val="22"/>
          <w:szCs w:val="22"/>
        </w:rPr>
        <w:t>it</w:t>
      </w:r>
      <w:proofErr w:type="gramEnd"/>
      <w:r w:rsidRPr="0070698E">
        <w:rPr>
          <w:rFonts w:asciiTheme="minorHAnsi" w:hAnsiTheme="minorHAnsi" w:cstheme="minorHAnsi"/>
          <w:sz w:val="22"/>
          <w:szCs w:val="22"/>
        </w:rPr>
        <w:t xml:space="preserve"> </w:t>
      </w:r>
    </w:p>
    <w:p w14:paraId="2595D2B8" w14:textId="77777777" w:rsidR="0070698E" w:rsidRPr="00381DF2" w:rsidRDefault="0070698E" w:rsidP="0070698E">
      <w:pPr>
        <w:pStyle w:val="Default"/>
        <w:rPr>
          <w:rFonts w:asciiTheme="minorHAnsi" w:hAnsiTheme="minorHAnsi" w:cstheme="minorHAnsi"/>
          <w:sz w:val="22"/>
          <w:szCs w:val="22"/>
        </w:rPr>
      </w:pPr>
      <w:r w:rsidRPr="0070698E">
        <w:rPr>
          <w:rFonts w:asciiTheme="minorHAnsi" w:hAnsiTheme="minorHAnsi" w:cstheme="minorHAnsi"/>
          <w:sz w:val="22"/>
          <w:szCs w:val="22"/>
        </w:rPr>
        <w:t xml:space="preserve">back to the Republic of South Africa following an incident/accident or mechanical/electrical breakdown up to a maximum of R25 000. It is a requirement that this is arranged by the Policy </w:t>
      </w:r>
      <w:r w:rsidRPr="00381DF2">
        <w:rPr>
          <w:rFonts w:asciiTheme="minorHAnsi" w:hAnsiTheme="minorHAnsi" w:cstheme="minorHAnsi"/>
          <w:sz w:val="22"/>
          <w:szCs w:val="22"/>
        </w:rPr>
        <w:t xml:space="preserve">Holder contacting the Call Centre to arrange the repatriation. </w:t>
      </w:r>
    </w:p>
    <w:p w14:paraId="7FC1A931" w14:textId="06CD164A" w:rsidR="0070698E" w:rsidRPr="00381DF2" w:rsidRDefault="0070698E" w:rsidP="0070698E">
      <w:pPr>
        <w:pStyle w:val="Default"/>
        <w:numPr>
          <w:ilvl w:val="0"/>
          <w:numId w:val="27"/>
        </w:numPr>
        <w:rPr>
          <w:rFonts w:asciiTheme="minorHAnsi" w:hAnsiTheme="minorHAnsi" w:cstheme="minorHAnsi"/>
          <w:sz w:val="22"/>
          <w:szCs w:val="22"/>
        </w:rPr>
      </w:pPr>
      <w:r w:rsidRPr="00381DF2">
        <w:rPr>
          <w:rFonts w:asciiTheme="minorHAnsi" w:hAnsiTheme="minorHAnsi" w:cstheme="minorHAnsi"/>
          <w:sz w:val="22"/>
          <w:szCs w:val="22"/>
        </w:rPr>
        <w:t xml:space="preserve">Hospitality Benefits following vehicle repatriation up to R12 000 includes the following: </w:t>
      </w:r>
    </w:p>
    <w:p w14:paraId="4384C086" w14:textId="30C6F92B" w:rsidR="0070698E" w:rsidRPr="00381DF2" w:rsidRDefault="0070698E" w:rsidP="0070698E">
      <w:pPr>
        <w:pStyle w:val="Default"/>
        <w:numPr>
          <w:ilvl w:val="0"/>
          <w:numId w:val="28"/>
        </w:numPr>
        <w:ind w:left="1134" w:hanging="425"/>
        <w:rPr>
          <w:rFonts w:asciiTheme="minorHAnsi" w:hAnsiTheme="minorHAnsi" w:cstheme="minorHAnsi"/>
          <w:sz w:val="22"/>
          <w:szCs w:val="22"/>
        </w:rPr>
      </w:pPr>
      <w:r w:rsidRPr="00381DF2">
        <w:rPr>
          <w:rFonts w:asciiTheme="minorHAnsi" w:hAnsiTheme="minorHAnsi" w:cstheme="minorHAnsi"/>
          <w:sz w:val="22"/>
          <w:szCs w:val="22"/>
        </w:rPr>
        <w:t xml:space="preserve">Vehicle Car Hire for a period not exceeding three (3) days at a rate of R1 000 per day, or </w:t>
      </w:r>
    </w:p>
    <w:p w14:paraId="6B1B7B2E" w14:textId="77777777" w:rsidR="00381DF2" w:rsidRPr="00381DF2" w:rsidRDefault="0070698E" w:rsidP="00381DF2">
      <w:pPr>
        <w:pStyle w:val="Default"/>
        <w:numPr>
          <w:ilvl w:val="0"/>
          <w:numId w:val="28"/>
        </w:numPr>
        <w:tabs>
          <w:tab w:val="left" w:pos="709"/>
        </w:tabs>
        <w:ind w:left="851" w:hanging="142"/>
        <w:rPr>
          <w:rFonts w:asciiTheme="minorHAnsi" w:hAnsiTheme="minorHAnsi" w:cstheme="minorHAnsi"/>
          <w:sz w:val="22"/>
          <w:szCs w:val="22"/>
        </w:rPr>
      </w:pPr>
      <w:r w:rsidRPr="00381DF2">
        <w:rPr>
          <w:rFonts w:asciiTheme="minorHAnsi" w:hAnsiTheme="minorHAnsi" w:cstheme="minorHAnsi"/>
          <w:sz w:val="22"/>
          <w:szCs w:val="22"/>
        </w:rPr>
        <w:t xml:space="preserve">Occupant Repatriation costs of the occupants of the Vehicle by way of a one way </w:t>
      </w:r>
      <w:r w:rsidR="00381DF2" w:rsidRPr="00381DF2">
        <w:rPr>
          <w:rFonts w:asciiTheme="minorHAnsi" w:hAnsiTheme="minorHAnsi" w:cstheme="minorHAnsi"/>
          <w:sz w:val="22"/>
          <w:szCs w:val="22"/>
        </w:rPr>
        <w:t xml:space="preserve"> </w:t>
      </w:r>
    </w:p>
    <w:p w14:paraId="7C216E3E" w14:textId="65364CD9" w:rsidR="0070698E" w:rsidRPr="00381DF2" w:rsidRDefault="00381DF2" w:rsidP="00381DF2">
      <w:pPr>
        <w:pStyle w:val="Default"/>
        <w:tabs>
          <w:tab w:val="left" w:pos="709"/>
        </w:tabs>
        <w:ind w:left="349"/>
        <w:rPr>
          <w:rFonts w:asciiTheme="minorHAnsi" w:hAnsiTheme="minorHAnsi" w:cstheme="minorHAnsi"/>
          <w:sz w:val="22"/>
          <w:szCs w:val="22"/>
        </w:rPr>
      </w:pPr>
      <w:r w:rsidRPr="00381DF2">
        <w:rPr>
          <w:rFonts w:asciiTheme="minorHAnsi" w:hAnsiTheme="minorHAnsi" w:cstheme="minorHAnsi"/>
          <w:sz w:val="22"/>
          <w:szCs w:val="22"/>
        </w:rPr>
        <w:t xml:space="preserve">                      </w:t>
      </w:r>
      <w:r w:rsidR="0070698E" w:rsidRPr="00381DF2">
        <w:rPr>
          <w:rFonts w:asciiTheme="minorHAnsi" w:hAnsiTheme="minorHAnsi" w:cstheme="minorHAnsi"/>
          <w:sz w:val="22"/>
          <w:szCs w:val="22"/>
        </w:rPr>
        <w:t>flight back to the Republic of South Africa.</w:t>
      </w:r>
    </w:p>
    <w:p w14:paraId="6373F7A6" w14:textId="77777777" w:rsidR="00381DF2" w:rsidRPr="00381DF2" w:rsidRDefault="00381DF2" w:rsidP="00381DF2">
      <w:pPr>
        <w:pStyle w:val="Default"/>
        <w:numPr>
          <w:ilvl w:val="0"/>
          <w:numId w:val="30"/>
        </w:numPr>
        <w:ind w:hanging="11"/>
        <w:rPr>
          <w:rFonts w:asciiTheme="minorHAnsi" w:hAnsiTheme="minorHAnsi" w:cstheme="minorHAnsi"/>
          <w:sz w:val="22"/>
          <w:szCs w:val="22"/>
        </w:rPr>
      </w:pPr>
      <w:r w:rsidRPr="00381DF2">
        <w:rPr>
          <w:rFonts w:asciiTheme="minorHAnsi" w:hAnsiTheme="minorHAnsi" w:cstheme="minorHAnsi"/>
          <w:sz w:val="22"/>
          <w:szCs w:val="22"/>
        </w:rPr>
        <w:t xml:space="preserve">Hospitality Benefits Temporary accommodation for the occupants of </w:t>
      </w:r>
    </w:p>
    <w:p w14:paraId="5B30BB42" w14:textId="4D20ABD7" w:rsidR="00381DF2" w:rsidRPr="00381DF2" w:rsidRDefault="00381DF2" w:rsidP="00381DF2">
      <w:pPr>
        <w:pStyle w:val="Default"/>
        <w:ind w:left="349"/>
        <w:rPr>
          <w:rFonts w:asciiTheme="minorHAnsi" w:hAnsiTheme="minorHAnsi" w:cstheme="minorHAnsi"/>
          <w:sz w:val="22"/>
          <w:szCs w:val="22"/>
        </w:rPr>
      </w:pPr>
      <w:r w:rsidRPr="00381DF2">
        <w:rPr>
          <w:rFonts w:asciiTheme="minorHAnsi" w:hAnsiTheme="minorHAnsi" w:cstheme="minorHAnsi"/>
          <w:sz w:val="22"/>
          <w:szCs w:val="22"/>
        </w:rPr>
        <w:t xml:space="preserve">                  the Vehicle. </w:t>
      </w:r>
    </w:p>
    <w:p w14:paraId="69D9380A" w14:textId="77777777" w:rsidR="00381DF2" w:rsidRPr="00381DF2" w:rsidRDefault="00381DF2" w:rsidP="00381DF2">
      <w:pPr>
        <w:pStyle w:val="Default"/>
        <w:ind w:left="349"/>
        <w:rPr>
          <w:rFonts w:asciiTheme="minorHAnsi" w:hAnsiTheme="minorHAnsi" w:cstheme="minorHAnsi"/>
          <w:sz w:val="22"/>
          <w:szCs w:val="22"/>
        </w:rPr>
      </w:pPr>
    </w:p>
    <w:p w14:paraId="778CBCB3" w14:textId="77777777" w:rsidR="00381DF2" w:rsidRPr="00381DF2" w:rsidRDefault="00381DF2" w:rsidP="00381DF2">
      <w:pPr>
        <w:pStyle w:val="Default"/>
        <w:rPr>
          <w:rFonts w:asciiTheme="minorHAnsi" w:hAnsiTheme="minorHAnsi" w:cstheme="minorHAnsi"/>
          <w:sz w:val="22"/>
          <w:szCs w:val="22"/>
        </w:rPr>
      </w:pPr>
      <w:proofErr w:type="gramStart"/>
      <w:r w:rsidRPr="00381DF2">
        <w:rPr>
          <w:rFonts w:asciiTheme="minorHAnsi" w:hAnsiTheme="minorHAnsi" w:cstheme="minorHAnsi"/>
          <w:sz w:val="22"/>
          <w:szCs w:val="22"/>
        </w:rPr>
        <w:t>Provided always</w:t>
      </w:r>
      <w:proofErr w:type="gramEnd"/>
      <w:r w:rsidRPr="00381DF2">
        <w:rPr>
          <w:rFonts w:asciiTheme="minorHAnsi" w:hAnsiTheme="minorHAnsi" w:cstheme="minorHAnsi"/>
          <w:sz w:val="22"/>
          <w:szCs w:val="22"/>
        </w:rPr>
        <w:t xml:space="preserve"> that: </w:t>
      </w:r>
    </w:p>
    <w:p w14:paraId="466FE15E" w14:textId="77777777" w:rsidR="00381DF2" w:rsidRPr="00381DF2" w:rsidRDefault="00381DF2" w:rsidP="00381DF2">
      <w:pPr>
        <w:pStyle w:val="Default"/>
        <w:numPr>
          <w:ilvl w:val="0"/>
          <w:numId w:val="28"/>
        </w:numPr>
        <w:tabs>
          <w:tab w:val="left" w:pos="709"/>
        </w:tabs>
        <w:ind w:left="851" w:hanging="142"/>
        <w:rPr>
          <w:rFonts w:asciiTheme="minorHAnsi" w:hAnsiTheme="minorHAnsi" w:cstheme="minorHAnsi"/>
          <w:sz w:val="22"/>
          <w:szCs w:val="22"/>
        </w:rPr>
      </w:pPr>
      <w:r w:rsidRPr="00381DF2">
        <w:rPr>
          <w:rFonts w:asciiTheme="minorHAnsi" w:hAnsiTheme="minorHAnsi" w:cstheme="minorHAnsi"/>
          <w:sz w:val="22"/>
          <w:szCs w:val="22"/>
        </w:rPr>
        <w:t>The Policy Holder will pay the upfront costs of the Vehicle Hire,</w:t>
      </w:r>
    </w:p>
    <w:p w14:paraId="50685A83" w14:textId="257F896D" w:rsidR="00381DF2" w:rsidRPr="00381DF2" w:rsidRDefault="00381DF2" w:rsidP="00381DF2">
      <w:pPr>
        <w:pStyle w:val="Default"/>
        <w:tabs>
          <w:tab w:val="left" w:pos="709"/>
        </w:tabs>
        <w:ind w:left="349"/>
        <w:rPr>
          <w:rFonts w:asciiTheme="minorHAnsi" w:hAnsiTheme="minorHAnsi" w:cstheme="minorHAnsi"/>
          <w:sz w:val="22"/>
          <w:szCs w:val="22"/>
        </w:rPr>
      </w:pPr>
      <w:r w:rsidRPr="00381DF2">
        <w:rPr>
          <w:rFonts w:asciiTheme="minorHAnsi" w:hAnsiTheme="minorHAnsi" w:cstheme="minorHAnsi"/>
          <w:sz w:val="22"/>
          <w:szCs w:val="22"/>
        </w:rPr>
        <w:tab/>
      </w:r>
      <w:r w:rsidRPr="00381DF2">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381DF2">
        <w:rPr>
          <w:rFonts w:asciiTheme="minorHAnsi" w:hAnsiTheme="minorHAnsi" w:cstheme="minorHAnsi"/>
          <w:sz w:val="22"/>
          <w:szCs w:val="22"/>
        </w:rPr>
        <w:t xml:space="preserve">    Occupant Repatriation and Temporary Accommodation and we will   </w:t>
      </w:r>
    </w:p>
    <w:p w14:paraId="1A8018D4" w14:textId="299EAA03" w:rsidR="00381DF2" w:rsidRPr="00381DF2" w:rsidRDefault="00381DF2" w:rsidP="00381DF2">
      <w:pPr>
        <w:pStyle w:val="Default"/>
        <w:tabs>
          <w:tab w:val="left" w:pos="709"/>
        </w:tabs>
        <w:ind w:left="349"/>
        <w:rPr>
          <w:rFonts w:asciiTheme="minorHAnsi" w:hAnsiTheme="minorHAnsi" w:cstheme="minorHAnsi"/>
          <w:sz w:val="22"/>
          <w:szCs w:val="22"/>
        </w:rPr>
      </w:pPr>
      <w:r w:rsidRPr="00381DF2">
        <w:rPr>
          <w:rFonts w:asciiTheme="minorHAnsi" w:hAnsiTheme="minorHAnsi" w:cstheme="minorHAnsi"/>
          <w:sz w:val="22"/>
          <w:szCs w:val="22"/>
        </w:rPr>
        <w:t xml:space="preserve">                 </w:t>
      </w:r>
      <w:r>
        <w:rPr>
          <w:rFonts w:asciiTheme="minorHAnsi" w:hAnsiTheme="minorHAnsi" w:cstheme="minorHAnsi"/>
          <w:sz w:val="22"/>
          <w:szCs w:val="22"/>
        </w:rPr>
        <w:t xml:space="preserve">   </w:t>
      </w:r>
      <w:r w:rsidRPr="00381DF2">
        <w:rPr>
          <w:rFonts w:asciiTheme="minorHAnsi" w:hAnsiTheme="minorHAnsi" w:cstheme="minorHAnsi"/>
          <w:sz w:val="22"/>
          <w:szCs w:val="22"/>
        </w:rPr>
        <w:t xml:space="preserve">  reimburse you following the formal submission of a </w:t>
      </w:r>
      <w:proofErr w:type="gramStart"/>
      <w:r w:rsidRPr="00381DF2">
        <w:rPr>
          <w:rFonts w:asciiTheme="minorHAnsi" w:hAnsiTheme="minorHAnsi" w:cstheme="minorHAnsi"/>
          <w:sz w:val="22"/>
          <w:szCs w:val="22"/>
        </w:rPr>
        <w:t>claim</w:t>
      </w:r>
      <w:proofErr w:type="gramEnd"/>
    </w:p>
    <w:p w14:paraId="0D2869CA" w14:textId="46ECF59A" w:rsidR="006D448F" w:rsidRDefault="006D448F" w:rsidP="009B3A38">
      <w:pPr>
        <w:spacing w:after="0"/>
        <w:ind w:left="720" w:hanging="720"/>
        <w:rPr>
          <w:rFonts w:cstheme="minorHAnsi"/>
        </w:rPr>
      </w:pPr>
    </w:p>
    <w:p w14:paraId="4DDA5EFB" w14:textId="77777777" w:rsidR="00381DF2" w:rsidRPr="00381DF2" w:rsidRDefault="00381DF2" w:rsidP="00381DF2">
      <w:pPr>
        <w:pStyle w:val="ListParagraph"/>
        <w:numPr>
          <w:ilvl w:val="0"/>
          <w:numId w:val="31"/>
        </w:numPr>
        <w:spacing w:after="0"/>
        <w:ind w:hanging="11"/>
        <w:rPr>
          <w:rFonts w:cstheme="minorHAnsi"/>
        </w:rPr>
      </w:pPr>
      <w:r>
        <w:t xml:space="preserve">The Policy Holder must arrange these costs to the most reasonable level and </w:t>
      </w:r>
      <w:proofErr w:type="gramStart"/>
      <w:r>
        <w:t>avoid</w:t>
      </w:r>
      <w:proofErr w:type="gramEnd"/>
      <w:r>
        <w:t xml:space="preserve"> </w:t>
      </w:r>
    </w:p>
    <w:p w14:paraId="0B96FDD9" w14:textId="05D525FB" w:rsidR="00381DF2" w:rsidRPr="00381DF2" w:rsidRDefault="00381DF2" w:rsidP="00381DF2">
      <w:pPr>
        <w:spacing w:after="0"/>
        <w:ind w:left="349"/>
        <w:rPr>
          <w:rFonts w:cstheme="minorHAnsi"/>
        </w:rPr>
      </w:pPr>
      <w:r>
        <w:t xml:space="preserve">                       unnecessary duplication.</w:t>
      </w:r>
    </w:p>
    <w:p w14:paraId="2AFD16E8" w14:textId="2E7E58AA" w:rsidR="009354B4" w:rsidRPr="009354B4" w:rsidRDefault="009354B4" w:rsidP="009354B4">
      <w:pPr>
        <w:autoSpaceDE w:val="0"/>
        <w:autoSpaceDN w:val="0"/>
        <w:adjustRightInd w:val="0"/>
        <w:spacing w:after="0" w:line="240" w:lineRule="auto"/>
        <w:rPr>
          <w:rFonts w:cstheme="minorHAnsi"/>
          <w:b/>
          <w:bCs/>
          <w:color w:val="000000"/>
        </w:rPr>
      </w:pPr>
      <w:r w:rsidRPr="009354B4">
        <w:rPr>
          <w:rFonts w:cstheme="minorHAnsi"/>
          <w:b/>
          <w:bCs/>
          <w:color w:val="000000"/>
        </w:rPr>
        <w:t xml:space="preserve">9.26. Emergency Assistance Benefit </w:t>
      </w:r>
    </w:p>
    <w:p w14:paraId="4A648498" w14:textId="77777777" w:rsidR="009354B4" w:rsidRPr="009354B4" w:rsidRDefault="009354B4" w:rsidP="009354B4">
      <w:pPr>
        <w:autoSpaceDE w:val="0"/>
        <w:autoSpaceDN w:val="0"/>
        <w:adjustRightInd w:val="0"/>
        <w:spacing w:after="0" w:line="240" w:lineRule="auto"/>
        <w:rPr>
          <w:rFonts w:cstheme="minorHAnsi"/>
          <w:color w:val="000000"/>
        </w:rPr>
      </w:pPr>
      <w:r w:rsidRPr="009354B4">
        <w:rPr>
          <w:rFonts w:cstheme="minorHAnsi"/>
          <w:color w:val="000000"/>
        </w:rPr>
        <w:t xml:space="preserve">The CIMS Emergency benefit to a Policy Holder following an incident is as follows: </w:t>
      </w:r>
    </w:p>
    <w:p w14:paraId="0D3F8B8C" w14:textId="39903D57" w:rsidR="009354B4" w:rsidRPr="009354B4" w:rsidRDefault="009354B4" w:rsidP="009354B4">
      <w:pPr>
        <w:pStyle w:val="ListParagraph"/>
        <w:numPr>
          <w:ilvl w:val="0"/>
          <w:numId w:val="32"/>
        </w:numPr>
        <w:autoSpaceDE w:val="0"/>
        <w:autoSpaceDN w:val="0"/>
        <w:adjustRightInd w:val="0"/>
        <w:spacing w:after="0" w:line="240" w:lineRule="auto"/>
        <w:rPr>
          <w:rFonts w:cstheme="minorHAnsi"/>
          <w:color w:val="000000"/>
        </w:rPr>
      </w:pPr>
      <w:r w:rsidRPr="009354B4">
        <w:rPr>
          <w:rFonts w:cstheme="minorHAnsi"/>
          <w:color w:val="000000"/>
        </w:rPr>
        <w:t xml:space="preserve">Medical evacuation expenses within South Africa – Unlimited Benefit </w:t>
      </w:r>
    </w:p>
    <w:p w14:paraId="59D9228B" w14:textId="52769379" w:rsidR="009354B4" w:rsidRPr="009354B4" w:rsidRDefault="009354B4" w:rsidP="009354B4">
      <w:pPr>
        <w:pStyle w:val="ListParagraph"/>
        <w:numPr>
          <w:ilvl w:val="0"/>
          <w:numId w:val="33"/>
        </w:numPr>
        <w:autoSpaceDE w:val="0"/>
        <w:autoSpaceDN w:val="0"/>
        <w:adjustRightInd w:val="0"/>
        <w:spacing w:after="0" w:line="240" w:lineRule="auto"/>
        <w:rPr>
          <w:rFonts w:cstheme="minorHAnsi"/>
          <w:color w:val="000000"/>
        </w:rPr>
      </w:pPr>
      <w:r w:rsidRPr="009354B4">
        <w:rPr>
          <w:rFonts w:cstheme="minorHAnsi"/>
          <w:color w:val="000000"/>
        </w:rPr>
        <w:t xml:space="preserve">Medical evacuation expenses outside South Africa, within the Territorial Limits – R250 000 per person up to a maximum of R1’000’000.00 per vehicle </w:t>
      </w:r>
    </w:p>
    <w:p w14:paraId="7A0F2089" w14:textId="1F27C5B0" w:rsidR="009354B4" w:rsidRPr="009354B4" w:rsidRDefault="009354B4" w:rsidP="009354B4">
      <w:pPr>
        <w:pStyle w:val="ListParagraph"/>
        <w:numPr>
          <w:ilvl w:val="0"/>
          <w:numId w:val="34"/>
        </w:numPr>
        <w:autoSpaceDE w:val="0"/>
        <w:autoSpaceDN w:val="0"/>
        <w:adjustRightInd w:val="0"/>
        <w:spacing w:after="0" w:line="240" w:lineRule="auto"/>
        <w:rPr>
          <w:rFonts w:cstheme="minorHAnsi"/>
          <w:color w:val="000000"/>
        </w:rPr>
      </w:pPr>
      <w:r w:rsidRPr="009354B4">
        <w:rPr>
          <w:rFonts w:cstheme="minorHAnsi"/>
          <w:color w:val="000000"/>
        </w:rPr>
        <w:t xml:space="preserve">In the event of the Policy Holder or a member of their family requiring Trauma Counselling, the benefit must be arranged via our Call Centre and the Cover amounts to a maximum of R5 000. </w:t>
      </w:r>
    </w:p>
    <w:p w14:paraId="31601325" w14:textId="5D0166FB" w:rsidR="009354B4" w:rsidRPr="009354B4" w:rsidRDefault="009354B4" w:rsidP="009354B4">
      <w:pPr>
        <w:autoSpaceDE w:val="0"/>
        <w:autoSpaceDN w:val="0"/>
        <w:adjustRightInd w:val="0"/>
        <w:spacing w:after="0" w:line="240" w:lineRule="auto"/>
        <w:rPr>
          <w:rFonts w:cstheme="minorHAnsi"/>
          <w:b/>
          <w:bCs/>
          <w:color w:val="000000"/>
          <w:sz w:val="23"/>
          <w:szCs w:val="23"/>
        </w:rPr>
      </w:pPr>
      <w:r w:rsidRPr="009354B4">
        <w:rPr>
          <w:rFonts w:cstheme="minorHAnsi"/>
          <w:b/>
          <w:bCs/>
          <w:color w:val="000000"/>
        </w:rPr>
        <w:t xml:space="preserve">Note: </w:t>
      </w:r>
      <w:r w:rsidRPr="009354B4">
        <w:rPr>
          <w:rFonts w:cstheme="minorHAnsi"/>
          <w:b/>
          <w:bCs/>
          <w:color w:val="3B3B3B"/>
          <w:sz w:val="23"/>
          <w:szCs w:val="23"/>
        </w:rPr>
        <w:t xml:space="preserve">Please call the </w:t>
      </w:r>
      <w:r w:rsidR="00F3711C" w:rsidRPr="009354B4">
        <w:rPr>
          <w:rFonts w:cstheme="minorHAnsi"/>
          <w:b/>
          <w:bCs/>
          <w:color w:val="3B3B3B"/>
          <w:sz w:val="23"/>
          <w:szCs w:val="23"/>
        </w:rPr>
        <w:t>Cross-Country</w:t>
      </w:r>
      <w:r w:rsidRPr="009354B4">
        <w:rPr>
          <w:rFonts w:cstheme="minorHAnsi"/>
          <w:b/>
          <w:bCs/>
          <w:color w:val="3B3B3B"/>
          <w:sz w:val="23"/>
          <w:szCs w:val="23"/>
        </w:rPr>
        <w:t xml:space="preserve"> Call Centre on 0800 005 688 or +27 (0)11 966 5004 in all emergency instances” </w:t>
      </w:r>
    </w:p>
    <w:p w14:paraId="3CB7E9A7" w14:textId="4A3E0904" w:rsidR="00EC3885" w:rsidRDefault="009354B4" w:rsidP="009354B4">
      <w:pPr>
        <w:pStyle w:val="ListParagraph"/>
        <w:numPr>
          <w:ilvl w:val="0"/>
          <w:numId w:val="35"/>
        </w:numPr>
      </w:pPr>
      <w:r>
        <w:lastRenderedPageBreak/>
        <w:t>Medical Evacuation Cover outside South Africa within the Territorial limits is valid for 30 days from the date of departure from South Africa.</w:t>
      </w:r>
    </w:p>
    <w:p w14:paraId="586E1F48" w14:textId="77777777" w:rsidR="009354B4" w:rsidRPr="009354B4" w:rsidRDefault="009354B4" w:rsidP="009354B4">
      <w:pPr>
        <w:autoSpaceDE w:val="0"/>
        <w:autoSpaceDN w:val="0"/>
        <w:adjustRightInd w:val="0"/>
        <w:spacing w:after="0" w:line="240" w:lineRule="auto"/>
        <w:rPr>
          <w:rFonts w:ascii="Century Gothic" w:hAnsi="Century Gothic" w:cs="Century Gothic"/>
          <w:color w:val="000000"/>
          <w:sz w:val="24"/>
          <w:szCs w:val="24"/>
        </w:rPr>
      </w:pPr>
    </w:p>
    <w:p w14:paraId="13B3027F" w14:textId="17A7089A" w:rsidR="009354B4" w:rsidRPr="00811CA1" w:rsidRDefault="009354B4" w:rsidP="009354B4">
      <w:pPr>
        <w:autoSpaceDE w:val="0"/>
        <w:autoSpaceDN w:val="0"/>
        <w:adjustRightInd w:val="0"/>
        <w:spacing w:after="0" w:line="240" w:lineRule="auto"/>
        <w:rPr>
          <w:rFonts w:cstheme="minorHAnsi"/>
          <w:b/>
          <w:bCs/>
          <w:color w:val="000000"/>
        </w:rPr>
      </w:pPr>
      <w:r w:rsidRPr="00811CA1">
        <w:rPr>
          <w:rFonts w:cstheme="minorHAnsi"/>
          <w:b/>
          <w:bCs/>
          <w:color w:val="000000"/>
        </w:rPr>
        <w:t xml:space="preserve">9.27. Roadside Assistance Benefit </w:t>
      </w:r>
    </w:p>
    <w:p w14:paraId="557386D8" w14:textId="77777777" w:rsidR="009354B4" w:rsidRPr="009354B4" w:rsidRDefault="009354B4" w:rsidP="009354B4">
      <w:pPr>
        <w:pStyle w:val="ListParagraph"/>
        <w:numPr>
          <w:ilvl w:val="0"/>
          <w:numId w:val="38"/>
        </w:numPr>
        <w:autoSpaceDE w:val="0"/>
        <w:autoSpaceDN w:val="0"/>
        <w:adjustRightInd w:val="0"/>
        <w:spacing w:after="0" w:line="240" w:lineRule="auto"/>
        <w:rPr>
          <w:rFonts w:cstheme="minorHAnsi"/>
          <w:color w:val="000000"/>
        </w:rPr>
      </w:pPr>
      <w:r w:rsidRPr="009354B4">
        <w:rPr>
          <w:rFonts w:cstheme="minorHAnsi"/>
          <w:color w:val="000000"/>
        </w:rPr>
        <w:t xml:space="preserve">27.1 Roadside Assistance following mechanical/electrical breakdown within is South Africa is limited to R5 000 per policy year. </w:t>
      </w:r>
    </w:p>
    <w:p w14:paraId="58FD1C72" w14:textId="58963588" w:rsidR="00EC3885" w:rsidRPr="00811CA1" w:rsidRDefault="009354B4" w:rsidP="009354B4">
      <w:pPr>
        <w:pStyle w:val="ListParagraph"/>
        <w:numPr>
          <w:ilvl w:val="0"/>
          <w:numId w:val="39"/>
        </w:numPr>
        <w:rPr>
          <w:rFonts w:cstheme="minorHAnsi"/>
        </w:rPr>
      </w:pPr>
      <w:r w:rsidRPr="009354B4">
        <w:rPr>
          <w:rFonts w:cstheme="minorHAnsi"/>
          <w:color w:val="000000"/>
        </w:rPr>
        <w:t>27.2 Should the breakdown occur outside a radius of 100 kms from home, the benefit is extended to include overnight accommodation, or a Cat B hire car for 24 hours up to a limit if R1</w:t>
      </w:r>
      <w:r w:rsidR="00811CA1">
        <w:rPr>
          <w:rFonts w:cstheme="minorHAnsi"/>
          <w:color w:val="000000"/>
        </w:rPr>
        <w:t> </w:t>
      </w:r>
      <w:r w:rsidRPr="009354B4">
        <w:rPr>
          <w:rFonts w:cstheme="minorHAnsi"/>
          <w:color w:val="000000"/>
        </w:rPr>
        <w:t>000</w:t>
      </w:r>
    </w:p>
    <w:p w14:paraId="250C2D5E" w14:textId="1590871D" w:rsidR="00811CA1" w:rsidRDefault="00811CA1" w:rsidP="00811CA1">
      <w:pPr>
        <w:rPr>
          <w:rFonts w:cstheme="minorHAnsi"/>
        </w:rPr>
      </w:pPr>
    </w:p>
    <w:p w14:paraId="013921C7" w14:textId="3D5D061C" w:rsidR="00EC3885" w:rsidRPr="00DA7641" w:rsidRDefault="00801F17" w:rsidP="00801F17">
      <w:pPr>
        <w:rPr>
          <w:b/>
          <w:bCs/>
        </w:rPr>
      </w:pPr>
      <w:r w:rsidRPr="00DA7641">
        <w:rPr>
          <w:b/>
          <w:bCs/>
        </w:rPr>
        <w:t xml:space="preserve">B. </w:t>
      </w:r>
      <w:r w:rsidR="00AF2045" w:rsidRPr="00DA7641">
        <w:rPr>
          <w:b/>
          <w:bCs/>
        </w:rPr>
        <w:t>PUBLIC LIABILITY POLICY</w:t>
      </w:r>
    </w:p>
    <w:p w14:paraId="2029633C" w14:textId="77777777" w:rsidR="00FE0C39" w:rsidRDefault="00FE0C39" w:rsidP="00FE0C39">
      <w:pPr>
        <w:spacing w:after="0"/>
        <w:ind w:left="720" w:hanging="720"/>
      </w:pPr>
    </w:p>
    <w:p w14:paraId="71CF16EA" w14:textId="01CD7789" w:rsidR="00435BE3" w:rsidRDefault="00FE0C39" w:rsidP="00435BE3">
      <w:pPr>
        <w:pStyle w:val="Default"/>
        <w:ind w:left="720" w:hanging="720"/>
        <w:rPr>
          <w:rFonts w:asciiTheme="minorHAnsi" w:hAnsiTheme="minorHAnsi" w:cstheme="minorHAnsi"/>
          <w:b/>
          <w:bCs/>
          <w:sz w:val="22"/>
          <w:szCs w:val="22"/>
        </w:rPr>
      </w:pPr>
      <w:r w:rsidRPr="00435BE3">
        <w:rPr>
          <w:rFonts w:asciiTheme="minorHAnsi" w:hAnsiTheme="minorHAnsi" w:cstheme="minorHAnsi"/>
          <w:sz w:val="22"/>
          <w:szCs w:val="22"/>
        </w:rPr>
        <w:t>9.</w:t>
      </w:r>
      <w:r w:rsidR="009062E8">
        <w:rPr>
          <w:rFonts w:asciiTheme="minorHAnsi" w:hAnsiTheme="minorHAnsi" w:cstheme="minorHAnsi"/>
          <w:sz w:val="22"/>
          <w:szCs w:val="22"/>
        </w:rPr>
        <w:t>28</w:t>
      </w:r>
      <w:r w:rsidRPr="00435BE3">
        <w:rPr>
          <w:rFonts w:asciiTheme="minorHAnsi" w:hAnsiTheme="minorHAnsi" w:cstheme="minorHAnsi"/>
          <w:sz w:val="22"/>
          <w:szCs w:val="22"/>
        </w:rPr>
        <w:t xml:space="preserve">. </w:t>
      </w:r>
      <w:r w:rsidRPr="00435BE3">
        <w:rPr>
          <w:rFonts w:asciiTheme="minorHAnsi" w:hAnsiTheme="minorHAnsi" w:cstheme="minorHAnsi"/>
          <w:sz w:val="22"/>
          <w:szCs w:val="22"/>
        </w:rPr>
        <w:tab/>
      </w:r>
      <w:r w:rsidRPr="00435BE3">
        <w:rPr>
          <w:rFonts w:asciiTheme="minorHAnsi" w:hAnsiTheme="minorHAnsi" w:cstheme="minorHAnsi"/>
          <w:b/>
          <w:sz w:val="22"/>
          <w:szCs w:val="22"/>
        </w:rPr>
        <w:t>POLICIES IN FORCE:</w:t>
      </w:r>
      <w:r w:rsidRPr="00435BE3">
        <w:rPr>
          <w:rFonts w:asciiTheme="minorHAnsi" w:hAnsiTheme="minorHAnsi" w:cstheme="minorHAnsi"/>
          <w:sz w:val="22"/>
          <w:szCs w:val="22"/>
        </w:rPr>
        <w:t xml:space="preserve"> The policy number is </w:t>
      </w:r>
      <w:r w:rsidR="00435BE3" w:rsidRPr="00435BE3">
        <w:rPr>
          <w:rFonts w:asciiTheme="minorHAnsi" w:hAnsiTheme="minorHAnsi" w:cstheme="minorHAnsi"/>
          <w:sz w:val="22"/>
          <w:szCs w:val="22"/>
        </w:rPr>
        <w:t>SPL/SLFG/000023754</w:t>
      </w:r>
      <w:r w:rsidR="00435BE3">
        <w:rPr>
          <w:rFonts w:asciiTheme="minorHAnsi" w:hAnsiTheme="minorHAnsi" w:cstheme="minorHAnsi"/>
          <w:sz w:val="22"/>
          <w:szCs w:val="22"/>
        </w:rPr>
        <w:t xml:space="preserve"> and is issued by </w:t>
      </w:r>
      <w:r w:rsidR="00435BE3" w:rsidRPr="00801F17">
        <w:rPr>
          <w:rFonts w:asciiTheme="minorHAnsi" w:hAnsiTheme="minorHAnsi" w:cstheme="minorHAnsi"/>
          <w:b/>
          <w:bCs/>
          <w:sz w:val="22"/>
          <w:szCs w:val="22"/>
        </w:rPr>
        <w:t>ITOO Special Events Risk.</w:t>
      </w:r>
    </w:p>
    <w:p w14:paraId="426F830F" w14:textId="77777777" w:rsidR="009062E8" w:rsidRPr="00801F17" w:rsidRDefault="009062E8" w:rsidP="00435BE3">
      <w:pPr>
        <w:pStyle w:val="Default"/>
        <w:ind w:left="720" w:hanging="720"/>
        <w:rPr>
          <w:rFonts w:asciiTheme="minorHAnsi" w:hAnsiTheme="minorHAnsi" w:cstheme="minorHAnsi"/>
          <w:b/>
          <w:bCs/>
          <w:sz w:val="22"/>
          <w:szCs w:val="22"/>
        </w:rPr>
      </w:pPr>
    </w:p>
    <w:p w14:paraId="54FD2248" w14:textId="5A7E36F1" w:rsidR="009062E8" w:rsidRPr="0070698E" w:rsidRDefault="009062E8" w:rsidP="009062E8">
      <w:pPr>
        <w:pStyle w:val="Default"/>
        <w:ind w:left="284" w:hanging="284"/>
        <w:rPr>
          <w:rFonts w:asciiTheme="minorHAnsi" w:hAnsiTheme="minorHAnsi" w:cstheme="minorHAnsi"/>
          <w:b/>
          <w:bCs/>
          <w:sz w:val="22"/>
          <w:szCs w:val="22"/>
        </w:rPr>
      </w:pPr>
      <w:r>
        <w:rPr>
          <w:rFonts w:asciiTheme="minorHAnsi" w:hAnsiTheme="minorHAnsi" w:cstheme="minorHAnsi"/>
          <w:b/>
          <w:bCs/>
          <w:sz w:val="22"/>
          <w:szCs w:val="22"/>
        </w:rPr>
        <w:t>9.</w:t>
      </w:r>
      <w:r w:rsidRPr="0070698E">
        <w:rPr>
          <w:rFonts w:asciiTheme="minorHAnsi" w:hAnsiTheme="minorHAnsi" w:cstheme="minorHAnsi"/>
          <w:b/>
          <w:bCs/>
          <w:sz w:val="22"/>
          <w:szCs w:val="22"/>
        </w:rPr>
        <w:t>2</w:t>
      </w:r>
      <w:r>
        <w:rPr>
          <w:rFonts w:asciiTheme="minorHAnsi" w:hAnsiTheme="minorHAnsi" w:cstheme="minorHAnsi"/>
          <w:b/>
          <w:bCs/>
          <w:sz w:val="22"/>
          <w:szCs w:val="22"/>
        </w:rPr>
        <w:t>9</w:t>
      </w:r>
      <w:r w:rsidRPr="0070698E">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70698E">
        <w:rPr>
          <w:rFonts w:asciiTheme="minorHAnsi" w:hAnsiTheme="minorHAnsi" w:cstheme="minorHAnsi"/>
          <w:b/>
          <w:bCs/>
          <w:sz w:val="22"/>
          <w:szCs w:val="22"/>
        </w:rPr>
        <w:t xml:space="preserve">Territorial Limits…Ultimate </w:t>
      </w:r>
    </w:p>
    <w:p w14:paraId="0E1909FD" w14:textId="0C4FD5B7" w:rsidR="009062E8" w:rsidRPr="0070698E" w:rsidRDefault="00FB05C6" w:rsidP="00FB05C6">
      <w:pPr>
        <w:pStyle w:val="Default"/>
        <w:ind w:firstLine="720"/>
        <w:rPr>
          <w:rFonts w:asciiTheme="minorHAnsi" w:hAnsiTheme="minorHAnsi" w:cstheme="minorHAnsi"/>
          <w:sz w:val="22"/>
          <w:szCs w:val="22"/>
        </w:rPr>
      </w:pPr>
      <w:r>
        <w:rPr>
          <w:rFonts w:asciiTheme="minorHAnsi" w:hAnsiTheme="minorHAnsi" w:cstheme="minorHAnsi"/>
          <w:sz w:val="22"/>
          <w:szCs w:val="22"/>
        </w:rPr>
        <w:t>T</w:t>
      </w:r>
      <w:r w:rsidRPr="0070698E">
        <w:rPr>
          <w:rFonts w:asciiTheme="minorHAnsi" w:hAnsiTheme="minorHAnsi" w:cstheme="minorHAnsi"/>
          <w:sz w:val="22"/>
          <w:szCs w:val="22"/>
        </w:rPr>
        <w:t>erritorial limits</w:t>
      </w:r>
      <w:r>
        <w:rPr>
          <w:rFonts w:asciiTheme="minorHAnsi" w:hAnsiTheme="minorHAnsi" w:cstheme="minorHAnsi"/>
          <w:sz w:val="22"/>
          <w:szCs w:val="22"/>
        </w:rPr>
        <w:t xml:space="preserve"> for </w:t>
      </w:r>
      <w:r w:rsidRPr="0070698E">
        <w:rPr>
          <w:rFonts w:asciiTheme="minorHAnsi" w:hAnsiTheme="minorHAnsi" w:cstheme="minorHAnsi"/>
          <w:sz w:val="22"/>
          <w:szCs w:val="22"/>
        </w:rPr>
        <w:t>Classic</w:t>
      </w:r>
      <w:r w:rsidR="009062E8" w:rsidRPr="0070698E">
        <w:rPr>
          <w:rFonts w:asciiTheme="minorHAnsi" w:hAnsiTheme="minorHAnsi" w:cstheme="minorHAnsi"/>
          <w:sz w:val="22"/>
          <w:szCs w:val="22"/>
        </w:rPr>
        <w:t xml:space="preserve"> Car and Motorcycle</w:t>
      </w:r>
      <w:r>
        <w:rPr>
          <w:rFonts w:asciiTheme="minorHAnsi" w:hAnsiTheme="minorHAnsi" w:cstheme="minorHAnsi"/>
          <w:sz w:val="22"/>
          <w:szCs w:val="22"/>
        </w:rPr>
        <w:t xml:space="preserve"> events</w:t>
      </w:r>
      <w:r w:rsidR="009062E8" w:rsidRPr="0070698E">
        <w:rPr>
          <w:rFonts w:asciiTheme="minorHAnsi" w:hAnsiTheme="minorHAnsi" w:cstheme="minorHAnsi"/>
          <w:sz w:val="22"/>
          <w:szCs w:val="22"/>
        </w:rPr>
        <w:t xml:space="preserve"> are: </w:t>
      </w:r>
    </w:p>
    <w:p w14:paraId="4D3E2AE6" w14:textId="3A2814F2" w:rsidR="00801F17" w:rsidRDefault="00801F17" w:rsidP="00435BE3">
      <w:pPr>
        <w:pStyle w:val="Default"/>
        <w:ind w:left="720" w:hanging="720"/>
        <w:rPr>
          <w:rFonts w:asciiTheme="minorHAnsi" w:hAnsiTheme="minorHAnsi" w:cstheme="minorHAnsi"/>
          <w:sz w:val="22"/>
          <w:szCs w:val="22"/>
        </w:rPr>
      </w:pPr>
    </w:p>
    <w:p w14:paraId="2EB86B6C" w14:textId="3BBA86D6" w:rsidR="00302BCE" w:rsidRDefault="00302BCE" w:rsidP="00FB05C6">
      <w:pPr>
        <w:pStyle w:val="Default"/>
        <w:ind w:left="720"/>
        <w:rPr>
          <w:rFonts w:asciiTheme="minorHAnsi" w:hAnsiTheme="minorHAnsi" w:cstheme="minorHAnsi"/>
          <w:sz w:val="22"/>
          <w:szCs w:val="22"/>
        </w:rPr>
      </w:pPr>
      <w:r w:rsidRPr="00FB05C6">
        <w:rPr>
          <w:rFonts w:asciiTheme="minorHAnsi" w:hAnsiTheme="minorHAnsi" w:cstheme="minorHAnsi"/>
          <w:sz w:val="22"/>
          <w:szCs w:val="22"/>
        </w:rPr>
        <w:t xml:space="preserve">The Republic of South Africa, Namibia, Botswana, Mozambique Lesotho, Swaziland, </w:t>
      </w:r>
      <w:r w:rsidR="00DA7641" w:rsidRPr="00FB05C6">
        <w:rPr>
          <w:rFonts w:asciiTheme="minorHAnsi" w:hAnsiTheme="minorHAnsi" w:cstheme="minorHAnsi"/>
          <w:sz w:val="22"/>
          <w:szCs w:val="22"/>
        </w:rPr>
        <w:t>Zimbabwe,</w:t>
      </w:r>
      <w:r w:rsidRPr="00FB05C6">
        <w:rPr>
          <w:rFonts w:asciiTheme="minorHAnsi" w:hAnsiTheme="minorHAnsi" w:cstheme="minorHAnsi"/>
          <w:sz w:val="22"/>
          <w:szCs w:val="22"/>
        </w:rPr>
        <w:t xml:space="preserve"> and Malawi</w:t>
      </w:r>
    </w:p>
    <w:p w14:paraId="40A54EC7" w14:textId="20CBEC8E" w:rsidR="00FB05C6" w:rsidRDefault="00FB05C6" w:rsidP="00FB05C6">
      <w:pPr>
        <w:pStyle w:val="Default"/>
        <w:ind w:left="720"/>
        <w:rPr>
          <w:rFonts w:asciiTheme="minorHAnsi" w:hAnsiTheme="minorHAnsi" w:cstheme="minorHAnsi"/>
          <w:sz w:val="22"/>
          <w:szCs w:val="22"/>
        </w:rPr>
      </w:pPr>
    </w:p>
    <w:p w14:paraId="0E2DD511" w14:textId="77777777" w:rsidR="00FB05C6" w:rsidRDefault="00FB05C6" w:rsidP="00FB05C6">
      <w:pPr>
        <w:spacing w:after="0"/>
        <w:ind w:left="720" w:hanging="720"/>
      </w:pPr>
      <w:r w:rsidRPr="000B7E87">
        <w:rPr>
          <w:rFonts w:cstheme="minorHAnsi"/>
          <w:b/>
          <w:bCs/>
        </w:rPr>
        <w:t>9.30</w:t>
      </w:r>
      <w:r>
        <w:rPr>
          <w:rFonts w:cstheme="minorHAnsi"/>
        </w:rPr>
        <w:t xml:space="preserve"> </w:t>
      </w:r>
      <w:r w:rsidRPr="00FE0C39">
        <w:rPr>
          <w:b/>
        </w:rPr>
        <w:t>The Limits and Deductibles are:</w:t>
      </w:r>
    </w:p>
    <w:p w14:paraId="516F3A9E" w14:textId="77777777" w:rsidR="001100AB" w:rsidRPr="001100AB" w:rsidRDefault="001100AB" w:rsidP="001100AB">
      <w:pPr>
        <w:autoSpaceDE w:val="0"/>
        <w:autoSpaceDN w:val="0"/>
        <w:adjustRightInd w:val="0"/>
        <w:spacing w:after="0" w:line="240" w:lineRule="auto"/>
        <w:rPr>
          <w:rFonts w:ascii="Arial" w:hAnsi="Arial" w:cs="Arial"/>
          <w:color w:val="000000"/>
          <w:sz w:val="24"/>
          <w:szCs w:val="24"/>
        </w:rPr>
      </w:pPr>
    </w:p>
    <w:p w14:paraId="7812A43F" w14:textId="001909D1" w:rsidR="001100AB" w:rsidRDefault="001100AB" w:rsidP="001100AB">
      <w:pPr>
        <w:spacing w:after="0"/>
        <w:ind w:firstLine="720"/>
      </w:pPr>
      <w:r>
        <w:t>Limit of Liability any one accident R20,000,000</w:t>
      </w:r>
    </w:p>
    <w:p w14:paraId="4A3EC945" w14:textId="0F53B87B" w:rsidR="00FB05C6" w:rsidRPr="00FB05C6" w:rsidRDefault="00FB05C6" w:rsidP="00FB05C6">
      <w:pPr>
        <w:pStyle w:val="Default"/>
        <w:ind w:left="720" w:hanging="720"/>
        <w:rPr>
          <w:rFonts w:asciiTheme="minorHAnsi" w:hAnsiTheme="minorHAnsi" w:cstheme="minorHAnsi"/>
          <w:sz w:val="22"/>
          <w:szCs w:val="22"/>
        </w:rPr>
      </w:pPr>
    </w:p>
    <w:p w14:paraId="1CB074F5" w14:textId="77777777" w:rsidR="00801F17" w:rsidRPr="00801F17" w:rsidRDefault="00801F17" w:rsidP="00801F17">
      <w:pPr>
        <w:autoSpaceDE w:val="0"/>
        <w:autoSpaceDN w:val="0"/>
        <w:adjustRightInd w:val="0"/>
        <w:spacing w:after="0" w:line="240" w:lineRule="auto"/>
        <w:rPr>
          <w:rFonts w:ascii="Arial" w:hAnsi="Arial" w:cs="Arial"/>
          <w:color w:val="000000"/>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01"/>
        <w:gridCol w:w="2101"/>
        <w:gridCol w:w="2101"/>
        <w:gridCol w:w="2101"/>
        <w:gridCol w:w="2105"/>
      </w:tblGrid>
      <w:tr w:rsidR="00801F17" w:rsidRPr="00801F17" w14:paraId="2DDAA9DE" w14:textId="77777777">
        <w:trPr>
          <w:trHeight w:val="131"/>
        </w:trPr>
        <w:tc>
          <w:tcPr>
            <w:tcW w:w="10509" w:type="dxa"/>
            <w:gridSpan w:val="5"/>
            <w:tcBorders>
              <w:top w:val="none" w:sz="6" w:space="0" w:color="auto"/>
              <w:bottom w:val="none" w:sz="6" w:space="0" w:color="auto"/>
            </w:tcBorders>
          </w:tcPr>
          <w:p w14:paraId="3883A841" w14:textId="10446443" w:rsidR="00801F17" w:rsidRPr="00801F17" w:rsidRDefault="001100AB" w:rsidP="001100AB">
            <w:pPr>
              <w:spacing w:after="0"/>
              <w:ind w:firstLine="720"/>
              <w:rPr>
                <w:rFonts w:ascii="Arial" w:hAnsi="Arial" w:cs="Arial"/>
                <w:color w:val="000000"/>
              </w:rPr>
            </w:pPr>
            <w:r>
              <w:rPr>
                <w:rFonts w:ascii="Arial" w:hAnsi="Arial" w:cs="Arial"/>
                <w:b/>
                <w:bCs/>
                <w:color w:val="FFFFFF"/>
              </w:rPr>
              <w:t xml:space="preserve">                                      </w:t>
            </w:r>
            <w:r w:rsidR="00801F17" w:rsidRPr="00801F17">
              <w:rPr>
                <w:rFonts w:ascii="Arial" w:hAnsi="Arial" w:cs="Arial"/>
                <w:b/>
                <w:bCs/>
                <w:color w:val="FFFFFF"/>
              </w:rPr>
              <w:t xml:space="preserve">s </w:t>
            </w:r>
            <w:r w:rsidRPr="001100AB">
              <w:rPr>
                <w:b/>
                <w:bCs/>
              </w:rPr>
              <w:t>Exensions to Liability Policy</w:t>
            </w:r>
          </w:p>
        </w:tc>
      </w:tr>
      <w:tr w:rsidR="00801F17" w:rsidRPr="00801F17" w14:paraId="6343300B" w14:textId="77777777">
        <w:trPr>
          <w:trHeight w:val="234"/>
        </w:trPr>
        <w:tc>
          <w:tcPr>
            <w:tcW w:w="2101" w:type="dxa"/>
            <w:tcBorders>
              <w:top w:val="none" w:sz="6" w:space="0" w:color="auto"/>
              <w:bottom w:val="none" w:sz="6" w:space="0" w:color="auto"/>
              <w:right w:val="none" w:sz="6" w:space="0" w:color="auto"/>
            </w:tcBorders>
          </w:tcPr>
          <w:p w14:paraId="38B384D6"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b/>
                <w:bCs/>
                <w:color w:val="000000"/>
                <w:sz w:val="20"/>
                <w:szCs w:val="20"/>
              </w:rPr>
              <w:t xml:space="preserve">Description </w:t>
            </w:r>
          </w:p>
        </w:tc>
        <w:tc>
          <w:tcPr>
            <w:tcW w:w="2101" w:type="dxa"/>
            <w:tcBorders>
              <w:top w:val="none" w:sz="6" w:space="0" w:color="auto"/>
              <w:left w:val="none" w:sz="6" w:space="0" w:color="auto"/>
              <w:bottom w:val="none" w:sz="6" w:space="0" w:color="auto"/>
              <w:right w:val="none" w:sz="6" w:space="0" w:color="auto"/>
            </w:tcBorders>
          </w:tcPr>
          <w:p w14:paraId="59FBE1C1"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b/>
                <w:bCs/>
                <w:color w:val="000000"/>
                <w:sz w:val="20"/>
                <w:szCs w:val="20"/>
              </w:rPr>
              <w:t xml:space="preserve">Limit of Indemnity </w:t>
            </w:r>
          </w:p>
        </w:tc>
        <w:tc>
          <w:tcPr>
            <w:tcW w:w="2101" w:type="dxa"/>
            <w:tcBorders>
              <w:top w:val="none" w:sz="6" w:space="0" w:color="auto"/>
              <w:left w:val="none" w:sz="6" w:space="0" w:color="auto"/>
              <w:bottom w:val="none" w:sz="6" w:space="0" w:color="auto"/>
              <w:right w:val="none" w:sz="6" w:space="0" w:color="auto"/>
            </w:tcBorders>
          </w:tcPr>
          <w:p w14:paraId="2F10850D"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b/>
                <w:bCs/>
                <w:color w:val="000000"/>
                <w:sz w:val="20"/>
                <w:szCs w:val="20"/>
              </w:rPr>
              <w:t xml:space="preserve">Basis of Limit </w:t>
            </w:r>
          </w:p>
        </w:tc>
        <w:tc>
          <w:tcPr>
            <w:tcW w:w="2101" w:type="dxa"/>
            <w:tcBorders>
              <w:top w:val="none" w:sz="6" w:space="0" w:color="auto"/>
              <w:left w:val="none" w:sz="6" w:space="0" w:color="auto"/>
              <w:bottom w:val="none" w:sz="6" w:space="0" w:color="auto"/>
              <w:right w:val="none" w:sz="6" w:space="0" w:color="auto"/>
            </w:tcBorders>
          </w:tcPr>
          <w:p w14:paraId="27CD18B1"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b/>
                <w:bCs/>
                <w:color w:val="000000"/>
                <w:sz w:val="20"/>
                <w:szCs w:val="20"/>
              </w:rPr>
              <w:t xml:space="preserve">Deductible </w:t>
            </w:r>
          </w:p>
        </w:tc>
        <w:tc>
          <w:tcPr>
            <w:tcW w:w="2101" w:type="dxa"/>
            <w:tcBorders>
              <w:top w:val="none" w:sz="6" w:space="0" w:color="auto"/>
              <w:left w:val="none" w:sz="6" w:space="0" w:color="auto"/>
              <w:bottom w:val="none" w:sz="6" w:space="0" w:color="auto"/>
            </w:tcBorders>
          </w:tcPr>
          <w:p w14:paraId="02391765"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b/>
                <w:bCs/>
                <w:color w:val="000000"/>
                <w:sz w:val="20"/>
                <w:szCs w:val="20"/>
              </w:rPr>
              <w:t xml:space="preserve">Basis of Deductible </w:t>
            </w:r>
          </w:p>
        </w:tc>
      </w:tr>
      <w:tr w:rsidR="00801F17" w:rsidRPr="00801F17" w14:paraId="0157C96A" w14:textId="77777777">
        <w:trPr>
          <w:trHeight w:val="211"/>
        </w:trPr>
        <w:tc>
          <w:tcPr>
            <w:tcW w:w="2101" w:type="dxa"/>
            <w:tcBorders>
              <w:top w:val="none" w:sz="6" w:space="0" w:color="auto"/>
              <w:bottom w:val="none" w:sz="6" w:space="0" w:color="auto"/>
              <w:right w:val="none" w:sz="6" w:space="0" w:color="auto"/>
            </w:tcBorders>
          </w:tcPr>
          <w:p w14:paraId="2396F23D"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Claims Preparation Costs </w:t>
            </w:r>
          </w:p>
        </w:tc>
        <w:tc>
          <w:tcPr>
            <w:tcW w:w="2101" w:type="dxa"/>
            <w:tcBorders>
              <w:top w:val="none" w:sz="6" w:space="0" w:color="auto"/>
              <w:left w:val="none" w:sz="6" w:space="0" w:color="auto"/>
              <w:bottom w:val="none" w:sz="6" w:space="0" w:color="auto"/>
              <w:right w:val="none" w:sz="6" w:space="0" w:color="auto"/>
            </w:tcBorders>
          </w:tcPr>
          <w:p w14:paraId="70D7C947"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500 000 </w:t>
            </w:r>
          </w:p>
        </w:tc>
        <w:tc>
          <w:tcPr>
            <w:tcW w:w="2101" w:type="dxa"/>
            <w:tcBorders>
              <w:top w:val="none" w:sz="6" w:space="0" w:color="auto"/>
              <w:left w:val="none" w:sz="6" w:space="0" w:color="auto"/>
              <w:bottom w:val="none" w:sz="6" w:space="0" w:color="auto"/>
              <w:right w:val="none" w:sz="6" w:space="0" w:color="auto"/>
            </w:tcBorders>
          </w:tcPr>
          <w:p w14:paraId="21518EB3"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50DC1DB4"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5 000 </w:t>
            </w:r>
          </w:p>
        </w:tc>
        <w:tc>
          <w:tcPr>
            <w:tcW w:w="2101" w:type="dxa"/>
            <w:tcBorders>
              <w:top w:val="none" w:sz="6" w:space="0" w:color="auto"/>
              <w:left w:val="none" w:sz="6" w:space="0" w:color="auto"/>
              <w:bottom w:val="none" w:sz="6" w:space="0" w:color="auto"/>
            </w:tcBorders>
          </w:tcPr>
          <w:p w14:paraId="276C5078"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486EFD68" w14:textId="77777777">
        <w:trPr>
          <w:trHeight w:val="213"/>
        </w:trPr>
        <w:tc>
          <w:tcPr>
            <w:tcW w:w="2101" w:type="dxa"/>
            <w:tcBorders>
              <w:top w:val="none" w:sz="6" w:space="0" w:color="auto"/>
              <w:bottom w:val="none" w:sz="6" w:space="0" w:color="auto"/>
              <w:right w:val="none" w:sz="6" w:space="0" w:color="auto"/>
            </w:tcBorders>
          </w:tcPr>
          <w:p w14:paraId="1FD6955E"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Collapse of Temporary Construction and Scaffolding </w:t>
            </w:r>
          </w:p>
        </w:tc>
        <w:tc>
          <w:tcPr>
            <w:tcW w:w="2101" w:type="dxa"/>
            <w:tcBorders>
              <w:top w:val="none" w:sz="6" w:space="0" w:color="auto"/>
              <w:left w:val="none" w:sz="6" w:space="0" w:color="auto"/>
              <w:bottom w:val="none" w:sz="6" w:space="0" w:color="auto"/>
              <w:right w:val="none" w:sz="6" w:space="0" w:color="auto"/>
            </w:tcBorders>
          </w:tcPr>
          <w:p w14:paraId="062CF0EC"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1 000 000 </w:t>
            </w:r>
          </w:p>
        </w:tc>
        <w:tc>
          <w:tcPr>
            <w:tcW w:w="2101" w:type="dxa"/>
            <w:tcBorders>
              <w:top w:val="none" w:sz="6" w:space="0" w:color="auto"/>
              <w:left w:val="none" w:sz="6" w:space="0" w:color="auto"/>
              <w:bottom w:val="none" w:sz="6" w:space="0" w:color="auto"/>
              <w:right w:val="none" w:sz="6" w:space="0" w:color="auto"/>
            </w:tcBorders>
          </w:tcPr>
          <w:p w14:paraId="05234E70"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3684DF77"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10 000 </w:t>
            </w:r>
          </w:p>
        </w:tc>
        <w:tc>
          <w:tcPr>
            <w:tcW w:w="2101" w:type="dxa"/>
            <w:tcBorders>
              <w:top w:val="none" w:sz="6" w:space="0" w:color="auto"/>
              <w:left w:val="none" w:sz="6" w:space="0" w:color="auto"/>
              <w:bottom w:val="none" w:sz="6" w:space="0" w:color="auto"/>
            </w:tcBorders>
          </w:tcPr>
          <w:p w14:paraId="227D9FFA"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165F55E1" w14:textId="77777777">
        <w:trPr>
          <w:trHeight w:val="213"/>
        </w:trPr>
        <w:tc>
          <w:tcPr>
            <w:tcW w:w="2101" w:type="dxa"/>
            <w:tcBorders>
              <w:top w:val="none" w:sz="6" w:space="0" w:color="auto"/>
              <w:bottom w:val="none" w:sz="6" w:space="0" w:color="auto"/>
              <w:right w:val="none" w:sz="6" w:space="0" w:color="auto"/>
            </w:tcBorders>
          </w:tcPr>
          <w:p w14:paraId="64FC5279"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Damage to Leased or Rented Premises </w:t>
            </w:r>
          </w:p>
        </w:tc>
        <w:tc>
          <w:tcPr>
            <w:tcW w:w="2101" w:type="dxa"/>
            <w:tcBorders>
              <w:top w:val="none" w:sz="6" w:space="0" w:color="auto"/>
              <w:left w:val="none" w:sz="6" w:space="0" w:color="auto"/>
              <w:bottom w:val="none" w:sz="6" w:space="0" w:color="auto"/>
              <w:right w:val="none" w:sz="6" w:space="0" w:color="auto"/>
            </w:tcBorders>
          </w:tcPr>
          <w:p w14:paraId="3EF4E80A"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1 000 000 </w:t>
            </w:r>
          </w:p>
        </w:tc>
        <w:tc>
          <w:tcPr>
            <w:tcW w:w="2101" w:type="dxa"/>
            <w:tcBorders>
              <w:top w:val="none" w:sz="6" w:space="0" w:color="auto"/>
              <w:left w:val="none" w:sz="6" w:space="0" w:color="auto"/>
              <w:bottom w:val="none" w:sz="6" w:space="0" w:color="auto"/>
              <w:right w:val="none" w:sz="6" w:space="0" w:color="auto"/>
            </w:tcBorders>
          </w:tcPr>
          <w:p w14:paraId="547699AE"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64F27E14"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10 000 </w:t>
            </w:r>
          </w:p>
        </w:tc>
        <w:tc>
          <w:tcPr>
            <w:tcW w:w="2101" w:type="dxa"/>
            <w:tcBorders>
              <w:top w:val="none" w:sz="6" w:space="0" w:color="auto"/>
              <w:left w:val="none" w:sz="6" w:space="0" w:color="auto"/>
              <w:bottom w:val="none" w:sz="6" w:space="0" w:color="auto"/>
            </w:tcBorders>
          </w:tcPr>
          <w:p w14:paraId="45DBA540"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4692F351" w14:textId="77777777">
        <w:trPr>
          <w:trHeight w:val="213"/>
        </w:trPr>
        <w:tc>
          <w:tcPr>
            <w:tcW w:w="2101" w:type="dxa"/>
            <w:tcBorders>
              <w:top w:val="none" w:sz="6" w:space="0" w:color="auto"/>
              <w:bottom w:val="none" w:sz="6" w:space="0" w:color="auto"/>
              <w:right w:val="none" w:sz="6" w:space="0" w:color="auto"/>
            </w:tcBorders>
          </w:tcPr>
          <w:p w14:paraId="626E531B"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Emergency Medical Expenses </w:t>
            </w:r>
          </w:p>
        </w:tc>
        <w:tc>
          <w:tcPr>
            <w:tcW w:w="2101" w:type="dxa"/>
            <w:tcBorders>
              <w:top w:val="none" w:sz="6" w:space="0" w:color="auto"/>
              <w:left w:val="none" w:sz="6" w:space="0" w:color="auto"/>
              <w:bottom w:val="none" w:sz="6" w:space="0" w:color="auto"/>
              <w:right w:val="none" w:sz="6" w:space="0" w:color="auto"/>
            </w:tcBorders>
          </w:tcPr>
          <w:p w14:paraId="3D771FC1"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500 000 </w:t>
            </w:r>
          </w:p>
        </w:tc>
        <w:tc>
          <w:tcPr>
            <w:tcW w:w="2101" w:type="dxa"/>
            <w:tcBorders>
              <w:top w:val="none" w:sz="6" w:space="0" w:color="auto"/>
              <w:left w:val="none" w:sz="6" w:space="0" w:color="auto"/>
              <w:bottom w:val="none" w:sz="6" w:space="0" w:color="auto"/>
              <w:right w:val="none" w:sz="6" w:space="0" w:color="auto"/>
            </w:tcBorders>
          </w:tcPr>
          <w:p w14:paraId="1E0A0D00"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02A18355"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5 000 </w:t>
            </w:r>
          </w:p>
        </w:tc>
        <w:tc>
          <w:tcPr>
            <w:tcW w:w="2101" w:type="dxa"/>
            <w:tcBorders>
              <w:top w:val="none" w:sz="6" w:space="0" w:color="auto"/>
              <w:left w:val="none" w:sz="6" w:space="0" w:color="auto"/>
              <w:bottom w:val="none" w:sz="6" w:space="0" w:color="auto"/>
            </w:tcBorders>
          </w:tcPr>
          <w:p w14:paraId="09380E8D"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534AB882" w14:textId="77777777">
        <w:trPr>
          <w:trHeight w:val="213"/>
        </w:trPr>
        <w:tc>
          <w:tcPr>
            <w:tcW w:w="2101" w:type="dxa"/>
            <w:tcBorders>
              <w:top w:val="none" w:sz="6" w:space="0" w:color="auto"/>
              <w:bottom w:val="none" w:sz="6" w:space="0" w:color="auto"/>
              <w:right w:val="none" w:sz="6" w:space="0" w:color="auto"/>
            </w:tcBorders>
          </w:tcPr>
          <w:p w14:paraId="0E8D4ED3"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Member to Member Liability </w:t>
            </w:r>
          </w:p>
        </w:tc>
        <w:tc>
          <w:tcPr>
            <w:tcW w:w="2101" w:type="dxa"/>
            <w:tcBorders>
              <w:top w:val="none" w:sz="6" w:space="0" w:color="auto"/>
              <w:left w:val="none" w:sz="6" w:space="0" w:color="auto"/>
              <w:bottom w:val="none" w:sz="6" w:space="0" w:color="auto"/>
              <w:right w:val="none" w:sz="6" w:space="0" w:color="auto"/>
            </w:tcBorders>
          </w:tcPr>
          <w:p w14:paraId="5E15A820"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250 000 </w:t>
            </w:r>
          </w:p>
        </w:tc>
        <w:tc>
          <w:tcPr>
            <w:tcW w:w="2101" w:type="dxa"/>
            <w:tcBorders>
              <w:top w:val="none" w:sz="6" w:space="0" w:color="auto"/>
              <w:left w:val="none" w:sz="6" w:space="0" w:color="auto"/>
              <w:bottom w:val="none" w:sz="6" w:space="0" w:color="auto"/>
              <w:right w:val="none" w:sz="6" w:space="0" w:color="auto"/>
            </w:tcBorders>
          </w:tcPr>
          <w:p w14:paraId="7FDFCBA8"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4794EBC9"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25 000 </w:t>
            </w:r>
          </w:p>
        </w:tc>
        <w:tc>
          <w:tcPr>
            <w:tcW w:w="2101" w:type="dxa"/>
            <w:tcBorders>
              <w:top w:val="none" w:sz="6" w:space="0" w:color="auto"/>
              <w:left w:val="none" w:sz="6" w:space="0" w:color="auto"/>
              <w:bottom w:val="none" w:sz="6" w:space="0" w:color="auto"/>
            </w:tcBorders>
          </w:tcPr>
          <w:p w14:paraId="37264C52"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3E5CE0B3" w14:textId="77777777">
        <w:trPr>
          <w:trHeight w:val="211"/>
        </w:trPr>
        <w:tc>
          <w:tcPr>
            <w:tcW w:w="2101" w:type="dxa"/>
            <w:tcBorders>
              <w:top w:val="none" w:sz="6" w:space="0" w:color="auto"/>
              <w:bottom w:val="none" w:sz="6" w:space="0" w:color="auto"/>
              <w:right w:val="none" w:sz="6" w:space="0" w:color="auto"/>
            </w:tcBorders>
          </w:tcPr>
          <w:p w14:paraId="74954171"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Statutory Legal Defence Costs </w:t>
            </w:r>
          </w:p>
        </w:tc>
        <w:tc>
          <w:tcPr>
            <w:tcW w:w="2101" w:type="dxa"/>
            <w:tcBorders>
              <w:top w:val="none" w:sz="6" w:space="0" w:color="auto"/>
              <w:left w:val="none" w:sz="6" w:space="0" w:color="auto"/>
              <w:bottom w:val="none" w:sz="6" w:space="0" w:color="auto"/>
              <w:right w:val="none" w:sz="6" w:space="0" w:color="auto"/>
            </w:tcBorders>
          </w:tcPr>
          <w:p w14:paraId="1CFC93AC"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500 000 </w:t>
            </w:r>
          </w:p>
        </w:tc>
        <w:tc>
          <w:tcPr>
            <w:tcW w:w="2101" w:type="dxa"/>
            <w:tcBorders>
              <w:top w:val="none" w:sz="6" w:space="0" w:color="auto"/>
              <w:left w:val="none" w:sz="6" w:space="0" w:color="auto"/>
              <w:bottom w:val="none" w:sz="6" w:space="0" w:color="auto"/>
              <w:right w:val="none" w:sz="6" w:space="0" w:color="auto"/>
            </w:tcBorders>
          </w:tcPr>
          <w:p w14:paraId="20B9FEA2"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1A6A5BD4"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5 000 </w:t>
            </w:r>
          </w:p>
        </w:tc>
        <w:tc>
          <w:tcPr>
            <w:tcW w:w="2101" w:type="dxa"/>
            <w:tcBorders>
              <w:top w:val="none" w:sz="6" w:space="0" w:color="auto"/>
              <w:left w:val="none" w:sz="6" w:space="0" w:color="auto"/>
              <w:bottom w:val="none" w:sz="6" w:space="0" w:color="auto"/>
            </w:tcBorders>
          </w:tcPr>
          <w:p w14:paraId="7D5198B9"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2785890F" w14:textId="77777777">
        <w:trPr>
          <w:trHeight w:val="211"/>
        </w:trPr>
        <w:tc>
          <w:tcPr>
            <w:tcW w:w="2101" w:type="dxa"/>
            <w:tcBorders>
              <w:top w:val="none" w:sz="6" w:space="0" w:color="auto"/>
              <w:bottom w:val="none" w:sz="6" w:space="0" w:color="auto"/>
              <w:right w:val="none" w:sz="6" w:space="0" w:color="auto"/>
            </w:tcBorders>
          </w:tcPr>
          <w:p w14:paraId="0C2517A9"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Wrongful Arrest and Defamation </w:t>
            </w:r>
          </w:p>
        </w:tc>
        <w:tc>
          <w:tcPr>
            <w:tcW w:w="2101" w:type="dxa"/>
            <w:tcBorders>
              <w:top w:val="none" w:sz="6" w:space="0" w:color="auto"/>
              <w:left w:val="none" w:sz="6" w:space="0" w:color="auto"/>
              <w:bottom w:val="none" w:sz="6" w:space="0" w:color="auto"/>
              <w:right w:val="none" w:sz="6" w:space="0" w:color="auto"/>
            </w:tcBorders>
          </w:tcPr>
          <w:p w14:paraId="06095FB4"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500 000 </w:t>
            </w:r>
          </w:p>
        </w:tc>
        <w:tc>
          <w:tcPr>
            <w:tcW w:w="2101" w:type="dxa"/>
            <w:tcBorders>
              <w:top w:val="none" w:sz="6" w:space="0" w:color="auto"/>
              <w:left w:val="none" w:sz="6" w:space="0" w:color="auto"/>
              <w:bottom w:val="none" w:sz="6" w:space="0" w:color="auto"/>
              <w:right w:val="none" w:sz="6" w:space="0" w:color="auto"/>
            </w:tcBorders>
          </w:tcPr>
          <w:p w14:paraId="30A91D6F"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62DB0922"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10 000 </w:t>
            </w:r>
          </w:p>
        </w:tc>
        <w:tc>
          <w:tcPr>
            <w:tcW w:w="2101" w:type="dxa"/>
            <w:tcBorders>
              <w:top w:val="none" w:sz="6" w:space="0" w:color="auto"/>
              <w:left w:val="none" w:sz="6" w:space="0" w:color="auto"/>
              <w:bottom w:val="none" w:sz="6" w:space="0" w:color="auto"/>
            </w:tcBorders>
          </w:tcPr>
          <w:p w14:paraId="07FA4714"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r w:rsidR="00801F17" w:rsidRPr="00801F17" w14:paraId="41407104" w14:textId="77777777">
        <w:trPr>
          <w:trHeight w:val="351"/>
        </w:trPr>
        <w:tc>
          <w:tcPr>
            <w:tcW w:w="2101" w:type="dxa"/>
            <w:tcBorders>
              <w:top w:val="none" w:sz="6" w:space="0" w:color="auto"/>
              <w:bottom w:val="none" w:sz="6" w:space="0" w:color="auto"/>
              <w:right w:val="none" w:sz="6" w:space="0" w:color="auto"/>
            </w:tcBorders>
          </w:tcPr>
          <w:p w14:paraId="48E7C02B" w14:textId="77777777" w:rsidR="00801F17" w:rsidRPr="00801F17" w:rsidRDefault="00801F17" w:rsidP="00801F17">
            <w:pPr>
              <w:autoSpaceDE w:val="0"/>
              <w:autoSpaceDN w:val="0"/>
              <w:adjustRightInd w:val="0"/>
              <w:spacing w:after="0" w:line="240" w:lineRule="auto"/>
              <w:rPr>
                <w:rFonts w:ascii="Arial" w:hAnsi="Arial" w:cs="Arial"/>
                <w:color w:val="000000"/>
              </w:rPr>
            </w:pPr>
            <w:r w:rsidRPr="00801F17">
              <w:rPr>
                <w:rFonts w:ascii="Arial" w:hAnsi="Arial" w:cs="Arial"/>
                <w:color w:val="000000"/>
                <w:sz w:val="20"/>
                <w:szCs w:val="20"/>
              </w:rPr>
              <w:t>Care, Custody and Control (</w:t>
            </w:r>
            <w:r w:rsidRPr="00801F17">
              <w:rPr>
                <w:rFonts w:ascii="Arial" w:hAnsi="Arial" w:cs="Arial"/>
                <w:color w:val="000000"/>
              </w:rPr>
              <w:t xml:space="preserve">while cars are parked on display at a car show) </w:t>
            </w:r>
          </w:p>
        </w:tc>
        <w:tc>
          <w:tcPr>
            <w:tcW w:w="2101" w:type="dxa"/>
            <w:tcBorders>
              <w:top w:val="none" w:sz="6" w:space="0" w:color="auto"/>
              <w:left w:val="none" w:sz="6" w:space="0" w:color="auto"/>
              <w:bottom w:val="none" w:sz="6" w:space="0" w:color="auto"/>
              <w:right w:val="none" w:sz="6" w:space="0" w:color="auto"/>
            </w:tcBorders>
          </w:tcPr>
          <w:p w14:paraId="7DC4028A"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R10 000 000 </w:t>
            </w:r>
          </w:p>
        </w:tc>
        <w:tc>
          <w:tcPr>
            <w:tcW w:w="2101" w:type="dxa"/>
            <w:tcBorders>
              <w:top w:val="none" w:sz="6" w:space="0" w:color="auto"/>
              <w:left w:val="none" w:sz="6" w:space="0" w:color="auto"/>
              <w:bottom w:val="none" w:sz="6" w:space="0" w:color="auto"/>
              <w:right w:val="none" w:sz="6" w:space="0" w:color="auto"/>
            </w:tcBorders>
          </w:tcPr>
          <w:p w14:paraId="63A26EED"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Aggregate </w:t>
            </w:r>
          </w:p>
        </w:tc>
        <w:tc>
          <w:tcPr>
            <w:tcW w:w="2101" w:type="dxa"/>
            <w:tcBorders>
              <w:top w:val="none" w:sz="6" w:space="0" w:color="auto"/>
              <w:left w:val="none" w:sz="6" w:space="0" w:color="auto"/>
              <w:bottom w:val="none" w:sz="6" w:space="0" w:color="auto"/>
              <w:right w:val="none" w:sz="6" w:space="0" w:color="auto"/>
            </w:tcBorders>
          </w:tcPr>
          <w:p w14:paraId="6986719B"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r w:rsidRPr="00801F17">
              <w:rPr>
                <w:rFonts w:ascii="Arial" w:hAnsi="Arial" w:cs="Arial"/>
                <w:color w:val="000000"/>
                <w:sz w:val="20"/>
                <w:szCs w:val="20"/>
              </w:rPr>
              <w:t xml:space="preserve">R 100 000 </w:t>
            </w:r>
          </w:p>
        </w:tc>
        <w:tc>
          <w:tcPr>
            <w:tcW w:w="2101" w:type="dxa"/>
            <w:tcBorders>
              <w:top w:val="none" w:sz="6" w:space="0" w:color="auto"/>
              <w:left w:val="none" w:sz="6" w:space="0" w:color="auto"/>
              <w:bottom w:val="none" w:sz="6" w:space="0" w:color="auto"/>
            </w:tcBorders>
          </w:tcPr>
          <w:p w14:paraId="65C13CA5" w14:textId="77777777" w:rsidR="00801F17" w:rsidRPr="00801F17" w:rsidRDefault="00801F17" w:rsidP="00801F17">
            <w:pPr>
              <w:autoSpaceDE w:val="0"/>
              <w:autoSpaceDN w:val="0"/>
              <w:adjustRightInd w:val="0"/>
              <w:spacing w:after="0" w:line="240" w:lineRule="auto"/>
              <w:rPr>
                <w:rFonts w:ascii="Arial" w:hAnsi="Arial" w:cs="Arial"/>
                <w:color w:val="000000"/>
                <w:sz w:val="20"/>
                <w:szCs w:val="20"/>
              </w:rPr>
            </w:pPr>
            <w:proofErr w:type="gramStart"/>
            <w:r w:rsidRPr="00801F17">
              <w:rPr>
                <w:rFonts w:ascii="Arial" w:hAnsi="Arial" w:cs="Arial"/>
                <w:color w:val="000000"/>
                <w:sz w:val="20"/>
                <w:szCs w:val="20"/>
              </w:rPr>
              <w:t>Each and Every</w:t>
            </w:r>
            <w:proofErr w:type="gramEnd"/>
            <w:r w:rsidRPr="00801F17">
              <w:rPr>
                <w:rFonts w:ascii="Arial" w:hAnsi="Arial" w:cs="Arial"/>
                <w:color w:val="000000"/>
                <w:sz w:val="20"/>
                <w:szCs w:val="20"/>
              </w:rPr>
              <w:t xml:space="preserve"> Claim </w:t>
            </w:r>
          </w:p>
        </w:tc>
      </w:tr>
    </w:tbl>
    <w:p w14:paraId="628AD6B5" w14:textId="035BBC3E" w:rsidR="00801F17" w:rsidRDefault="00801F17" w:rsidP="00435BE3">
      <w:pPr>
        <w:pStyle w:val="Default"/>
        <w:ind w:left="720" w:hanging="720"/>
        <w:rPr>
          <w:rFonts w:asciiTheme="minorHAnsi" w:hAnsiTheme="minorHAnsi" w:cstheme="minorHAnsi"/>
          <w:sz w:val="22"/>
          <w:szCs w:val="22"/>
        </w:rPr>
      </w:pPr>
    </w:p>
    <w:p w14:paraId="71514BDF" w14:textId="56D89070" w:rsidR="00801F17" w:rsidRDefault="00801F17" w:rsidP="00435BE3">
      <w:pPr>
        <w:pStyle w:val="Default"/>
        <w:ind w:left="720" w:hanging="720"/>
        <w:rPr>
          <w:rFonts w:asciiTheme="minorHAnsi" w:hAnsiTheme="minorHAnsi" w:cstheme="minorHAnsi"/>
          <w:sz w:val="22"/>
          <w:szCs w:val="22"/>
        </w:rPr>
      </w:pPr>
    </w:p>
    <w:p w14:paraId="4D29FE37" w14:textId="1E842CBD" w:rsidR="00801F17" w:rsidRDefault="000B7E87" w:rsidP="00435BE3">
      <w:pPr>
        <w:pStyle w:val="Default"/>
        <w:ind w:left="720" w:hanging="720"/>
        <w:rPr>
          <w:rFonts w:asciiTheme="minorHAnsi" w:hAnsiTheme="minorHAnsi" w:cstheme="minorHAnsi"/>
          <w:b/>
          <w:bCs/>
          <w:sz w:val="22"/>
          <w:szCs w:val="22"/>
        </w:rPr>
      </w:pPr>
      <w:r w:rsidRPr="000B7E87">
        <w:rPr>
          <w:rFonts w:asciiTheme="minorHAnsi" w:hAnsiTheme="minorHAnsi" w:cstheme="minorHAnsi"/>
          <w:b/>
          <w:bCs/>
          <w:sz w:val="22"/>
          <w:szCs w:val="22"/>
        </w:rPr>
        <w:t>9.30 Important criteria for claim</w:t>
      </w:r>
      <w:r w:rsidR="00B016B3">
        <w:rPr>
          <w:rFonts w:asciiTheme="minorHAnsi" w:hAnsiTheme="minorHAnsi" w:cstheme="minorHAnsi"/>
          <w:b/>
          <w:bCs/>
          <w:sz w:val="22"/>
          <w:szCs w:val="22"/>
        </w:rPr>
        <w:t>s</w:t>
      </w:r>
      <w:r w:rsidRPr="000B7E87">
        <w:rPr>
          <w:rFonts w:asciiTheme="minorHAnsi" w:hAnsiTheme="minorHAnsi" w:cstheme="minorHAnsi"/>
          <w:b/>
          <w:bCs/>
          <w:sz w:val="22"/>
          <w:szCs w:val="22"/>
        </w:rPr>
        <w:t xml:space="preserve"> procedure</w:t>
      </w:r>
    </w:p>
    <w:p w14:paraId="55AF38B6" w14:textId="245B35DF" w:rsidR="000B7E87" w:rsidRPr="00C16425" w:rsidRDefault="000B7E87" w:rsidP="000B7E87">
      <w:pPr>
        <w:pStyle w:val="Default"/>
        <w:numPr>
          <w:ilvl w:val="0"/>
          <w:numId w:val="39"/>
        </w:numPr>
        <w:rPr>
          <w:rFonts w:asciiTheme="minorHAnsi" w:hAnsiTheme="minorHAnsi" w:cstheme="minorHAnsi"/>
          <w:b/>
          <w:bCs/>
          <w:sz w:val="22"/>
          <w:szCs w:val="22"/>
        </w:rPr>
      </w:pPr>
      <w:r w:rsidRPr="00B016B3">
        <w:rPr>
          <w:rFonts w:asciiTheme="minorHAnsi" w:hAnsiTheme="minorHAnsi" w:cstheme="minorHAnsi"/>
          <w:sz w:val="22"/>
          <w:szCs w:val="22"/>
        </w:rPr>
        <w:t xml:space="preserve">The SAVVA permit/certificate validates the event. </w:t>
      </w:r>
      <w:r w:rsidRPr="00C16425">
        <w:rPr>
          <w:rFonts w:asciiTheme="minorHAnsi" w:hAnsiTheme="minorHAnsi" w:cstheme="minorHAnsi"/>
          <w:b/>
          <w:bCs/>
          <w:sz w:val="22"/>
          <w:szCs w:val="22"/>
        </w:rPr>
        <w:t>No valid SAVVA permit/certificate, no claim.</w:t>
      </w:r>
    </w:p>
    <w:p w14:paraId="5A2E7AC3" w14:textId="72AB1231" w:rsidR="00B016B3" w:rsidRDefault="00B016B3" w:rsidP="000B7E87">
      <w:pPr>
        <w:pStyle w:val="Default"/>
        <w:numPr>
          <w:ilvl w:val="0"/>
          <w:numId w:val="39"/>
        </w:numPr>
        <w:rPr>
          <w:rFonts w:asciiTheme="minorHAnsi" w:hAnsiTheme="minorHAnsi" w:cstheme="minorHAnsi"/>
          <w:sz w:val="22"/>
          <w:szCs w:val="22"/>
        </w:rPr>
      </w:pPr>
      <w:r>
        <w:rPr>
          <w:rFonts w:asciiTheme="minorHAnsi" w:hAnsiTheme="minorHAnsi" w:cstheme="minorHAnsi"/>
          <w:sz w:val="22"/>
          <w:szCs w:val="22"/>
        </w:rPr>
        <w:t>Organisers of events must please appoint adequate officials for the event so that a proper report can be compiled</w:t>
      </w:r>
      <w:r w:rsidR="00C16425">
        <w:rPr>
          <w:rFonts w:asciiTheme="minorHAnsi" w:hAnsiTheme="minorHAnsi" w:cstheme="minorHAnsi"/>
          <w:sz w:val="22"/>
          <w:szCs w:val="22"/>
        </w:rPr>
        <w:t xml:space="preserve"> in case of a claim. Add as many as possible photos and witness statements of the incident/event.</w:t>
      </w:r>
    </w:p>
    <w:p w14:paraId="4EEE140E" w14:textId="6133E32C" w:rsidR="00B016B3" w:rsidRPr="00C16425" w:rsidRDefault="00C16425" w:rsidP="000B7E87">
      <w:pPr>
        <w:pStyle w:val="Default"/>
        <w:numPr>
          <w:ilvl w:val="0"/>
          <w:numId w:val="39"/>
        </w:numPr>
        <w:rPr>
          <w:rFonts w:asciiTheme="minorHAnsi" w:hAnsiTheme="minorHAnsi" w:cstheme="minorHAnsi"/>
          <w:b/>
          <w:bCs/>
          <w:sz w:val="22"/>
          <w:szCs w:val="22"/>
        </w:rPr>
      </w:pPr>
      <w:r w:rsidRPr="00C16425">
        <w:rPr>
          <w:rFonts w:asciiTheme="minorHAnsi" w:hAnsiTheme="minorHAnsi" w:cstheme="minorHAnsi"/>
          <w:b/>
          <w:bCs/>
          <w:sz w:val="22"/>
          <w:szCs w:val="22"/>
        </w:rPr>
        <w:t>ALL CLAIMS SHOULD BE SUBMITTED TO SAVVA</w:t>
      </w:r>
    </w:p>
    <w:p w14:paraId="5BEE4913" w14:textId="77777777" w:rsidR="000B7E87" w:rsidRDefault="000B7E87" w:rsidP="000B7E87">
      <w:pPr>
        <w:spacing w:after="0"/>
      </w:pPr>
    </w:p>
    <w:p w14:paraId="3F8D40A4" w14:textId="498A0433" w:rsidR="000B7E87" w:rsidRDefault="000B7E87" w:rsidP="000B7E87">
      <w:pPr>
        <w:spacing w:after="0"/>
      </w:pPr>
      <w:r>
        <w:t>9.</w:t>
      </w:r>
      <w:r w:rsidR="00C16425">
        <w:t>31</w:t>
      </w:r>
      <w:r>
        <w:t>.</w:t>
      </w:r>
      <w:r>
        <w:tab/>
      </w:r>
      <w:r w:rsidRPr="0088749A">
        <w:rPr>
          <w:b/>
        </w:rPr>
        <w:t>SAVVA INSURANCE PORTFOLIO HOLDER:</w:t>
      </w:r>
      <w:r>
        <w:t xml:space="preserve"> </w:t>
      </w:r>
    </w:p>
    <w:p w14:paraId="28F59F08" w14:textId="77777777" w:rsidR="000B7E87" w:rsidRDefault="000B7E87" w:rsidP="000B7E87">
      <w:pPr>
        <w:spacing w:after="0"/>
        <w:ind w:left="720" w:hanging="720"/>
      </w:pPr>
      <w:r>
        <w:t xml:space="preserve">              Gavin Allison</w:t>
      </w:r>
    </w:p>
    <w:p w14:paraId="71E2CC5F" w14:textId="77777777" w:rsidR="000B7E87" w:rsidRDefault="000B7E87" w:rsidP="000B7E87">
      <w:pPr>
        <w:spacing w:after="0"/>
        <w:ind w:left="720" w:hanging="720"/>
      </w:pPr>
      <w:r>
        <w:t xml:space="preserve">              Email: contactgavinrix@gmail.com</w:t>
      </w:r>
    </w:p>
    <w:p w14:paraId="24C749E1" w14:textId="77777777" w:rsidR="000B7E87" w:rsidRDefault="000B7E87" w:rsidP="000B7E87">
      <w:pPr>
        <w:spacing w:after="0"/>
        <w:ind w:left="720" w:hanging="720"/>
      </w:pPr>
      <w:r>
        <w:t> </w:t>
      </w:r>
    </w:p>
    <w:p w14:paraId="2FE14D05" w14:textId="583C3530" w:rsidR="00FE0C39" w:rsidRPr="007B4B8D" w:rsidRDefault="00FE0C39" w:rsidP="00FE0C39">
      <w:pPr>
        <w:spacing w:after="0"/>
        <w:ind w:left="720" w:hanging="720"/>
        <w:rPr>
          <w:color w:val="000000" w:themeColor="text1"/>
        </w:rPr>
      </w:pPr>
      <w:r>
        <w:t>9.</w:t>
      </w:r>
      <w:r w:rsidR="00C16425">
        <w:t>32</w:t>
      </w:r>
      <w:r>
        <w:t xml:space="preserve">. </w:t>
      </w:r>
      <w:r>
        <w:tab/>
      </w:r>
      <w:r w:rsidRPr="00FE0C39">
        <w:rPr>
          <w:b/>
        </w:rPr>
        <w:t xml:space="preserve">ADDRESS </w:t>
      </w:r>
      <w:r w:rsidRPr="007B4B8D">
        <w:rPr>
          <w:color w:val="000000" w:themeColor="text1"/>
        </w:rPr>
        <w:t xml:space="preserve">and contact details </w:t>
      </w:r>
      <w:r w:rsidR="001100AB" w:rsidRPr="007B4B8D">
        <w:rPr>
          <w:color w:val="000000" w:themeColor="text1"/>
        </w:rPr>
        <w:t>for Outeniqua</w:t>
      </w:r>
      <w:r w:rsidR="009A10DC" w:rsidRPr="007B4B8D">
        <w:rPr>
          <w:color w:val="000000" w:themeColor="text1"/>
        </w:rPr>
        <w:t xml:space="preserve"> Risk Solutions as </w:t>
      </w:r>
      <w:r w:rsidRPr="007B4B8D">
        <w:rPr>
          <w:color w:val="000000" w:themeColor="text1"/>
        </w:rPr>
        <w:t>Brok</w:t>
      </w:r>
      <w:r w:rsidR="007B4B8D" w:rsidRPr="007B4B8D">
        <w:rPr>
          <w:color w:val="000000" w:themeColor="text1"/>
        </w:rPr>
        <w:t>er</w:t>
      </w:r>
    </w:p>
    <w:p w14:paraId="5DE10083" w14:textId="77777777" w:rsidR="007B4B8D" w:rsidRDefault="00EC646E" w:rsidP="00FE0C39">
      <w:pPr>
        <w:spacing w:after="0"/>
        <w:ind w:left="720" w:hanging="720"/>
        <w:rPr>
          <w:color w:val="000000" w:themeColor="text1"/>
        </w:rPr>
      </w:pPr>
      <w:r w:rsidRPr="007B4B8D">
        <w:rPr>
          <w:color w:val="000000" w:themeColor="text1"/>
        </w:rPr>
        <w:t xml:space="preserve">              </w:t>
      </w:r>
      <w:r w:rsidR="009A10DC" w:rsidRPr="007B4B8D">
        <w:rPr>
          <w:color w:val="000000" w:themeColor="text1"/>
        </w:rPr>
        <w:t>Andrew Cronje   044 874 7</w:t>
      </w:r>
      <w:r w:rsidR="007B4B8D" w:rsidRPr="007B4B8D">
        <w:rPr>
          <w:color w:val="000000" w:themeColor="text1"/>
        </w:rPr>
        <w:t>351</w:t>
      </w:r>
      <w:r w:rsidRPr="007B4B8D">
        <w:rPr>
          <w:color w:val="000000" w:themeColor="text1"/>
        </w:rPr>
        <w:t xml:space="preserve">   </w:t>
      </w:r>
    </w:p>
    <w:p w14:paraId="51189068" w14:textId="7FA7361F" w:rsidR="00FE0C39" w:rsidRPr="007B4B8D" w:rsidRDefault="00F737A0" w:rsidP="00FE0C39">
      <w:pPr>
        <w:spacing w:after="0"/>
        <w:ind w:left="720" w:hanging="720"/>
        <w:rPr>
          <w:color w:val="000000" w:themeColor="text1"/>
        </w:rPr>
      </w:pPr>
      <w:r>
        <w:rPr>
          <w:color w:val="000000" w:themeColor="text1"/>
        </w:rPr>
        <w:t xml:space="preserve">   </w:t>
      </w:r>
      <w:r w:rsidR="00EC646E" w:rsidRPr="007B4B8D">
        <w:rPr>
          <w:color w:val="000000" w:themeColor="text1"/>
        </w:rPr>
        <w:t xml:space="preserve">          </w:t>
      </w:r>
      <w:r w:rsidR="00FE0C39" w:rsidRPr="007B4B8D">
        <w:rPr>
          <w:color w:val="000000" w:themeColor="text1"/>
        </w:rPr>
        <w:t xml:space="preserve"> </w:t>
      </w:r>
      <w:r w:rsidR="001100AB" w:rsidRPr="007B4B8D">
        <w:rPr>
          <w:color w:val="000000" w:themeColor="text1"/>
        </w:rPr>
        <w:t>Email andrew@outrs.co.za</w:t>
      </w:r>
    </w:p>
    <w:p w14:paraId="72472278" w14:textId="77777777" w:rsidR="002759C6" w:rsidRDefault="002759C6" w:rsidP="00FE0C39">
      <w:pPr>
        <w:spacing w:after="0"/>
        <w:ind w:left="720" w:hanging="720"/>
      </w:pPr>
    </w:p>
    <w:p w14:paraId="2E025A98" w14:textId="4CBB9ECB" w:rsidR="002759C6" w:rsidRDefault="00FB440F" w:rsidP="00FE0C39">
      <w:pPr>
        <w:spacing w:after="0"/>
        <w:ind w:left="720" w:hanging="720"/>
      </w:pPr>
      <w:r>
        <w:rPr>
          <w:noProof/>
        </w:rPr>
        <w:drawing>
          <wp:anchor distT="0" distB="0" distL="114300" distR="114300" simplePos="0" relativeHeight="251659264" behindDoc="1" locked="0" layoutInCell="1" allowOverlap="1" wp14:anchorId="062EA65D" wp14:editId="6F2E1776">
            <wp:simplePos x="0" y="0"/>
            <wp:positionH relativeFrom="column">
              <wp:posOffset>1524277</wp:posOffset>
            </wp:positionH>
            <wp:positionV relativeFrom="paragraph">
              <wp:posOffset>187325</wp:posOffset>
            </wp:positionV>
            <wp:extent cx="2560456" cy="1040933"/>
            <wp:effectExtent l="0" t="0" r="0" b="6985"/>
            <wp:wrapNone/>
            <wp:docPr id="9"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0456" cy="1040933"/>
                    </a:xfrm>
                    <a:prstGeom prst="rect">
                      <a:avLst/>
                    </a:prstGeom>
                  </pic:spPr>
                </pic:pic>
              </a:graphicData>
            </a:graphic>
          </wp:anchor>
        </w:drawing>
      </w:r>
    </w:p>
    <w:p w14:paraId="2B5A3C95" w14:textId="69577807" w:rsidR="002759C6" w:rsidRDefault="002759C6" w:rsidP="00FE0C39">
      <w:pPr>
        <w:spacing w:after="0"/>
        <w:ind w:left="720" w:hanging="720"/>
      </w:pPr>
    </w:p>
    <w:p w14:paraId="3FD2DEEB" w14:textId="2ADF1F2C" w:rsidR="002759C6" w:rsidRDefault="002759C6" w:rsidP="00FE0C39">
      <w:pPr>
        <w:spacing w:after="0"/>
        <w:ind w:left="720" w:hanging="720"/>
      </w:pPr>
    </w:p>
    <w:p w14:paraId="17BEBF74" w14:textId="39232FDA" w:rsidR="002759C6" w:rsidRDefault="002759C6" w:rsidP="00FE0C39">
      <w:pPr>
        <w:spacing w:after="0"/>
        <w:ind w:left="720" w:hanging="720"/>
      </w:pPr>
    </w:p>
    <w:p w14:paraId="0BC39611" w14:textId="22FE1F6B" w:rsidR="002759C6" w:rsidRDefault="002759C6" w:rsidP="00FE0C39">
      <w:pPr>
        <w:spacing w:after="0"/>
        <w:ind w:left="720" w:hanging="720"/>
      </w:pPr>
    </w:p>
    <w:p w14:paraId="6960C43E" w14:textId="28B567CD" w:rsidR="002759C6" w:rsidRDefault="002759C6" w:rsidP="00FE0C39">
      <w:pPr>
        <w:spacing w:after="0"/>
        <w:ind w:left="720" w:hanging="720"/>
      </w:pPr>
    </w:p>
    <w:p w14:paraId="405575F6" w14:textId="77777777" w:rsidR="002759C6" w:rsidRDefault="002759C6" w:rsidP="00FE0C39">
      <w:pPr>
        <w:spacing w:after="0"/>
        <w:ind w:left="720" w:hanging="720"/>
      </w:pPr>
    </w:p>
    <w:p w14:paraId="0D44B1B1" w14:textId="77777777" w:rsidR="00FB440F" w:rsidRDefault="00FB440F" w:rsidP="00FE0C39">
      <w:pPr>
        <w:spacing w:after="0"/>
        <w:ind w:left="720" w:hanging="720"/>
      </w:pPr>
    </w:p>
    <w:p w14:paraId="7A7C7D79" w14:textId="77777777" w:rsidR="00FB440F" w:rsidRDefault="00FB440F" w:rsidP="00FE0C39">
      <w:pPr>
        <w:spacing w:after="0"/>
        <w:ind w:left="720" w:hanging="720"/>
      </w:pPr>
    </w:p>
    <w:p w14:paraId="299B2660" w14:textId="1F61801C" w:rsidR="002759C6" w:rsidRDefault="00FB440F" w:rsidP="00FE0C39">
      <w:pPr>
        <w:spacing w:after="0"/>
        <w:ind w:left="720" w:hanging="720"/>
      </w:pPr>
      <w:r>
        <w:rPr>
          <w:noProof/>
        </w:rPr>
        <w:drawing>
          <wp:anchor distT="0" distB="0" distL="114300" distR="114300" simplePos="0" relativeHeight="251658240" behindDoc="1" locked="0" layoutInCell="1" allowOverlap="1" wp14:anchorId="15550B35" wp14:editId="3424374A">
            <wp:simplePos x="0" y="0"/>
            <wp:positionH relativeFrom="column">
              <wp:posOffset>704215</wp:posOffset>
            </wp:positionH>
            <wp:positionV relativeFrom="paragraph">
              <wp:posOffset>99060</wp:posOffset>
            </wp:positionV>
            <wp:extent cx="4329111" cy="1714500"/>
            <wp:effectExtent l="0" t="0" r="0" b="0"/>
            <wp:wrapNone/>
            <wp:docPr id="3"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logo&#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29111" cy="1714500"/>
                    </a:xfrm>
                    <a:prstGeom prst="rect">
                      <a:avLst/>
                    </a:prstGeom>
                  </pic:spPr>
                </pic:pic>
              </a:graphicData>
            </a:graphic>
            <wp14:sizeRelH relativeFrom="margin">
              <wp14:pctWidth>0</wp14:pctWidth>
            </wp14:sizeRelH>
            <wp14:sizeRelV relativeFrom="margin">
              <wp14:pctHeight>0</wp14:pctHeight>
            </wp14:sizeRelV>
          </wp:anchor>
        </w:drawing>
      </w:r>
    </w:p>
    <w:p w14:paraId="401BF9B5" w14:textId="481E5617" w:rsidR="002759C6" w:rsidRDefault="002759C6" w:rsidP="00FE0C39">
      <w:pPr>
        <w:spacing w:after="0"/>
        <w:ind w:left="720" w:hanging="720"/>
      </w:pPr>
    </w:p>
    <w:p w14:paraId="0C475D83" w14:textId="77777777" w:rsidR="002759C6" w:rsidRDefault="002759C6" w:rsidP="00FE0C39">
      <w:pPr>
        <w:spacing w:after="0"/>
        <w:ind w:left="720" w:hanging="720"/>
      </w:pPr>
    </w:p>
    <w:p w14:paraId="28DB2C61" w14:textId="77777777" w:rsidR="002759C6" w:rsidRDefault="002759C6" w:rsidP="00FE0C39">
      <w:pPr>
        <w:spacing w:after="0"/>
        <w:ind w:left="720" w:hanging="720"/>
      </w:pPr>
    </w:p>
    <w:p w14:paraId="7B424B25" w14:textId="77777777" w:rsidR="002759C6" w:rsidRDefault="002759C6" w:rsidP="00FE0C39">
      <w:pPr>
        <w:spacing w:after="0"/>
        <w:ind w:left="720" w:hanging="720"/>
      </w:pPr>
    </w:p>
    <w:p w14:paraId="3949B657" w14:textId="77777777" w:rsidR="002759C6" w:rsidRDefault="002759C6" w:rsidP="00FE0C39">
      <w:pPr>
        <w:spacing w:after="0"/>
        <w:ind w:left="720" w:hanging="720"/>
      </w:pPr>
    </w:p>
    <w:p w14:paraId="5BE4F0A9" w14:textId="77777777" w:rsidR="002759C6" w:rsidRDefault="002759C6" w:rsidP="00FE0C39">
      <w:pPr>
        <w:spacing w:after="0"/>
        <w:ind w:left="720" w:hanging="720"/>
      </w:pPr>
    </w:p>
    <w:p w14:paraId="78F1610D" w14:textId="77777777" w:rsidR="002759C6" w:rsidRDefault="002759C6" w:rsidP="00FE0C39">
      <w:pPr>
        <w:spacing w:after="0"/>
        <w:ind w:left="720" w:hanging="720"/>
      </w:pPr>
    </w:p>
    <w:p w14:paraId="5F2531DF" w14:textId="77777777" w:rsidR="002759C6" w:rsidRDefault="002759C6" w:rsidP="00FE0C39">
      <w:pPr>
        <w:spacing w:after="0"/>
        <w:ind w:left="720" w:hanging="720"/>
      </w:pPr>
    </w:p>
    <w:p w14:paraId="30F7257C" w14:textId="77777777" w:rsidR="002759C6" w:rsidRDefault="002759C6" w:rsidP="00FE0C39">
      <w:pPr>
        <w:spacing w:after="0"/>
        <w:ind w:left="720" w:hanging="720"/>
      </w:pPr>
    </w:p>
    <w:p w14:paraId="1465C7FD" w14:textId="77777777" w:rsidR="002759C6" w:rsidRDefault="002759C6" w:rsidP="00FE0C39">
      <w:pPr>
        <w:spacing w:after="0"/>
        <w:ind w:left="720" w:hanging="720"/>
      </w:pPr>
    </w:p>
    <w:p w14:paraId="1FB5E265" w14:textId="77777777" w:rsidR="002759C6" w:rsidRDefault="002759C6" w:rsidP="00FE0C39">
      <w:pPr>
        <w:spacing w:after="0"/>
        <w:ind w:left="720" w:hanging="720"/>
      </w:pPr>
    </w:p>
    <w:p w14:paraId="1FBAF9FC" w14:textId="77777777" w:rsidR="002759C6" w:rsidRDefault="002759C6" w:rsidP="00FE0C39">
      <w:pPr>
        <w:spacing w:after="0"/>
        <w:ind w:left="720" w:hanging="720"/>
      </w:pPr>
    </w:p>
    <w:p w14:paraId="63150259" w14:textId="77777777" w:rsidR="002759C6" w:rsidRDefault="002759C6" w:rsidP="00FE0C39">
      <w:pPr>
        <w:spacing w:after="0"/>
        <w:ind w:left="720" w:hanging="720"/>
      </w:pPr>
    </w:p>
    <w:p w14:paraId="38080D50" w14:textId="77777777" w:rsidR="002759C6" w:rsidRDefault="002759C6" w:rsidP="00FE0C39">
      <w:pPr>
        <w:spacing w:after="0"/>
        <w:ind w:left="720" w:hanging="720"/>
      </w:pPr>
    </w:p>
    <w:p w14:paraId="27F38F01" w14:textId="77777777" w:rsidR="002759C6" w:rsidRDefault="002759C6" w:rsidP="00FE0C39">
      <w:pPr>
        <w:spacing w:after="0"/>
        <w:ind w:left="720" w:hanging="720"/>
      </w:pPr>
    </w:p>
    <w:p w14:paraId="6B976720" w14:textId="77777777" w:rsidR="00F720BD" w:rsidRDefault="00F720BD" w:rsidP="002759C6">
      <w:pPr>
        <w:spacing w:after="0"/>
        <w:ind w:left="720" w:hanging="720"/>
        <w:jc w:val="center"/>
        <w:rPr>
          <w:b/>
        </w:rPr>
      </w:pPr>
    </w:p>
    <w:p w14:paraId="2A5C2AC4" w14:textId="77777777" w:rsidR="002759C6" w:rsidRPr="002759C6" w:rsidRDefault="002759C6" w:rsidP="002759C6">
      <w:pPr>
        <w:spacing w:after="0"/>
        <w:ind w:left="720" w:hanging="720"/>
        <w:jc w:val="center"/>
        <w:rPr>
          <w:b/>
        </w:rPr>
      </w:pPr>
      <w:r w:rsidRPr="002759C6">
        <w:rPr>
          <w:b/>
        </w:rPr>
        <w:t>Section 10</w:t>
      </w:r>
    </w:p>
    <w:p w14:paraId="2CE169A9" w14:textId="77777777" w:rsidR="002759C6" w:rsidRPr="002759C6" w:rsidRDefault="002759C6" w:rsidP="002759C6">
      <w:pPr>
        <w:spacing w:after="0"/>
        <w:ind w:left="720" w:hanging="720"/>
        <w:jc w:val="center"/>
        <w:rPr>
          <w:b/>
        </w:rPr>
      </w:pPr>
    </w:p>
    <w:p w14:paraId="5E9F44AC" w14:textId="77777777" w:rsidR="002759C6" w:rsidRDefault="002759C6" w:rsidP="002759C6">
      <w:pPr>
        <w:spacing w:after="0"/>
        <w:ind w:left="720" w:hanging="720"/>
        <w:jc w:val="center"/>
        <w:rPr>
          <w:b/>
        </w:rPr>
      </w:pPr>
      <w:r w:rsidRPr="002759C6">
        <w:rPr>
          <w:b/>
        </w:rPr>
        <w:t>SPONSORSHIP AND COMMUNICATION</w:t>
      </w:r>
    </w:p>
    <w:p w14:paraId="1F1A50E1" w14:textId="77777777" w:rsidR="002759C6" w:rsidRDefault="002759C6" w:rsidP="002759C6">
      <w:pPr>
        <w:spacing w:after="0"/>
        <w:ind w:left="720" w:hanging="720"/>
        <w:jc w:val="center"/>
        <w:rPr>
          <w:b/>
        </w:rPr>
      </w:pPr>
    </w:p>
    <w:p w14:paraId="4F9D8BC6" w14:textId="77777777" w:rsidR="002759C6" w:rsidRPr="002759C6" w:rsidRDefault="002759C6" w:rsidP="002759C6">
      <w:pPr>
        <w:spacing w:after="0"/>
        <w:ind w:left="720" w:hanging="720"/>
      </w:pPr>
      <w:r w:rsidRPr="002759C6">
        <w:rPr>
          <w:b/>
        </w:rPr>
        <w:t xml:space="preserve">10.1. </w:t>
      </w:r>
      <w:r w:rsidRPr="002759C6">
        <w:rPr>
          <w:b/>
        </w:rPr>
        <w:tab/>
        <w:t xml:space="preserve">GENERAL:  </w:t>
      </w:r>
      <w:r w:rsidRPr="002759C6">
        <w:t>SAVVA works through the Department of Transport in Pretoria regarding the National Transport Information System (NATIS) and legislation on motor vehicles now that a single system is in place.</w:t>
      </w:r>
    </w:p>
    <w:p w14:paraId="6A080212" w14:textId="77777777" w:rsidR="002759C6" w:rsidRPr="002759C6" w:rsidRDefault="002759C6" w:rsidP="002759C6">
      <w:pPr>
        <w:spacing w:after="0"/>
        <w:ind w:left="720" w:hanging="720"/>
      </w:pPr>
      <w:r w:rsidRPr="002759C6">
        <w:rPr>
          <w:b/>
        </w:rPr>
        <w:t xml:space="preserve">10.2. </w:t>
      </w:r>
      <w:r w:rsidRPr="002759C6">
        <w:rPr>
          <w:b/>
        </w:rPr>
        <w:tab/>
        <w:t xml:space="preserve">COMMUNICATION WITH GOVERNMENT: </w:t>
      </w:r>
      <w:r w:rsidRPr="002759C6">
        <w:t xml:space="preserve">Clubs are encouraged to refer matters that affect the old vehicle </w:t>
      </w:r>
      <w:proofErr w:type="gramStart"/>
      <w:r w:rsidRPr="002759C6">
        <w:t>movement as a whole, to</w:t>
      </w:r>
      <w:proofErr w:type="gramEnd"/>
      <w:r w:rsidRPr="002759C6">
        <w:t xml:space="preserve"> SAVVA and not approach government or municipal departments directly. It is essential that we make a common unified stand when approaching the authorities.</w:t>
      </w:r>
    </w:p>
    <w:p w14:paraId="50444FE5" w14:textId="77777777" w:rsidR="002759C6" w:rsidRPr="002759C6" w:rsidRDefault="002759C6" w:rsidP="00F720BD">
      <w:pPr>
        <w:spacing w:after="0"/>
        <w:ind w:left="720" w:hanging="720"/>
      </w:pPr>
      <w:r w:rsidRPr="002759C6">
        <w:rPr>
          <w:b/>
        </w:rPr>
        <w:t xml:space="preserve">10.3. </w:t>
      </w:r>
      <w:r w:rsidRPr="002759C6">
        <w:rPr>
          <w:b/>
        </w:rPr>
        <w:tab/>
        <w:t xml:space="preserve">SPONSORSHIP:  </w:t>
      </w:r>
      <w:r w:rsidRPr="002759C6">
        <w:t xml:space="preserve">Organisers of National Events may approach the SAVVA Chairman for sponsorship. Many of the larger sponsors have requested that they will only consider involvement if the SAVVA National Council is involved in the discussions and negotiations. All funds shall be channelled through the SAVVA Treasurer. Promoting Club’s attention must be drawn to the following conditions for eligibility for SAVVA sponsorship, only National Events can apply for assistance. SAVVA at all times retains naming rights for the event, all documentation must carry SAVVA </w:t>
      </w:r>
      <w:proofErr w:type="gramStart"/>
      <w:r w:rsidRPr="002759C6">
        <w:t>branding</w:t>
      </w:r>
      <w:proofErr w:type="gramEnd"/>
      <w:r w:rsidRPr="002759C6">
        <w:t xml:space="preserve"> and all must be pre - approved prior to issuing of permits by SAVVA MS </w:t>
      </w:r>
    </w:p>
    <w:p w14:paraId="67B9D87C" w14:textId="77777777" w:rsidR="002759C6" w:rsidRPr="002759C6" w:rsidRDefault="002759C6" w:rsidP="00F720BD">
      <w:pPr>
        <w:spacing w:after="0"/>
        <w:ind w:left="720" w:hanging="720"/>
      </w:pPr>
      <w:r w:rsidRPr="002759C6">
        <w:rPr>
          <w:b/>
        </w:rPr>
        <w:t xml:space="preserve">10.4. </w:t>
      </w:r>
      <w:r w:rsidRPr="002759C6">
        <w:rPr>
          <w:b/>
        </w:rPr>
        <w:tab/>
        <w:t xml:space="preserve">FINANCIAL REPORTING:  </w:t>
      </w:r>
      <w:r w:rsidRPr="002759C6">
        <w:t>When application is made to SAVVA a full detailed budget must be submitted and include the names of the club members that will be administering the funds and the name of the Financial Institution that will hold the funds. A brief outline of the event will also be required stating the hotels to be used and the towns and places through which the event will pass.</w:t>
      </w:r>
    </w:p>
    <w:p w14:paraId="5FB2F426" w14:textId="77777777" w:rsidR="002759C6" w:rsidRPr="002E0FCB" w:rsidRDefault="002759C6" w:rsidP="002759C6">
      <w:pPr>
        <w:spacing w:after="0"/>
        <w:ind w:left="720" w:hanging="720"/>
        <w:rPr>
          <w:color w:val="FF0000"/>
        </w:rPr>
      </w:pPr>
      <w:r w:rsidRPr="002759C6">
        <w:rPr>
          <w:b/>
        </w:rPr>
        <w:t>10.4.1.</w:t>
      </w:r>
      <w:r>
        <w:rPr>
          <w:b/>
        </w:rPr>
        <w:tab/>
      </w:r>
      <w:r w:rsidRPr="002759C6">
        <w:t xml:space="preserve">If the sponsorship is granted the club will be fully responsible for moneys in their possession and will need to account by way of a </w:t>
      </w:r>
      <w:r w:rsidRPr="002E0FCB">
        <w:rPr>
          <w:color w:val="FF0000"/>
        </w:rPr>
        <w:t>detailed statement to the SAVVA Treasurer within 30 days of the running of the event. Any money not utilised must be returned to SAVVA.</w:t>
      </w:r>
    </w:p>
    <w:p w14:paraId="6F4D2D3E" w14:textId="77777777" w:rsidR="002759C6" w:rsidRPr="002759C6" w:rsidRDefault="002759C6" w:rsidP="00F720BD">
      <w:pPr>
        <w:spacing w:after="0"/>
        <w:ind w:left="720" w:hanging="720"/>
      </w:pPr>
      <w:r w:rsidRPr="002759C6">
        <w:rPr>
          <w:b/>
        </w:rPr>
        <w:t>10.5.</w:t>
      </w:r>
      <w:r w:rsidRPr="002759C6">
        <w:rPr>
          <w:b/>
        </w:rPr>
        <w:tab/>
        <w:t xml:space="preserve">REPRESENTATION AT FIVA: </w:t>
      </w:r>
      <w:r w:rsidRPr="002759C6">
        <w:t xml:space="preserve">The Chairman of the SAVVA may represent the Association at the meetings of FIVA or IHVO. </w:t>
      </w:r>
      <w:proofErr w:type="gramStart"/>
      <w:r w:rsidRPr="002759C6">
        <w:t>In the event that</w:t>
      </w:r>
      <w:proofErr w:type="gramEnd"/>
      <w:r w:rsidRPr="002759C6">
        <w:t xml:space="preserve"> he is unable to travel overseas at the scheduled time of the meeting the SAVVA National Council shall appoint an alternative representative but will take into consideration the need for continuity and weigh any benefits that may accrue from attending such meetings.</w:t>
      </w:r>
    </w:p>
    <w:p w14:paraId="7ECDA2C0" w14:textId="77777777" w:rsidR="002759C6" w:rsidRPr="002759C6" w:rsidRDefault="002759C6" w:rsidP="002759C6">
      <w:pPr>
        <w:spacing w:after="0"/>
        <w:ind w:left="720" w:hanging="720"/>
      </w:pPr>
    </w:p>
    <w:p w14:paraId="31E98A13" w14:textId="77777777" w:rsidR="002759C6" w:rsidRDefault="002759C6" w:rsidP="002759C6">
      <w:pPr>
        <w:spacing w:after="0"/>
        <w:ind w:left="720" w:hanging="720"/>
        <w:rPr>
          <w:b/>
        </w:rPr>
      </w:pPr>
      <w:r w:rsidRPr="002759C6">
        <w:rPr>
          <w:b/>
        </w:rPr>
        <w:t> </w:t>
      </w:r>
    </w:p>
    <w:p w14:paraId="6762CB26" w14:textId="77777777" w:rsidR="00B2304C" w:rsidRDefault="00B2304C" w:rsidP="002759C6">
      <w:pPr>
        <w:spacing w:after="0"/>
        <w:ind w:left="720" w:hanging="720"/>
        <w:rPr>
          <w:b/>
        </w:rPr>
      </w:pPr>
    </w:p>
    <w:p w14:paraId="54185F40" w14:textId="77777777" w:rsidR="00B2304C" w:rsidRDefault="00B2304C" w:rsidP="002759C6">
      <w:pPr>
        <w:spacing w:after="0"/>
        <w:ind w:left="720" w:hanging="720"/>
        <w:rPr>
          <w:b/>
        </w:rPr>
      </w:pPr>
    </w:p>
    <w:p w14:paraId="460AEA0C" w14:textId="77777777" w:rsidR="00B2304C" w:rsidRDefault="00B2304C" w:rsidP="002759C6">
      <w:pPr>
        <w:spacing w:after="0"/>
        <w:ind w:left="720" w:hanging="720"/>
        <w:rPr>
          <w:b/>
        </w:rPr>
      </w:pPr>
    </w:p>
    <w:p w14:paraId="2BC1B95C" w14:textId="77777777" w:rsidR="00B2304C" w:rsidRDefault="00B2304C" w:rsidP="002759C6">
      <w:pPr>
        <w:spacing w:after="0"/>
        <w:ind w:left="720" w:hanging="720"/>
        <w:rPr>
          <w:b/>
        </w:rPr>
      </w:pPr>
    </w:p>
    <w:p w14:paraId="41F0C095" w14:textId="77777777" w:rsidR="00B2304C" w:rsidRDefault="00B2304C" w:rsidP="002759C6">
      <w:pPr>
        <w:spacing w:after="0"/>
        <w:ind w:left="720" w:hanging="720"/>
        <w:rPr>
          <w:b/>
        </w:rPr>
      </w:pPr>
    </w:p>
    <w:p w14:paraId="4C18FCE1" w14:textId="77777777" w:rsidR="00B2304C" w:rsidRDefault="00B2304C" w:rsidP="002759C6">
      <w:pPr>
        <w:spacing w:after="0"/>
        <w:ind w:left="720" w:hanging="720"/>
        <w:rPr>
          <w:b/>
        </w:rPr>
      </w:pPr>
    </w:p>
    <w:p w14:paraId="75AA1B07" w14:textId="77777777" w:rsidR="00F720BD" w:rsidRDefault="00F720BD" w:rsidP="00B2304C">
      <w:pPr>
        <w:spacing w:after="0"/>
        <w:ind w:left="720" w:hanging="720"/>
        <w:jc w:val="center"/>
        <w:rPr>
          <w:b/>
        </w:rPr>
      </w:pPr>
    </w:p>
    <w:p w14:paraId="19DBCCD6" w14:textId="77777777" w:rsidR="00F720BD" w:rsidRDefault="00F720BD" w:rsidP="00B2304C">
      <w:pPr>
        <w:spacing w:after="0"/>
        <w:ind w:left="720" w:hanging="720"/>
        <w:jc w:val="center"/>
        <w:rPr>
          <w:b/>
        </w:rPr>
      </w:pPr>
    </w:p>
    <w:p w14:paraId="204DF9CC" w14:textId="77777777" w:rsidR="00F720BD" w:rsidRDefault="00F720BD" w:rsidP="00B2304C">
      <w:pPr>
        <w:spacing w:after="0"/>
        <w:ind w:left="720" w:hanging="720"/>
        <w:jc w:val="center"/>
        <w:rPr>
          <w:b/>
        </w:rPr>
      </w:pPr>
    </w:p>
    <w:p w14:paraId="6A74C898" w14:textId="77777777" w:rsidR="00F720BD" w:rsidRDefault="00F720BD" w:rsidP="00B2304C">
      <w:pPr>
        <w:spacing w:after="0"/>
        <w:ind w:left="720" w:hanging="720"/>
        <w:jc w:val="center"/>
        <w:rPr>
          <w:b/>
        </w:rPr>
      </w:pPr>
    </w:p>
    <w:p w14:paraId="1D4065FC" w14:textId="77777777" w:rsidR="00B2304C" w:rsidRPr="00B2304C" w:rsidRDefault="00B2304C" w:rsidP="00B2304C">
      <w:pPr>
        <w:spacing w:after="0"/>
        <w:ind w:left="720" w:hanging="720"/>
        <w:jc w:val="center"/>
        <w:rPr>
          <w:b/>
        </w:rPr>
      </w:pPr>
      <w:r w:rsidRPr="00B2304C">
        <w:rPr>
          <w:b/>
        </w:rPr>
        <w:t>Section 11</w:t>
      </w:r>
    </w:p>
    <w:p w14:paraId="4A952433" w14:textId="77777777" w:rsidR="00B2304C" w:rsidRPr="00B2304C" w:rsidRDefault="00B2304C" w:rsidP="00B2304C">
      <w:pPr>
        <w:spacing w:after="0"/>
        <w:ind w:left="720" w:hanging="720"/>
        <w:jc w:val="center"/>
        <w:rPr>
          <w:b/>
        </w:rPr>
      </w:pPr>
    </w:p>
    <w:p w14:paraId="569AA672" w14:textId="77777777" w:rsidR="00B2304C" w:rsidRDefault="00B2304C" w:rsidP="00B2304C">
      <w:pPr>
        <w:spacing w:after="0"/>
        <w:ind w:left="720" w:hanging="720"/>
        <w:jc w:val="center"/>
        <w:rPr>
          <w:b/>
        </w:rPr>
      </w:pPr>
      <w:r w:rsidRPr="00B2304C">
        <w:rPr>
          <w:b/>
        </w:rPr>
        <w:t>FIRE EXTINGUISHERS</w:t>
      </w:r>
    </w:p>
    <w:p w14:paraId="05F04F2A" w14:textId="77777777" w:rsidR="00B2304C" w:rsidRDefault="00B2304C" w:rsidP="00B2304C">
      <w:pPr>
        <w:spacing w:after="0"/>
        <w:ind w:left="720" w:hanging="720"/>
        <w:jc w:val="center"/>
        <w:rPr>
          <w:b/>
        </w:rPr>
      </w:pPr>
    </w:p>
    <w:p w14:paraId="6F19B960" w14:textId="77777777" w:rsidR="00B2304C" w:rsidRPr="00B2304C" w:rsidRDefault="00B2304C" w:rsidP="00B2304C">
      <w:pPr>
        <w:spacing w:after="0"/>
        <w:ind w:left="720" w:hanging="720"/>
      </w:pPr>
      <w:r w:rsidRPr="00B2304C">
        <w:rPr>
          <w:b/>
        </w:rPr>
        <w:t xml:space="preserve">11.1. </w:t>
      </w:r>
      <w:r w:rsidRPr="00B2304C">
        <w:rPr>
          <w:b/>
        </w:rPr>
        <w:tab/>
      </w:r>
      <w:r w:rsidRPr="00B2304C">
        <w:t xml:space="preserve">SAVVA recommends that all vehicles carry as a minimum requirement a </w:t>
      </w:r>
      <w:proofErr w:type="gramStart"/>
      <w:r w:rsidRPr="00B2304C">
        <w:t>1 kilogram</w:t>
      </w:r>
      <w:proofErr w:type="gramEnd"/>
      <w:r w:rsidRPr="00B2304C">
        <w:t xml:space="preserve"> dry powder fire extinguisher. For those who feel that 1kg fire extinguisher is inadequate, then the desired size could be made up of multiples of 1kg extinguishers. Most dry powder fire extinguishers now available have a controlled discharge.</w:t>
      </w:r>
    </w:p>
    <w:p w14:paraId="48E97DC7" w14:textId="77777777" w:rsidR="00B2304C" w:rsidRPr="00B2304C" w:rsidRDefault="00B2304C" w:rsidP="00B2304C">
      <w:pPr>
        <w:spacing w:after="0"/>
        <w:ind w:left="720" w:hanging="720"/>
      </w:pPr>
      <w:r w:rsidRPr="00B2304C">
        <w:rPr>
          <w:b/>
        </w:rPr>
        <w:t xml:space="preserve">11.2. </w:t>
      </w:r>
      <w:r w:rsidRPr="00B2304C">
        <w:rPr>
          <w:b/>
        </w:rPr>
        <w:tab/>
      </w:r>
      <w:r w:rsidRPr="00B2304C">
        <w:t>Dry powder extinguishers are proved and efficient. The dry powder chemicals smother the fire and eliminate the danger of re-flashes.</w:t>
      </w:r>
    </w:p>
    <w:p w14:paraId="408B1655" w14:textId="77777777" w:rsidR="00B2304C" w:rsidRPr="00B2304C" w:rsidRDefault="00B2304C" w:rsidP="00F720BD">
      <w:pPr>
        <w:spacing w:after="0"/>
        <w:ind w:left="720" w:hanging="720"/>
      </w:pPr>
      <w:r w:rsidRPr="00B2304C">
        <w:rPr>
          <w:b/>
        </w:rPr>
        <w:t xml:space="preserve">11.3. </w:t>
      </w:r>
      <w:r w:rsidRPr="00B2304C">
        <w:rPr>
          <w:b/>
        </w:rPr>
        <w:tab/>
      </w:r>
      <w:r w:rsidRPr="00B2304C">
        <w:t>The BCF (Bromochlorodifuoromethane - CBrCIF2) type of fire extinguisher is no longer recommended as it is not “ozone friendly”. Those who still have BCF fire extinguishers should keep them for an emergency, but discard them after use, and replace them with dry powder extinguishers. Check the recharge date on the BCF unit to ensure that it has not expired to ensure the unit is serviceable if required.</w:t>
      </w:r>
    </w:p>
    <w:p w14:paraId="32E488F5" w14:textId="77777777" w:rsidR="00B2304C" w:rsidRPr="00B2304C" w:rsidRDefault="00B2304C" w:rsidP="00F720BD">
      <w:pPr>
        <w:spacing w:after="0"/>
      </w:pPr>
      <w:r w:rsidRPr="00B2304C">
        <w:rPr>
          <w:b/>
        </w:rPr>
        <w:t xml:space="preserve">11.4    </w:t>
      </w:r>
      <w:r>
        <w:rPr>
          <w:b/>
        </w:rPr>
        <w:tab/>
      </w:r>
      <w:r w:rsidRPr="00B2304C">
        <w:t xml:space="preserve">It is recommended that all back up vehicles carry an appropriate first aid </w:t>
      </w:r>
      <w:proofErr w:type="gramStart"/>
      <w:r w:rsidRPr="00B2304C">
        <w:t>box</w:t>
      </w:r>
      <w:proofErr w:type="gramEnd"/>
    </w:p>
    <w:p w14:paraId="0466DCD3" w14:textId="77777777" w:rsidR="00B2304C" w:rsidRPr="00B2304C" w:rsidRDefault="00B2304C" w:rsidP="00B2304C">
      <w:pPr>
        <w:spacing w:after="0"/>
        <w:ind w:left="720" w:hanging="720"/>
      </w:pPr>
      <w:r w:rsidRPr="00B2304C">
        <w:t xml:space="preserve">           </w:t>
      </w:r>
      <w:r w:rsidRPr="00B2304C">
        <w:tab/>
        <w:t>together with an emergency thermal blanket.</w:t>
      </w:r>
    </w:p>
    <w:p w14:paraId="79323881" w14:textId="77777777" w:rsidR="00B2304C" w:rsidRPr="00B2304C" w:rsidRDefault="00B2304C" w:rsidP="00B2304C">
      <w:pPr>
        <w:spacing w:after="0"/>
        <w:ind w:left="720" w:hanging="720"/>
        <w:rPr>
          <w:b/>
        </w:rPr>
      </w:pPr>
    </w:p>
    <w:p w14:paraId="16AEB35D" w14:textId="77777777" w:rsidR="00B2304C" w:rsidRDefault="00B2304C" w:rsidP="00B2304C">
      <w:pPr>
        <w:spacing w:after="0"/>
        <w:ind w:left="2160" w:firstLine="720"/>
        <w:rPr>
          <w:b/>
        </w:rPr>
      </w:pPr>
    </w:p>
    <w:p w14:paraId="4723AC0F" w14:textId="77777777" w:rsidR="00F720BD" w:rsidRDefault="00F720BD" w:rsidP="00B2304C">
      <w:pPr>
        <w:spacing w:after="0"/>
        <w:ind w:left="2880" w:firstLine="720"/>
        <w:rPr>
          <w:b/>
        </w:rPr>
      </w:pPr>
    </w:p>
    <w:p w14:paraId="3E8C9AE9" w14:textId="77777777" w:rsidR="00F720BD" w:rsidRDefault="00F720BD" w:rsidP="00B2304C">
      <w:pPr>
        <w:spacing w:after="0"/>
        <w:ind w:left="2880" w:firstLine="720"/>
        <w:rPr>
          <w:b/>
        </w:rPr>
      </w:pPr>
    </w:p>
    <w:p w14:paraId="331F9FDB" w14:textId="77777777" w:rsidR="00F720BD" w:rsidRDefault="00F720BD" w:rsidP="00B2304C">
      <w:pPr>
        <w:spacing w:after="0"/>
        <w:ind w:left="2880" w:firstLine="720"/>
        <w:rPr>
          <w:b/>
        </w:rPr>
      </w:pPr>
    </w:p>
    <w:p w14:paraId="5F446BC6" w14:textId="77777777" w:rsidR="00F720BD" w:rsidRDefault="00F720BD" w:rsidP="00B2304C">
      <w:pPr>
        <w:spacing w:after="0"/>
        <w:ind w:left="2880" w:firstLine="720"/>
        <w:rPr>
          <w:b/>
        </w:rPr>
      </w:pPr>
    </w:p>
    <w:p w14:paraId="5EE77540" w14:textId="77777777" w:rsidR="00F720BD" w:rsidRDefault="00F720BD" w:rsidP="00B2304C">
      <w:pPr>
        <w:spacing w:after="0"/>
        <w:ind w:left="2880" w:firstLine="720"/>
        <w:rPr>
          <w:b/>
        </w:rPr>
      </w:pPr>
    </w:p>
    <w:p w14:paraId="708A0EC9" w14:textId="77777777" w:rsidR="00F720BD" w:rsidRDefault="00F720BD" w:rsidP="00B2304C">
      <w:pPr>
        <w:spacing w:after="0"/>
        <w:ind w:left="2880" w:firstLine="720"/>
        <w:rPr>
          <w:b/>
        </w:rPr>
      </w:pPr>
    </w:p>
    <w:p w14:paraId="7B661C7E" w14:textId="77777777" w:rsidR="00F720BD" w:rsidRDefault="00F720BD" w:rsidP="00B2304C">
      <w:pPr>
        <w:spacing w:after="0"/>
        <w:ind w:left="2880" w:firstLine="720"/>
        <w:rPr>
          <w:b/>
        </w:rPr>
      </w:pPr>
    </w:p>
    <w:p w14:paraId="17600822" w14:textId="77777777" w:rsidR="00F720BD" w:rsidRDefault="00F720BD" w:rsidP="00B2304C">
      <w:pPr>
        <w:spacing w:after="0"/>
        <w:ind w:left="2880" w:firstLine="720"/>
        <w:rPr>
          <w:b/>
        </w:rPr>
      </w:pPr>
    </w:p>
    <w:p w14:paraId="5A24CBA7" w14:textId="77777777" w:rsidR="00F720BD" w:rsidRDefault="00F720BD" w:rsidP="00B2304C">
      <w:pPr>
        <w:spacing w:after="0"/>
        <w:ind w:left="2880" w:firstLine="720"/>
        <w:rPr>
          <w:b/>
        </w:rPr>
      </w:pPr>
    </w:p>
    <w:p w14:paraId="50A5B490" w14:textId="77777777" w:rsidR="00F720BD" w:rsidRDefault="00F720BD" w:rsidP="00B2304C">
      <w:pPr>
        <w:spacing w:after="0"/>
        <w:ind w:left="2880" w:firstLine="720"/>
        <w:rPr>
          <w:b/>
        </w:rPr>
      </w:pPr>
    </w:p>
    <w:p w14:paraId="000CCB90" w14:textId="77777777" w:rsidR="00F720BD" w:rsidRDefault="00F720BD" w:rsidP="00B2304C">
      <w:pPr>
        <w:spacing w:after="0"/>
        <w:ind w:left="2880" w:firstLine="720"/>
        <w:rPr>
          <w:b/>
        </w:rPr>
      </w:pPr>
    </w:p>
    <w:p w14:paraId="05E9FF39" w14:textId="77777777" w:rsidR="00F720BD" w:rsidRDefault="00F720BD" w:rsidP="00B2304C">
      <w:pPr>
        <w:spacing w:after="0"/>
        <w:ind w:left="2880" w:firstLine="720"/>
        <w:rPr>
          <w:b/>
        </w:rPr>
      </w:pPr>
    </w:p>
    <w:p w14:paraId="7CF0F21D" w14:textId="77777777" w:rsidR="00F720BD" w:rsidRDefault="00F720BD" w:rsidP="00B2304C">
      <w:pPr>
        <w:spacing w:after="0"/>
        <w:ind w:left="2880" w:firstLine="720"/>
        <w:rPr>
          <w:b/>
        </w:rPr>
      </w:pPr>
    </w:p>
    <w:p w14:paraId="42854A2D" w14:textId="77777777" w:rsidR="00F720BD" w:rsidRDefault="00F720BD" w:rsidP="00B2304C">
      <w:pPr>
        <w:spacing w:after="0"/>
        <w:ind w:left="2880" w:firstLine="720"/>
        <w:rPr>
          <w:b/>
        </w:rPr>
      </w:pPr>
    </w:p>
    <w:p w14:paraId="0E7B698E" w14:textId="77777777" w:rsidR="00F720BD" w:rsidRDefault="00F720BD" w:rsidP="00B2304C">
      <w:pPr>
        <w:spacing w:after="0"/>
        <w:ind w:left="2880" w:firstLine="720"/>
        <w:rPr>
          <w:b/>
        </w:rPr>
      </w:pPr>
    </w:p>
    <w:p w14:paraId="2F8D31D2" w14:textId="77777777" w:rsidR="00F720BD" w:rsidRDefault="00F720BD" w:rsidP="00B2304C">
      <w:pPr>
        <w:spacing w:after="0"/>
        <w:ind w:left="2880" w:firstLine="720"/>
        <w:rPr>
          <w:b/>
        </w:rPr>
      </w:pPr>
    </w:p>
    <w:p w14:paraId="56BD18D5" w14:textId="77777777" w:rsidR="00F720BD" w:rsidRDefault="00F720BD" w:rsidP="00B2304C">
      <w:pPr>
        <w:spacing w:after="0"/>
        <w:ind w:left="2880" w:firstLine="720"/>
        <w:rPr>
          <w:b/>
        </w:rPr>
      </w:pPr>
    </w:p>
    <w:p w14:paraId="2F6E9186" w14:textId="77777777" w:rsidR="00F720BD" w:rsidRDefault="00F720BD" w:rsidP="00B2304C">
      <w:pPr>
        <w:spacing w:after="0"/>
        <w:ind w:left="2880" w:firstLine="720"/>
        <w:rPr>
          <w:b/>
        </w:rPr>
      </w:pPr>
    </w:p>
    <w:p w14:paraId="3FD19BF8" w14:textId="77777777" w:rsidR="00F720BD" w:rsidRDefault="00F720BD" w:rsidP="00B2304C">
      <w:pPr>
        <w:spacing w:after="0"/>
        <w:ind w:left="2880" w:firstLine="720"/>
        <w:rPr>
          <w:b/>
        </w:rPr>
      </w:pPr>
    </w:p>
    <w:p w14:paraId="67594E36" w14:textId="77777777" w:rsidR="00F720BD" w:rsidRDefault="00F720BD" w:rsidP="00B2304C">
      <w:pPr>
        <w:spacing w:after="0"/>
        <w:ind w:left="2880" w:firstLine="720"/>
        <w:rPr>
          <w:b/>
        </w:rPr>
      </w:pPr>
    </w:p>
    <w:p w14:paraId="681A54A4" w14:textId="77777777" w:rsidR="00F720BD" w:rsidRDefault="00F720BD" w:rsidP="00B2304C">
      <w:pPr>
        <w:spacing w:after="0"/>
        <w:ind w:left="2880" w:firstLine="720"/>
        <w:rPr>
          <w:b/>
        </w:rPr>
      </w:pPr>
    </w:p>
    <w:p w14:paraId="552E0E6A" w14:textId="77777777" w:rsidR="00F720BD" w:rsidRDefault="00F720BD" w:rsidP="00B2304C">
      <w:pPr>
        <w:spacing w:after="0"/>
        <w:ind w:left="2880" w:firstLine="720"/>
        <w:rPr>
          <w:b/>
        </w:rPr>
      </w:pPr>
    </w:p>
    <w:p w14:paraId="62EBD57E" w14:textId="77777777" w:rsidR="00F720BD" w:rsidRDefault="00F720BD" w:rsidP="00B2304C">
      <w:pPr>
        <w:spacing w:after="0"/>
        <w:ind w:left="2880" w:firstLine="720"/>
        <w:rPr>
          <w:b/>
        </w:rPr>
      </w:pPr>
    </w:p>
    <w:p w14:paraId="0C6A2C93" w14:textId="77777777" w:rsidR="00F720BD" w:rsidRDefault="00F720BD" w:rsidP="00B2304C">
      <w:pPr>
        <w:spacing w:after="0"/>
        <w:ind w:left="2880" w:firstLine="720"/>
        <w:rPr>
          <w:b/>
        </w:rPr>
      </w:pPr>
    </w:p>
    <w:p w14:paraId="603CC929" w14:textId="77777777" w:rsidR="00F720BD" w:rsidRDefault="00F720BD" w:rsidP="00B2304C">
      <w:pPr>
        <w:spacing w:after="0"/>
        <w:ind w:left="2880" w:firstLine="720"/>
        <w:rPr>
          <w:b/>
        </w:rPr>
      </w:pPr>
    </w:p>
    <w:p w14:paraId="16FE07DC" w14:textId="77777777" w:rsidR="00B2304C" w:rsidRDefault="00B2304C" w:rsidP="00B2304C">
      <w:pPr>
        <w:spacing w:after="0"/>
        <w:ind w:left="2880" w:firstLine="720"/>
        <w:rPr>
          <w:b/>
        </w:rPr>
      </w:pPr>
      <w:r w:rsidRPr="00B2304C">
        <w:rPr>
          <w:b/>
        </w:rPr>
        <w:t>Section 12</w:t>
      </w:r>
    </w:p>
    <w:p w14:paraId="2A802DDC" w14:textId="77777777" w:rsidR="00B2304C" w:rsidRDefault="00B2304C" w:rsidP="00B2304C">
      <w:pPr>
        <w:spacing w:after="0"/>
        <w:ind w:left="2880" w:firstLine="720"/>
        <w:rPr>
          <w:b/>
        </w:rPr>
      </w:pPr>
    </w:p>
    <w:p w14:paraId="126C0779" w14:textId="77777777" w:rsidR="00B2304C" w:rsidRPr="00B2304C" w:rsidRDefault="00B2304C" w:rsidP="00B2304C">
      <w:pPr>
        <w:spacing w:after="0"/>
        <w:rPr>
          <w:b/>
        </w:rPr>
      </w:pPr>
      <w:r>
        <w:rPr>
          <w:b/>
        </w:rPr>
        <w:t xml:space="preserve">                                                       </w:t>
      </w:r>
      <w:r w:rsidRPr="00B2304C">
        <w:rPr>
          <w:b/>
        </w:rPr>
        <w:t>SAVVA CHAIRMAN’S TROPHY</w:t>
      </w:r>
    </w:p>
    <w:p w14:paraId="5567696C" w14:textId="77777777" w:rsidR="00B2304C" w:rsidRDefault="00B2304C" w:rsidP="00B2304C">
      <w:pPr>
        <w:spacing w:after="0"/>
        <w:ind w:left="720" w:hanging="720"/>
        <w:rPr>
          <w:b/>
        </w:rPr>
      </w:pPr>
    </w:p>
    <w:p w14:paraId="7B444479" w14:textId="77777777" w:rsidR="00B2304C" w:rsidRDefault="00B2304C" w:rsidP="00B2304C">
      <w:pPr>
        <w:spacing w:after="0"/>
        <w:ind w:left="720" w:hanging="720"/>
        <w:rPr>
          <w:b/>
        </w:rPr>
      </w:pPr>
    </w:p>
    <w:p w14:paraId="0503D9E9" w14:textId="77777777" w:rsidR="00B2304C" w:rsidRPr="00B2304C" w:rsidRDefault="00B2304C" w:rsidP="00B2304C">
      <w:pPr>
        <w:spacing w:after="0"/>
        <w:ind w:left="720" w:hanging="720"/>
        <w:rPr>
          <w:b/>
        </w:rPr>
      </w:pPr>
      <w:r w:rsidRPr="00B2304C">
        <w:rPr>
          <w:b/>
        </w:rPr>
        <w:t>12.1.</w:t>
      </w:r>
      <w:r>
        <w:rPr>
          <w:b/>
        </w:rPr>
        <w:tab/>
      </w:r>
      <w:r w:rsidRPr="00B2304C">
        <w:rPr>
          <w:b/>
        </w:rPr>
        <w:t xml:space="preserve"> ELIGIBILITY: </w:t>
      </w:r>
      <w:r w:rsidRPr="00B2304C">
        <w:t xml:space="preserve">The person who is considered to have done most for the “Veteran and Vintage” movement during the year under review. This effort may have been directed in general or to his/her own </w:t>
      </w:r>
      <w:proofErr w:type="gramStart"/>
      <w:r w:rsidRPr="00B2304C">
        <w:t>particular club</w:t>
      </w:r>
      <w:proofErr w:type="gramEnd"/>
      <w:r w:rsidRPr="00B2304C">
        <w:t xml:space="preserve">. He/she must be a member </w:t>
      </w:r>
      <w:proofErr w:type="gramStart"/>
      <w:r w:rsidRPr="00B2304C">
        <w:t>in their own right in</w:t>
      </w:r>
      <w:proofErr w:type="gramEnd"/>
      <w:r w:rsidRPr="00B2304C">
        <w:t xml:space="preserve"> good standing of their club, which must be affiliated to the SAVVA.</w:t>
      </w:r>
    </w:p>
    <w:p w14:paraId="7FCB6E2C" w14:textId="77777777" w:rsidR="00B2304C" w:rsidRPr="00B2304C" w:rsidRDefault="00B2304C" w:rsidP="00B2304C">
      <w:pPr>
        <w:spacing w:after="0"/>
        <w:ind w:left="720" w:hanging="720"/>
      </w:pPr>
      <w:r w:rsidRPr="00B2304C">
        <w:rPr>
          <w:b/>
        </w:rPr>
        <w:t xml:space="preserve">12.2. </w:t>
      </w:r>
      <w:r>
        <w:rPr>
          <w:b/>
        </w:rPr>
        <w:tab/>
      </w:r>
      <w:r w:rsidRPr="00B2304C">
        <w:rPr>
          <w:b/>
        </w:rPr>
        <w:t xml:space="preserve">PROCEDURE: </w:t>
      </w:r>
      <w:r w:rsidRPr="00B2304C">
        <w:t>Each year, at least six weeks before the Annual General Meeting of SAVVA, each club wishing to do so, submits a summary of the work done by the member whom the club nominates. This should be an outline describing just why the club considers the nominee to warrant the premier award of the year. The prerogative lies with the SAVVA Chairman to decide to whom the award will be made and should he not receive any nominations has the power to award to a person of his choosing. He then obtains a miniature. The club at a suitable function should present both the trophy and the miniature, as soon as possible after the SAVVA Annual General Meeting.</w:t>
      </w:r>
    </w:p>
    <w:p w14:paraId="3A4E8678" w14:textId="77777777" w:rsidR="00B2304C" w:rsidRDefault="00B2304C" w:rsidP="00B2304C">
      <w:pPr>
        <w:spacing w:after="0"/>
        <w:ind w:left="720" w:hanging="720"/>
      </w:pPr>
    </w:p>
    <w:p w14:paraId="7189866D" w14:textId="77777777" w:rsidR="00B2304C" w:rsidRDefault="00B2304C" w:rsidP="00B2304C">
      <w:pPr>
        <w:spacing w:after="0"/>
        <w:ind w:left="720" w:hanging="720"/>
      </w:pPr>
    </w:p>
    <w:p w14:paraId="43F705D3" w14:textId="77777777" w:rsidR="00B2304C" w:rsidRDefault="00B2304C" w:rsidP="00B2304C">
      <w:pPr>
        <w:spacing w:after="0"/>
        <w:ind w:left="720" w:hanging="720"/>
      </w:pPr>
    </w:p>
    <w:p w14:paraId="76A73DCD" w14:textId="77777777" w:rsidR="00B2304C" w:rsidRDefault="00B2304C" w:rsidP="00B2304C">
      <w:pPr>
        <w:spacing w:after="0"/>
        <w:ind w:left="720" w:hanging="720"/>
      </w:pPr>
    </w:p>
    <w:p w14:paraId="08FACCA0" w14:textId="77777777" w:rsidR="00B2304C" w:rsidRPr="00B2304C" w:rsidRDefault="00B2304C" w:rsidP="00B2304C">
      <w:pPr>
        <w:spacing w:after="0"/>
        <w:ind w:left="720" w:hanging="720"/>
        <w:jc w:val="center"/>
        <w:rPr>
          <w:b/>
        </w:rPr>
      </w:pPr>
      <w:r w:rsidRPr="00B2304C">
        <w:rPr>
          <w:b/>
        </w:rPr>
        <w:t>Section 13</w:t>
      </w:r>
    </w:p>
    <w:p w14:paraId="1888C003" w14:textId="77777777" w:rsidR="00B2304C" w:rsidRPr="00B2304C" w:rsidRDefault="00B2304C" w:rsidP="00B2304C">
      <w:pPr>
        <w:spacing w:after="0"/>
        <w:ind w:left="720" w:hanging="720"/>
        <w:jc w:val="center"/>
        <w:rPr>
          <w:b/>
        </w:rPr>
      </w:pPr>
    </w:p>
    <w:p w14:paraId="513AFB2C" w14:textId="77777777" w:rsidR="00B2304C" w:rsidRDefault="00B2304C" w:rsidP="00B2304C">
      <w:pPr>
        <w:spacing w:after="0"/>
        <w:ind w:left="720" w:hanging="720"/>
        <w:jc w:val="center"/>
        <w:rPr>
          <w:b/>
        </w:rPr>
      </w:pPr>
      <w:r w:rsidRPr="00B2304C">
        <w:rPr>
          <w:b/>
        </w:rPr>
        <w:t>SAVVA SUBSCRIPTIONS</w:t>
      </w:r>
    </w:p>
    <w:p w14:paraId="5EC296C8" w14:textId="77777777" w:rsidR="00B2304C" w:rsidRDefault="00B2304C" w:rsidP="00B2304C">
      <w:pPr>
        <w:spacing w:after="0"/>
        <w:ind w:left="720" w:hanging="720"/>
        <w:jc w:val="center"/>
        <w:rPr>
          <w:b/>
        </w:rPr>
      </w:pPr>
    </w:p>
    <w:p w14:paraId="6A1F61A7" w14:textId="77777777" w:rsidR="00B2304C" w:rsidRDefault="00B2304C" w:rsidP="00B2304C">
      <w:pPr>
        <w:spacing w:after="0"/>
        <w:ind w:left="720" w:hanging="720"/>
        <w:jc w:val="center"/>
        <w:rPr>
          <w:b/>
        </w:rPr>
      </w:pPr>
    </w:p>
    <w:p w14:paraId="50F22C31" w14:textId="77777777" w:rsidR="00B2304C" w:rsidRPr="00B2304C" w:rsidRDefault="00B2304C" w:rsidP="00B2304C">
      <w:pPr>
        <w:spacing w:after="0"/>
        <w:ind w:left="720" w:hanging="720"/>
      </w:pPr>
      <w:r w:rsidRPr="00B2304C">
        <w:rPr>
          <w:b/>
        </w:rPr>
        <w:t xml:space="preserve">13.1. </w:t>
      </w:r>
      <w:r w:rsidRPr="00B2304C">
        <w:rPr>
          <w:b/>
        </w:rPr>
        <w:tab/>
        <w:t xml:space="preserve">SAVVA SUBSCRIPTIONS: </w:t>
      </w:r>
      <w:r w:rsidRPr="00B2304C">
        <w:t xml:space="preserve">These are due on the first day of January each year based on the membership of each club as </w:t>
      </w:r>
      <w:proofErr w:type="gramStart"/>
      <w:r w:rsidRPr="00B2304C">
        <w:t>at</w:t>
      </w:r>
      <w:proofErr w:type="gramEnd"/>
      <w:r w:rsidRPr="00B2304C">
        <w:t xml:space="preserve"> December 31st of the previous year. The amount due is stated in Section 14 of this handbook and can be revised from time to time.</w:t>
      </w:r>
    </w:p>
    <w:p w14:paraId="75963C8C" w14:textId="77777777" w:rsidR="00B2304C" w:rsidRPr="00B2304C" w:rsidRDefault="00B2304C" w:rsidP="00B2304C">
      <w:pPr>
        <w:spacing w:after="0"/>
        <w:ind w:left="720" w:hanging="720"/>
      </w:pPr>
      <w:r w:rsidRPr="00B2304C">
        <w:rPr>
          <w:b/>
        </w:rPr>
        <w:t>13.1.1</w:t>
      </w:r>
      <w:r>
        <w:rPr>
          <w:b/>
        </w:rPr>
        <w:tab/>
      </w:r>
      <w:r w:rsidRPr="00B2304C">
        <w:rPr>
          <w:b/>
        </w:rPr>
        <w:t xml:space="preserve">NO SUPPLEMENTARY </w:t>
      </w:r>
      <w:r w:rsidRPr="00B2304C">
        <w:t xml:space="preserve">payments are required for new members joining </w:t>
      </w:r>
      <w:proofErr w:type="gramStart"/>
      <w:r w:rsidRPr="00B2304C">
        <w:t>during the course of</w:t>
      </w:r>
      <w:proofErr w:type="gramEnd"/>
      <w:r w:rsidRPr="00B2304C">
        <w:t xml:space="preserve"> a year, as this will be taken care of at the beginning of the next year.</w:t>
      </w:r>
    </w:p>
    <w:p w14:paraId="1F9DC484" w14:textId="1B52D15C" w:rsidR="00B2304C" w:rsidRPr="00B2304C" w:rsidRDefault="00B2304C" w:rsidP="00B2304C">
      <w:pPr>
        <w:spacing w:after="0"/>
        <w:ind w:left="720" w:hanging="720"/>
      </w:pPr>
      <w:r w:rsidRPr="00B2304C">
        <w:rPr>
          <w:b/>
        </w:rPr>
        <w:t>13.1.2.</w:t>
      </w:r>
      <w:r>
        <w:rPr>
          <w:b/>
        </w:rPr>
        <w:tab/>
      </w:r>
      <w:r w:rsidRPr="00B2304C">
        <w:t xml:space="preserve">In terms of the SAVVA Constitution (Section 2 herein), subscriptions must be paid before the 31st of January, failing which a club in default shall be automatically suspended from all benefits of membership, including voting rights. The onus is on the Club Treasurers to ensure that SAVVA dues are paid by the due date. NO DEBIT NOTE WILL BE SENT OUT BY THE SAVVA TREASURER FOR THE PAYMENT OF DUES. A confirming </w:t>
      </w:r>
      <w:r w:rsidRPr="00CE7650">
        <w:rPr>
          <w:color w:val="000000" w:themeColor="text1"/>
        </w:rPr>
        <w:t xml:space="preserve">invoice </w:t>
      </w:r>
      <w:r w:rsidR="00B74F47" w:rsidRPr="00CE7650">
        <w:rPr>
          <w:color w:val="000000" w:themeColor="text1"/>
        </w:rPr>
        <w:t xml:space="preserve">upon request </w:t>
      </w:r>
      <w:r w:rsidRPr="00CE7650">
        <w:rPr>
          <w:color w:val="000000" w:themeColor="text1"/>
        </w:rPr>
        <w:t xml:space="preserve">will </w:t>
      </w:r>
      <w:r w:rsidRPr="00B2304C">
        <w:t>be sent when the payment is received.</w:t>
      </w:r>
    </w:p>
    <w:p w14:paraId="0288C6F6" w14:textId="77777777" w:rsidR="00B2304C" w:rsidRDefault="00B2304C" w:rsidP="00F720BD">
      <w:pPr>
        <w:spacing w:after="0"/>
        <w:ind w:left="720" w:hanging="720"/>
      </w:pPr>
      <w:r>
        <w:rPr>
          <w:b/>
        </w:rPr>
        <w:t xml:space="preserve">13.2  </w:t>
      </w:r>
      <w:r>
        <w:rPr>
          <w:b/>
        </w:rPr>
        <w:tab/>
      </w:r>
      <w:r w:rsidRPr="00B2304C">
        <w:t>Clubs should maintain an accurate record of their membership to be available to SAVVA when required. Clubs must supply the SAVVA Secretary, for record purposes, on an annual basis, a full membership list incorporating the indemnity card numbers.</w:t>
      </w:r>
    </w:p>
    <w:p w14:paraId="54457806" w14:textId="77777777" w:rsidR="00B2304C" w:rsidRPr="00B2304C" w:rsidRDefault="00B2304C" w:rsidP="00B2304C">
      <w:pPr>
        <w:spacing w:after="0"/>
        <w:ind w:left="720" w:hanging="720"/>
      </w:pPr>
    </w:p>
    <w:p w14:paraId="081A61EA" w14:textId="77777777" w:rsidR="00B2304C" w:rsidRDefault="00B2304C" w:rsidP="00B2304C">
      <w:pPr>
        <w:spacing w:after="0"/>
        <w:ind w:left="720" w:hanging="720"/>
      </w:pPr>
    </w:p>
    <w:p w14:paraId="772B0F6B" w14:textId="77777777" w:rsidR="00F720BD" w:rsidRDefault="00F720BD" w:rsidP="00B2304C">
      <w:pPr>
        <w:spacing w:after="0"/>
        <w:ind w:left="720" w:hanging="720"/>
        <w:jc w:val="center"/>
        <w:rPr>
          <w:b/>
        </w:rPr>
      </w:pPr>
    </w:p>
    <w:p w14:paraId="49FB6BAA" w14:textId="77777777" w:rsidR="00F720BD" w:rsidRDefault="00F720BD" w:rsidP="00B2304C">
      <w:pPr>
        <w:spacing w:after="0"/>
        <w:ind w:left="720" w:hanging="720"/>
        <w:jc w:val="center"/>
        <w:rPr>
          <w:b/>
        </w:rPr>
      </w:pPr>
    </w:p>
    <w:p w14:paraId="4D5E32E5" w14:textId="77777777" w:rsidR="00B2304C" w:rsidRPr="00B2304C" w:rsidRDefault="00B2304C" w:rsidP="00B2304C">
      <w:pPr>
        <w:spacing w:after="0"/>
        <w:ind w:left="720" w:hanging="720"/>
        <w:jc w:val="center"/>
        <w:rPr>
          <w:b/>
        </w:rPr>
      </w:pPr>
      <w:r w:rsidRPr="00B2304C">
        <w:rPr>
          <w:b/>
        </w:rPr>
        <w:t>Section 14</w:t>
      </w:r>
    </w:p>
    <w:p w14:paraId="31D368BD" w14:textId="77777777" w:rsidR="00B2304C" w:rsidRPr="00B2304C" w:rsidRDefault="00B2304C" w:rsidP="00B2304C">
      <w:pPr>
        <w:spacing w:after="0"/>
        <w:ind w:left="720" w:hanging="720"/>
        <w:jc w:val="center"/>
        <w:rPr>
          <w:b/>
        </w:rPr>
      </w:pPr>
    </w:p>
    <w:p w14:paraId="1665E391" w14:textId="77777777" w:rsidR="00B2304C" w:rsidRDefault="00B2304C" w:rsidP="00B2304C">
      <w:pPr>
        <w:spacing w:after="0"/>
        <w:ind w:left="720" w:hanging="720"/>
        <w:jc w:val="center"/>
        <w:rPr>
          <w:b/>
        </w:rPr>
      </w:pPr>
      <w:r w:rsidRPr="00B2304C">
        <w:rPr>
          <w:b/>
        </w:rPr>
        <w:t>SCHEDULE of TARIFFS</w:t>
      </w:r>
    </w:p>
    <w:p w14:paraId="5DD80166" w14:textId="77777777" w:rsidR="00B2304C" w:rsidRDefault="00B2304C" w:rsidP="00B2304C">
      <w:pPr>
        <w:spacing w:after="0"/>
        <w:ind w:left="720" w:hanging="720"/>
        <w:jc w:val="center"/>
        <w:rPr>
          <w:b/>
        </w:rPr>
      </w:pPr>
    </w:p>
    <w:p w14:paraId="42BA8A16" w14:textId="77777777" w:rsidR="00B2304C" w:rsidRPr="00B2304C" w:rsidRDefault="00B2304C" w:rsidP="00B2304C">
      <w:pPr>
        <w:spacing w:after="0"/>
        <w:ind w:left="720" w:hanging="720"/>
      </w:pPr>
      <w:r w:rsidRPr="00B2304C">
        <w:rPr>
          <w:b/>
        </w:rPr>
        <w:t xml:space="preserve">14.1 </w:t>
      </w:r>
      <w:r w:rsidRPr="00B2304C">
        <w:rPr>
          <w:b/>
        </w:rPr>
        <w:tab/>
        <w:t xml:space="preserve">COMPETITION LICENCE: </w:t>
      </w:r>
      <w:r w:rsidRPr="00B2304C">
        <w:t>The licence must be incorporated with the club membership card at no extra cost.</w:t>
      </w:r>
    </w:p>
    <w:p w14:paraId="09503447" w14:textId="77777777" w:rsidR="00B2304C" w:rsidRPr="00B2304C" w:rsidRDefault="00B2304C" w:rsidP="00B2304C">
      <w:pPr>
        <w:spacing w:after="0"/>
        <w:ind w:left="720" w:hanging="720"/>
      </w:pPr>
      <w:r w:rsidRPr="00B2304C">
        <w:rPr>
          <w:b/>
        </w:rPr>
        <w:t xml:space="preserve">14.2 </w:t>
      </w:r>
      <w:r w:rsidRPr="00B2304C">
        <w:rPr>
          <w:b/>
        </w:rPr>
        <w:tab/>
        <w:t xml:space="preserve">SAVVA INDEMNITY: </w:t>
      </w:r>
      <w:r w:rsidRPr="00B2304C">
        <w:t>The Indemnity is issued once, for life. COST TO CLUB: Free</w:t>
      </w:r>
    </w:p>
    <w:p w14:paraId="64F249CE" w14:textId="77777777" w:rsidR="00B2304C" w:rsidRPr="00B2304C" w:rsidRDefault="00B2304C" w:rsidP="00F720BD">
      <w:pPr>
        <w:spacing w:after="0"/>
        <w:ind w:left="720" w:hanging="720"/>
      </w:pPr>
      <w:r w:rsidRPr="00B2304C">
        <w:rPr>
          <w:b/>
        </w:rPr>
        <w:t xml:space="preserve">14.3. </w:t>
      </w:r>
      <w:r w:rsidRPr="00B2304C">
        <w:rPr>
          <w:b/>
        </w:rPr>
        <w:tab/>
        <w:t xml:space="preserve">SAVVA DUES: </w:t>
      </w:r>
      <w:r w:rsidRPr="00B2304C">
        <w:t xml:space="preserve">These are based on the number of club members as </w:t>
      </w:r>
      <w:proofErr w:type="gramStart"/>
      <w:r w:rsidRPr="00B2304C">
        <w:t>at</w:t>
      </w:r>
      <w:proofErr w:type="gramEnd"/>
      <w:r w:rsidRPr="00B2304C">
        <w:t xml:space="preserve"> 31st December at R20.00 per member, due on January 1st each year and payable by January 31st. </w:t>
      </w:r>
    </w:p>
    <w:p w14:paraId="3E063EA6" w14:textId="77777777" w:rsidR="00B2304C" w:rsidRPr="00B2304C" w:rsidRDefault="00B2304C" w:rsidP="00B2304C">
      <w:pPr>
        <w:spacing w:after="0"/>
        <w:ind w:left="720"/>
      </w:pPr>
      <w:r w:rsidRPr="00B2304C">
        <w:t>NO ACCOUNT IS SENT OUT BY SAVVA AND THE ONUS OF PAYMENT RESTS WITH THE CLUB TREASURER.</w:t>
      </w:r>
    </w:p>
    <w:p w14:paraId="109E45D7" w14:textId="77777777" w:rsidR="00B2304C" w:rsidRPr="00B2304C" w:rsidRDefault="00B2304C" w:rsidP="00F720BD">
      <w:pPr>
        <w:spacing w:after="0"/>
        <w:ind w:left="720" w:hanging="720"/>
      </w:pPr>
      <w:r w:rsidRPr="00B2304C">
        <w:rPr>
          <w:b/>
        </w:rPr>
        <w:t>14.4.</w:t>
      </w:r>
      <w:r w:rsidRPr="00B2304C">
        <w:rPr>
          <w:b/>
        </w:rPr>
        <w:tab/>
        <w:t xml:space="preserve">AUTONEWS </w:t>
      </w:r>
      <w:r w:rsidRPr="00B2304C">
        <w:t xml:space="preserve">This publication is circulated quarterly to clubs who are encouraged to send to all their members. </w:t>
      </w:r>
    </w:p>
    <w:p w14:paraId="22EA1349" w14:textId="776633FB" w:rsidR="00B2304C" w:rsidRPr="00B2304C" w:rsidRDefault="00B2304C" w:rsidP="00F720BD">
      <w:pPr>
        <w:spacing w:after="0"/>
        <w:ind w:left="720" w:hanging="720"/>
      </w:pPr>
      <w:r w:rsidRPr="00B2304C">
        <w:rPr>
          <w:b/>
        </w:rPr>
        <w:t xml:space="preserve">14.5. </w:t>
      </w:r>
      <w:r w:rsidRPr="00B2304C">
        <w:rPr>
          <w:b/>
        </w:rPr>
        <w:tab/>
        <w:t>ORGANISING PERMITS</w:t>
      </w:r>
      <w:r w:rsidR="00A10CE1">
        <w:rPr>
          <w:b/>
        </w:rPr>
        <w:t>:</w:t>
      </w:r>
      <w:r w:rsidR="009571C5">
        <w:rPr>
          <w:color w:val="002060"/>
        </w:rPr>
        <w:t xml:space="preserve"> </w:t>
      </w:r>
      <w:r w:rsidR="001F6E9B" w:rsidRPr="00AA503E">
        <w:rPr>
          <w:color w:val="000000" w:themeColor="text1"/>
        </w:rPr>
        <w:t xml:space="preserve">A fee of </w:t>
      </w:r>
      <w:r w:rsidR="001F6E9B" w:rsidRPr="00F737A0">
        <w:rPr>
          <w:b/>
          <w:bCs/>
          <w:color w:val="000000" w:themeColor="text1"/>
        </w:rPr>
        <w:t>R</w:t>
      </w:r>
      <w:r w:rsidR="00F737A0" w:rsidRPr="00F737A0">
        <w:rPr>
          <w:b/>
          <w:bCs/>
          <w:color w:val="000000" w:themeColor="text1"/>
        </w:rPr>
        <w:t>1</w:t>
      </w:r>
      <w:r w:rsidR="001F6E9B" w:rsidRPr="00F737A0">
        <w:rPr>
          <w:b/>
          <w:bCs/>
          <w:color w:val="000000" w:themeColor="text1"/>
        </w:rPr>
        <w:t>5</w:t>
      </w:r>
      <w:r w:rsidR="00F737A0" w:rsidRPr="00F737A0">
        <w:rPr>
          <w:b/>
          <w:bCs/>
          <w:color w:val="000000" w:themeColor="text1"/>
        </w:rPr>
        <w:t>0</w:t>
      </w:r>
      <w:r w:rsidR="001F6E9B" w:rsidRPr="00F737A0">
        <w:rPr>
          <w:b/>
          <w:bCs/>
          <w:color w:val="000000" w:themeColor="text1"/>
        </w:rPr>
        <w:t>-00</w:t>
      </w:r>
      <w:r w:rsidR="001F6E9B" w:rsidRPr="00AA503E">
        <w:rPr>
          <w:color w:val="000000" w:themeColor="text1"/>
        </w:rPr>
        <w:t xml:space="preserve"> </w:t>
      </w:r>
      <w:r w:rsidR="009571C5" w:rsidRPr="00AA503E">
        <w:rPr>
          <w:color w:val="000000" w:themeColor="text1"/>
        </w:rPr>
        <w:t>to</w:t>
      </w:r>
      <w:r w:rsidRPr="00AA503E">
        <w:rPr>
          <w:color w:val="000000" w:themeColor="text1"/>
        </w:rPr>
        <w:t xml:space="preserve"> </w:t>
      </w:r>
      <w:r w:rsidRPr="00B2304C">
        <w:t>accompany the Application for an Organising Permit plus a charge for Public Liability Insurance. Please refer to the application for details and deposit procedures.</w:t>
      </w:r>
    </w:p>
    <w:p w14:paraId="08F2AA9E" w14:textId="033508B7" w:rsidR="00B2304C" w:rsidRPr="00B2304C" w:rsidRDefault="00B2304C" w:rsidP="00F720BD">
      <w:pPr>
        <w:spacing w:after="0"/>
        <w:ind w:left="720" w:hanging="720"/>
      </w:pPr>
      <w:r w:rsidRPr="00B2304C">
        <w:rPr>
          <w:b/>
        </w:rPr>
        <w:t xml:space="preserve">14.6. </w:t>
      </w:r>
      <w:r w:rsidRPr="00B2304C">
        <w:rPr>
          <w:b/>
        </w:rPr>
        <w:tab/>
        <w:t xml:space="preserve">PUBLIC LIABILITY INSURANCE - COMPETITIVE EVENTS:  </w:t>
      </w:r>
      <w:r w:rsidRPr="00B2304C">
        <w:t xml:space="preserve">When permits are applied for, </w:t>
      </w:r>
      <w:r w:rsidRPr="00F737A0">
        <w:rPr>
          <w:b/>
          <w:bCs/>
          <w:color w:val="000000" w:themeColor="text1"/>
        </w:rPr>
        <w:t>R</w:t>
      </w:r>
      <w:r w:rsidR="00F737A0" w:rsidRPr="00F737A0">
        <w:rPr>
          <w:b/>
          <w:bCs/>
          <w:color w:val="000000" w:themeColor="text1"/>
        </w:rPr>
        <w:t>21</w:t>
      </w:r>
      <w:r w:rsidRPr="00F737A0">
        <w:rPr>
          <w:b/>
          <w:bCs/>
          <w:color w:val="000000" w:themeColor="text1"/>
        </w:rPr>
        <w:t>.00</w:t>
      </w:r>
      <w:r w:rsidR="000473D5" w:rsidRPr="00AA503E">
        <w:rPr>
          <w:color w:val="000000" w:themeColor="text1"/>
        </w:rPr>
        <w:t xml:space="preserve"> </w:t>
      </w:r>
      <w:r w:rsidRPr="00AA503E">
        <w:rPr>
          <w:color w:val="000000" w:themeColor="text1"/>
        </w:rPr>
        <w:t xml:space="preserve">times the maximum number of </w:t>
      </w:r>
      <w:r w:rsidR="00D61D6C" w:rsidRPr="00AA503E">
        <w:rPr>
          <w:color w:val="000000" w:themeColor="text1"/>
        </w:rPr>
        <w:t xml:space="preserve">car </w:t>
      </w:r>
      <w:r w:rsidRPr="00AA503E">
        <w:rPr>
          <w:color w:val="000000" w:themeColor="text1"/>
        </w:rPr>
        <w:t xml:space="preserve">entries for the event, or </w:t>
      </w:r>
      <w:r w:rsidRPr="00F737A0">
        <w:rPr>
          <w:b/>
          <w:bCs/>
          <w:color w:val="000000" w:themeColor="text1"/>
        </w:rPr>
        <w:t>R</w:t>
      </w:r>
      <w:r w:rsidR="00F737A0" w:rsidRPr="00F737A0">
        <w:rPr>
          <w:b/>
          <w:bCs/>
          <w:color w:val="000000" w:themeColor="text1"/>
        </w:rPr>
        <w:t>11.0</w:t>
      </w:r>
      <w:r w:rsidRPr="00F737A0">
        <w:rPr>
          <w:b/>
          <w:bCs/>
          <w:color w:val="000000" w:themeColor="text1"/>
        </w:rPr>
        <w:t>0</w:t>
      </w:r>
      <w:r w:rsidRPr="00F737A0">
        <w:rPr>
          <w:color w:val="000000" w:themeColor="text1"/>
        </w:rPr>
        <w:t xml:space="preserve"> </w:t>
      </w:r>
      <w:r w:rsidRPr="00AA503E">
        <w:rPr>
          <w:color w:val="000000" w:themeColor="text1"/>
        </w:rPr>
        <w:t xml:space="preserve">in the case of </w:t>
      </w:r>
      <w:r w:rsidRPr="00B2304C">
        <w:t xml:space="preserve">Motorcycle events. In the case of overpayment refunds will be made on receipt of the Clerk of the Course Report. </w:t>
      </w:r>
    </w:p>
    <w:p w14:paraId="608833BB" w14:textId="77777777" w:rsidR="00B2304C" w:rsidRPr="00B2304C" w:rsidRDefault="00B2304C" w:rsidP="00F720BD">
      <w:pPr>
        <w:spacing w:after="0"/>
        <w:rPr>
          <w:b/>
        </w:rPr>
      </w:pPr>
      <w:r w:rsidRPr="00B2304C">
        <w:rPr>
          <w:b/>
        </w:rPr>
        <w:t xml:space="preserve">14.7. </w:t>
      </w:r>
      <w:r w:rsidRPr="00B2304C">
        <w:rPr>
          <w:b/>
        </w:rPr>
        <w:tab/>
        <w:t xml:space="preserve">DATING OF VEHICLES and MOTORCYCLES: </w:t>
      </w:r>
    </w:p>
    <w:p w14:paraId="64357FF2" w14:textId="77777777" w:rsidR="00B2304C" w:rsidRPr="00B2304C" w:rsidRDefault="00F720BD" w:rsidP="00B2304C">
      <w:pPr>
        <w:spacing w:after="0"/>
        <w:ind w:left="720" w:hanging="720"/>
        <w:rPr>
          <w:b/>
        </w:rPr>
      </w:pPr>
      <w:r>
        <w:rPr>
          <w:b/>
        </w:rPr>
        <w:tab/>
      </w:r>
      <w:r>
        <w:rPr>
          <w:b/>
        </w:rPr>
        <w:tab/>
      </w:r>
      <w:r>
        <w:rPr>
          <w:b/>
        </w:rPr>
        <w:tab/>
      </w:r>
      <w:r>
        <w:rPr>
          <w:b/>
        </w:rPr>
        <w:tab/>
      </w:r>
      <w:r>
        <w:rPr>
          <w:b/>
        </w:rPr>
        <w:tab/>
      </w:r>
      <w:r>
        <w:rPr>
          <w:b/>
        </w:rPr>
        <w:tab/>
      </w:r>
      <w:r>
        <w:rPr>
          <w:b/>
        </w:rPr>
        <w:tab/>
      </w:r>
      <w:r>
        <w:rPr>
          <w:b/>
        </w:rPr>
        <w:tab/>
      </w:r>
      <w:r>
        <w:rPr>
          <w:b/>
        </w:rPr>
        <w:tab/>
      </w:r>
      <w:r>
        <w:rPr>
          <w:b/>
        </w:rPr>
        <w:tab/>
      </w:r>
      <w:r w:rsidR="00B2304C" w:rsidRPr="00B2304C">
        <w:rPr>
          <w:b/>
        </w:rPr>
        <w:t xml:space="preserve"> </w:t>
      </w:r>
      <w:r w:rsidR="00B2304C" w:rsidRPr="00B2304C">
        <w:rPr>
          <w:b/>
        </w:rPr>
        <w:tab/>
        <w:t xml:space="preserve"> </w:t>
      </w:r>
    </w:p>
    <w:p w14:paraId="737A6025" w14:textId="77777777" w:rsidR="00B2304C" w:rsidRPr="00B2304C" w:rsidRDefault="00B2304C" w:rsidP="00B2304C">
      <w:pPr>
        <w:spacing w:after="0"/>
        <w:ind w:left="720" w:hanging="720"/>
        <w:rPr>
          <w:b/>
        </w:rPr>
      </w:pPr>
      <w:r w:rsidRPr="00B2304C">
        <w:rPr>
          <w:b/>
        </w:rPr>
        <w:t xml:space="preserve">CHARGE </w:t>
      </w:r>
      <w:r w:rsidRPr="00B2304C">
        <w:rPr>
          <w:b/>
        </w:rPr>
        <w:tab/>
        <w:t xml:space="preserve"> </w:t>
      </w:r>
    </w:p>
    <w:p w14:paraId="38C76799" w14:textId="77777777" w:rsidR="00B2304C" w:rsidRPr="00B2304C" w:rsidRDefault="00B2304C" w:rsidP="00B2304C">
      <w:pPr>
        <w:spacing w:after="0"/>
        <w:ind w:left="720" w:hanging="720"/>
      </w:pPr>
      <w:r w:rsidRPr="00B2304C">
        <w:rPr>
          <w:b/>
        </w:rPr>
        <w:t xml:space="preserve">SAVVA DATING FORM - </w:t>
      </w:r>
      <w:r w:rsidRPr="00B2304C">
        <w:t>Download from website</w:t>
      </w:r>
    </w:p>
    <w:p w14:paraId="54DE31AC" w14:textId="77777777" w:rsidR="00B2304C" w:rsidRPr="00B2304C" w:rsidRDefault="00B2304C" w:rsidP="00B2304C">
      <w:pPr>
        <w:spacing w:after="0"/>
        <w:ind w:left="720" w:hanging="720"/>
      </w:pPr>
      <w:r w:rsidRPr="00B2304C">
        <w:t xml:space="preserve">Full dating Plaque and Certificate All vehicles &amp; Motorcycles </w:t>
      </w:r>
      <w:r w:rsidRPr="00B2304C">
        <w:tab/>
        <w:t xml:space="preserve"> </w:t>
      </w:r>
      <w:r>
        <w:t xml:space="preserve"> </w:t>
      </w:r>
      <w:r w:rsidRPr="00B2304C">
        <w:rPr>
          <w:b/>
        </w:rPr>
        <w:t>300.00</w:t>
      </w:r>
      <w:r w:rsidRPr="00B2304C">
        <w:t xml:space="preserve"> </w:t>
      </w:r>
      <w:r w:rsidRPr="00B2304C">
        <w:tab/>
      </w:r>
    </w:p>
    <w:p w14:paraId="6B246C32" w14:textId="77777777" w:rsidR="00B2304C" w:rsidRPr="00B2304C" w:rsidRDefault="00B2304C" w:rsidP="00B2304C">
      <w:pPr>
        <w:spacing w:after="0"/>
        <w:ind w:left="720" w:hanging="720"/>
      </w:pPr>
      <w:r w:rsidRPr="00B2304C">
        <w:t xml:space="preserve">Duplicate Plaque - Cars </w:t>
      </w:r>
      <w:r w:rsidRPr="00B2304C">
        <w:tab/>
      </w:r>
      <w:r w:rsidRPr="00B2304C">
        <w:tab/>
      </w:r>
      <w:r w:rsidRPr="00B2304C">
        <w:tab/>
      </w:r>
      <w:r w:rsidRPr="00B2304C">
        <w:tab/>
      </w:r>
      <w:r w:rsidRPr="00B2304C">
        <w:tab/>
      </w:r>
      <w:r w:rsidRPr="00B2304C">
        <w:tab/>
        <w:t xml:space="preserve">  </w:t>
      </w:r>
      <w:r w:rsidRPr="00B2304C">
        <w:rPr>
          <w:b/>
        </w:rPr>
        <w:t>200.00</w:t>
      </w:r>
      <w:r w:rsidRPr="00B2304C">
        <w:t xml:space="preserve">   </w:t>
      </w:r>
      <w:r w:rsidRPr="00B2304C">
        <w:tab/>
        <w:t xml:space="preserve">  </w:t>
      </w:r>
    </w:p>
    <w:p w14:paraId="6F57BCC3" w14:textId="77777777" w:rsidR="00B2304C" w:rsidRPr="00B2304C" w:rsidRDefault="00B2304C" w:rsidP="00B2304C">
      <w:pPr>
        <w:spacing w:after="0"/>
        <w:ind w:left="720" w:hanging="720"/>
      </w:pPr>
      <w:r w:rsidRPr="00B2304C">
        <w:t>-</w:t>
      </w:r>
      <w:r w:rsidRPr="00B2304C">
        <w:tab/>
        <w:t xml:space="preserve">                    Motorcycles                                                             </w:t>
      </w:r>
      <w:r w:rsidRPr="00B2304C">
        <w:rPr>
          <w:b/>
        </w:rPr>
        <w:t>200.00</w:t>
      </w:r>
      <w:r w:rsidRPr="00B2304C">
        <w:t xml:space="preserve"> </w:t>
      </w:r>
      <w:r w:rsidRPr="00B2304C">
        <w:tab/>
        <w:t xml:space="preserve">  </w:t>
      </w:r>
    </w:p>
    <w:p w14:paraId="13F175C3" w14:textId="77777777" w:rsidR="00B2304C" w:rsidRPr="00B2304C" w:rsidRDefault="00B2304C" w:rsidP="00B2304C">
      <w:pPr>
        <w:spacing w:after="0"/>
        <w:ind w:left="720" w:hanging="720"/>
      </w:pPr>
      <w:r w:rsidRPr="00B2304C">
        <w:t xml:space="preserve">Duplicate Certificate - All </w:t>
      </w:r>
      <w:r w:rsidRPr="00B2304C">
        <w:tab/>
      </w:r>
      <w:r w:rsidRPr="00B2304C">
        <w:tab/>
      </w:r>
      <w:r w:rsidRPr="00B2304C">
        <w:tab/>
      </w:r>
      <w:r w:rsidRPr="00B2304C">
        <w:tab/>
      </w:r>
      <w:r w:rsidRPr="00B2304C">
        <w:tab/>
        <w:t xml:space="preserve">  </w:t>
      </w:r>
      <w:r w:rsidRPr="00B2304C">
        <w:rPr>
          <w:b/>
        </w:rPr>
        <w:t>100.00</w:t>
      </w:r>
      <w:r w:rsidRPr="00B2304C">
        <w:t xml:space="preserve"> </w:t>
      </w:r>
      <w:r w:rsidRPr="00B2304C">
        <w:tab/>
        <w:t xml:space="preserve">    </w:t>
      </w:r>
    </w:p>
    <w:p w14:paraId="313F6320" w14:textId="77777777" w:rsidR="00B2304C" w:rsidRPr="00B2304C" w:rsidRDefault="00B2304C" w:rsidP="00B2304C">
      <w:pPr>
        <w:spacing w:after="0"/>
        <w:ind w:left="720" w:hanging="720"/>
      </w:pPr>
      <w:r w:rsidRPr="00B2304C">
        <w:t xml:space="preserve">Overseas enquiries </w:t>
      </w:r>
      <w:r w:rsidRPr="00B2304C">
        <w:tab/>
      </w:r>
      <w:r w:rsidRPr="00B2304C">
        <w:tab/>
      </w:r>
      <w:r w:rsidRPr="00B2304C">
        <w:tab/>
      </w:r>
      <w:r w:rsidRPr="00B2304C">
        <w:tab/>
      </w:r>
      <w:r w:rsidRPr="00B2304C">
        <w:tab/>
        <w:t xml:space="preserve">                 </w:t>
      </w:r>
      <w:r w:rsidRPr="00B2304C">
        <w:rPr>
          <w:b/>
        </w:rPr>
        <w:t>300.00</w:t>
      </w:r>
      <w:r w:rsidRPr="00B2304C">
        <w:tab/>
      </w:r>
    </w:p>
    <w:p w14:paraId="67CA9FAF" w14:textId="77777777" w:rsidR="00B2304C" w:rsidRPr="00B2304C" w:rsidRDefault="00B2304C" w:rsidP="00B2304C">
      <w:pPr>
        <w:spacing w:after="0"/>
        <w:ind w:left="720" w:hanging="720"/>
      </w:pPr>
      <w:r w:rsidRPr="00B2304C">
        <w:t xml:space="preserve">Postage – courier service charges dependant                                    </w:t>
      </w:r>
      <w:r>
        <w:t xml:space="preserve">  </w:t>
      </w:r>
      <w:r w:rsidRPr="00B2304C">
        <w:rPr>
          <w:b/>
        </w:rPr>
        <w:t>100.00</w:t>
      </w:r>
    </w:p>
    <w:p w14:paraId="635CED57" w14:textId="77777777" w:rsidR="00B2304C" w:rsidRPr="00B2304C" w:rsidRDefault="00B2304C" w:rsidP="00B2304C">
      <w:pPr>
        <w:spacing w:after="0"/>
        <w:ind w:left="720" w:hanging="720"/>
      </w:pPr>
    </w:p>
    <w:p w14:paraId="371E803D" w14:textId="77777777" w:rsidR="00AA503E" w:rsidRDefault="00AA503E" w:rsidP="00B2304C">
      <w:pPr>
        <w:spacing w:after="0"/>
        <w:ind w:left="720" w:hanging="720"/>
        <w:rPr>
          <w:b/>
        </w:rPr>
      </w:pPr>
    </w:p>
    <w:p w14:paraId="00C35C97" w14:textId="77777777" w:rsidR="00AA503E" w:rsidRDefault="00AA503E" w:rsidP="00B2304C">
      <w:pPr>
        <w:spacing w:after="0"/>
        <w:ind w:left="720" w:hanging="720"/>
        <w:rPr>
          <w:b/>
        </w:rPr>
      </w:pPr>
    </w:p>
    <w:p w14:paraId="7F0A0A9A" w14:textId="282A7B27" w:rsidR="00B2304C" w:rsidRPr="00B2304C" w:rsidRDefault="00B2304C" w:rsidP="00B2304C">
      <w:pPr>
        <w:spacing w:after="0"/>
        <w:ind w:left="720" w:hanging="720"/>
        <w:rPr>
          <w:b/>
        </w:rPr>
      </w:pPr>
      <w:r w:rsidRPr="00B2304C">
        <w:rPr>
          <w:b/>
        </w:rPr>
        <w:t xml:space="preserve">14.8. </w:t>
      </w:r>
      <w:r w:rsidRPr="00B2304C">
        <w:rPr>
          <w:b/>
        </w:rPr>
        <w:tab/>
        <w:t xml:space="preserve">CLEARANCE CERTIFICATE: </w:t>
      </w:r>
    </w:p>
    <w:p w14:paraId="3F45BAA5" w14:textId="77777777" w:rsidR="00B2304C" w:rsidRPr="00B2304C" w:rsidRDefault="00B2304C" w:rsidP="00F720BD">
      <w:pPr>
        <w:spacing w:after="0"/>
        <w:rPr>
          <w:b/>
        </w:rPr>
      </w:pPr>
      <w:r w:rsidRPr="00B2304C">
        <w:rPr>
          <w:b/>
        </w:rPr>
        <w:t>A fee of:-</w:t>
      </w:r>
    </w:p>
    <w:p w14:paraId="711619CA" w14:textId="77777777" w:rsidR="00F720BD" w:rsidRPr="00B2304C" w:rsidRDefault="00F720BD" w:rsidP="00F720BD">
      <w:pPr>
        <w:spacing w:after="0"/>
        <w:rPr>
          <w:b/>
        </w:rPr>
      </w:pPr>
      <w:r w:rsidRPr="00B2304C">
        <w:rPr>
          <w:b/>
        </w:rPr>
        <w:t>Annexure A.1</w:t>
      </w:r>
    </w:p>
    <w:p w14:paraId="77E85004" w14:textId="61C3C307" w:rsidR="00B2304C" w:rsidRPr="00B2304C" w:rsidRDefault="000473D5" w:rsidP="00F720BD">
      <w:pPr>
        <w:spacing w:after="0"/>
        <w:rPr>
          <w:b/>
        </w:rPr>
      </w:pPr>
      <w:r w:rsidRPr="00AA503E">
        <w:rPr>
          <w:b/>
          <w:color w:val="000000" w:themeColor="text1"/>
        </w:rPr>
        <w:t xml:space="preserve">R300-00 </w:t>
      </w:r>
      <w:r w:rsidR="00B2304C" w:rsidRPr="00AA503E">
        <w:rPr>
          <w:b/>
          <w:color w:val="000000" w:themeColor="text1"/>
        </w:rPr>
        <w:t xml:space="preserve">is required </w:t>
      </w:r>
      <w:r w:rsidR="00B2304C" w:rsidRPr="00B2304C">
        <w:rPr>
          <w:b/>
        </w:rPr>
        <w:t xml:space="preserve">to for an Annual Certificate – </w:t>
      </w:r>
    </w:p>
    <w:p w14:paraId="2652B08D" w14:textId="77777777" w:rsidR="00B2304C" w:rsidRPr="00B2304C" w:rsidRDefault="00B2304C" w:rsidP="00B2304C">
      <w:pPr>
        <w:spacing w:after="0"/>
        <w:ind w:left="720" w:hanging="720"/>
      </w:pPr>
      <w:r w:rsidRPr="00B2304C">
        <w:t xml:space="preserve">This certificate is applied for at the beginning of each calendar year and is valid until </w:t>
      </w:r>
      <w:proofErr w:type="gramStart"/>
      <w:r w:rsidRPr="00B2304C">
        <w:t>31st</w:t>
      </w:r>
      <w:proofErr w:type="gramEnd"/>
      <w:r w:rsidRPr="00B2304C">
        <w:t xml:space="preserve"> </w:t>
      </w:r>
    </w:p>
    <w:p w14:paraId="4D4BD7E1" w14:textId="77777777" w:rsidR="00B2304C" w:rsidRPr="00B2304C" w:rsidRDefault="00B2304C" w:rsidP="00B2304C">
      <w:pPr>
        <w:spacing w:after="0"/>
        <w:ind w:left="720" w:hanging="720"/>
      </w:pPr>
      <w:r w:rsidRPr="00B2304C">
        <w:t xml:space="preserve">December of each year. It covers regular monthly club meetings, regular breakfast or lunch </w:t>
      </w:r>
      <w:proofErr w:type="gramStart"/>
      <w:r w:rsidRPr="00B2304C">
        <w:t>runs</w:t>
      </w:r>
      <w:proofErr w:type="gramEnd"/>
    </w:p>
    <w:p w14:paraId="71A5B797" w14:textId="67C76838" w:rsidR="00B2304C" w:rsidRPr="00B2304C" w:rsidRDefault="00B2304C" w:rsidP="00B2304C">
      <w:pPr>
        <w:spacing w:after="0"/>
        <w:ind w:left="720" w:hanging="720"/>
      </w:pPr>
      <w:r w:rsidRPr="00B2304C">
        <w:t xml:space="preserve"> and any event that is run annuallyby the </w:t>
      </w:r>
      <w:proofErr w:type="gramStart"/>
      <w:r w:rsidRPr="00B2304C">
        <w:t>club</w:t>
      </w:r>
      <w:proofErr w:type="gramEnd"/>
    </w:p>
    <w:p w14:paraId="7D81086C" w14:textId="77777777" w:rsidR="00F720BD" w:rsidRDefault="00F720BD" w:rsidP="00B2304C">
      <w:pPr>
        <w:spacing w:after="0"/>
        <w:ind w:left="720" w:hanging="720"/>
        <w:rPr>
          <w:b/>
        </w:rPr>
      </w:pPr>
      <w:r w:rsidRPr="00B2304C">
        <w:rPr>
          <w:b/>
        </w:rPr>
        <w:t>Annexure A.2</w:t>
      </w:r>
    </w:p>
    <w:p w14:paraId="5A2D1F14" w14:textId="2E1DC9E6" w:rsidR="00B2304C" w:rsidRPr="00B2304C" w:rsidRDefault="000473D5" w:rsidP="00B2304C">
      <w:pPr>
        <w:spacing w:after="0"/>
        <w:ind w:left="720" w:hanging="720"/>
        <w:rPr>
          <w:b/>
        </w:rPr>
      </w:pPr>
      <w:r w:rsidRPr="00AA503E">
        <w:rPr>
          <w:b/>
          <w:color w:val="000000" w:themeColor="text1"/>
        </w:rPr>
        <w:t>R150-00</w:t>
      </w:r>
      <w:r w:rsidR="00B2304C" w:rsidRPr="00AA503E">
        <w:rPr>
          <w:b/>
          <w:color w:val="000000" w:themeColor="text1"/>
        </w:rPr>
        <w:t xml:space="preserve"> p</w:t>
      </w:r>
      <w:r w:rsidR="00B2304C" w:rsidRPr="00B2304C">
        <w:rPr>
          <w:b/>
        </w:rPr>
        <w:t xml:space="preserve">er once off certificate – </w:t>
      </w:r>
    </w:p>
    <w:p w14:paraId="100E283F" w14:textId="77777777" w:rsidR="00B2304C" w:rsidRPr="00B2304C" w:rsidRDefault="00B2304C" w:rsidP="00B2304C">
      <w:pPr>
        <w:spacing w:after="0"/>
        <w:ind w:left="720" w:hanging="720"/>
      </w:pPr>
      <w:r w:rsidRPr="00B2304C">
        <w:t xml:space="preserve">Any event held by the club that would not be repeated eg. </w:t>
      </w:r>
    </w:p>
    <w:p w14:paraId="0A2AB489" w14:textId="77777777" w:rsidR="00B2304C" w:rsidRPr="00B2304C" w:rsidRDefault="00B2304C" w:rsidP="00B2304C">
      <w:pPr>
        <w:spacing w:after="0"/>
        <w:ind w:left="720" w:hanging="720"/>
      </w:pPr>
      <w:r w:rsidRPr="00B2304C">
        <w:t xml:space="preserve">A fun run with a lunch </w:t>
      </w:r>
      <w:proofErr w:type="gramStart"/>
      <w:r w:rsidRPr="00B2304C">
        <w:t>stop</w:t>
      </w:r>
      <w:proofErr w:type="gramEnd"/>
      <w:r w:rsidRPr="00B2304C">
        <w:t xml:space="preserve"> or trip to attend a car show. </w:t>
      </w:r>
    </w:p>
    <w:p w14:paraId="235C8F5D" w14:textId="77777777" w:rsidR="00B2304C" w:rsidRPr="00B2304C" w:rsidRDefault="00B2304C" w:rsidP="00B2304C">
      <w:pPr>
        <w:spacing w:after="0"/>
        <w:ind w:left="720" w:hanging="720"/>
        <w:rPr>
          <w:b/>
        </w:rPr>
      </w:pPr>
    </w:p>
    <w:p w14:paraId="30F4A0FA" w14:textId="77777777" w:rsidR="00F720BD" w:rsidRDefault="00F720BD" w:rsidP="00B2304C">
      <w:pPr>
        <w:spacing w:after="0"/>
        <w:ind w:left="720" w:hanging="720"/>
        <w:rPr>
          <w:b/>
        </w:rPr>
      </w:pPr>
    </w:p>
    <w:p w14:paraId="33D06785" w14:textId="77777777" w:rsidR="00F720BD" w:rsidRDefault="00F720BD" w:rsidP="00B2304C">
      <w:pPr>
        <w:spacing w:after="0"/>
        <w:ind w:left="720" w:hanging="720"/>
        <w:rPr>
          <w:b/>
        </w:rPr>
      </w:pPr>
      <w:r w:rsidRPr="00B2304C">
        <w:rPr>
          <w:b/>
        </w:rPr>
        <w:t xml:space="preserve">Annexure A.3   </w:t>
      </w:r>
    </w:p>
    <w:p w14:paraId="5D2024D8" w14:textId="7C8C89F9" w:rsidR="00B2304C" w:rsidRPr="00AA503E" w:rsidRDefault="000473D5" w:rsidP="00B2304C">
      <w:pPr>
        <w:spacing w:after="0"/>
        <w:ind w:left="720" w:hanging="720"/>
        <w:rPr>
          <w:b/>
          <w:color w:val="000000" w:themeColor="text1"/>
        </w:rPr>
      </w:pPr>
      <w:r w:rsidRPr="00AA503E">
        <w:rPr>
          <w:b/>
          <w:color w:val="000000" w:themeColor="text1"/>
        </w:rPr>
        <w:t>Special events</w:t>
      </w:r>
    </w:p>
    <w:p w14:paraId="35324FE8" w14:textId="396AF8B9" w:rsidR="00B2304C" w:rsidRPr="00AA503E" w:rsidRDefault="00B2304C" w:rsidP="00B2304C">
      <w:pPr>
        <w:spacing w:after="0"/>
        <w:ind w:left="720" w:hanging="720"/>
        <w:rPr>
          <w:rFonts w:ascii="Calibri" w:hAnsi="Calibri" w:cs="Calibri"/>
          <w:color w:val="000000" w:themeColor="text1"/>
        </w:rPr>
      </w:pPr>
      <w:r w:rsidRPr="00AA503E">
        <w:rPr>
          <w:rFonts w:ascii="Calibri" w:hAnsi="Calibri" w:cs="Calibri"/>
          <w:color w:val="000000" w:themeColor="text1"/>
        </w:rPr>
        <w:t>This Application usually covers a Club’s Car Show.</w:t>
      </w:r>
      <w:r w:rsidR="000473D5" w:rsidRPr="00AA503E">
        <w:rPr>
          <w:rFonts w:ascii="Calibri" w:hAnsi="Calibri" w:cs="Calibri"/>
          <w:color w:val="000000" w:themeColor="text1"/>
        </w:rPr>
        <w:t xml:space="preserve"> Car Shows will be classified as:</w:t>
      </w:r>
    </w:p>
    <w:p w14:paraId="57D4B6E2" w14:textId="6D9DC7FD" w:rsidR="000473D5" w:rsidRPr="00AA503E" w:rsidRDefault="001F6E9B" w:rsidP="00B2304C">
      <w:pPr>
        <w:spacing w:after="0"/>
        <w:ind w:left="720" w:hanging="720"/>
        <w:rPr>
          <w:rFonts w:ascii="Calibri" w:hAnsi="Calibri" w:cs="Calibri"/>
          <w:b/>
          <w:bCs/>
          <w:color w:val="000000" w:themeColor="text1"/>
        </w:rPr>
      </w:pPr>
      <w:r w:rsidRPr="00AA503E">
        <w:rPr>
          <w:rFonts w:ascii="Calibri" w:hAnsi="Calibri" w:cs="Calibri"/>
          <w:color w:val="000000" w:themeColor="text1"/>
        </w:rPr>
        <w:t>Large Car Shows</w:t>
      </w:r>
      <w:r w:rsidR="00A52079" w:rsidRPr="00AA503E">
        <w:rPr>
          <w:rFonts w:ascii="Calibri" w:hAnsi="Calibri" w:cs="Calibri"/>
          <w:color w:val="000000" w:themeColor="text1"/>
        </w:rPr>
        <w:t xml:space="preserve"> </w:t>
      </w:r>
      <w:r w:rsidR="00AA503E" w:rsidRPr="00AA503E">
        <w:rPr>
          <w:rFonts w:ascii="Calibri" w:hAnsi="Calibri" w:cs="Calibri"/>
          <w:color w:val="000000" w:themeColor="text1"/>
        </w:rPr>
        <w:t>(Over</w:t>
      </w:r>
      <w:r w:rsidR="00A52079" w:rsidRPr="00AA503E">
        <w:rPr>
          <w:rFonts w:ascii="Calibri" w:hAnsi="Calibri" w:cs="Calibri"/>
          <w:color w:val="000000" w:themeColor="text1"/>
        </w:rPr>
        <w:t xml:space="preserve"> 6000 </w:t>
      </w:r>
      <w:r w:rsidR="00AA503E" w:rsidRPr="00AA503E">
        <w:rPr>
          <w:rFonts w:ascii="Calibri" w:hAnsi="Calibri" w:cs="Calibri"/>
          <w:color w:val="000000" w:themeColor="text1"/>
        </w:rPr>
        <w:t>v</w:t>
      </w:r>
      <w:r w:rsidR="00A52079" w:rsidRPr="00AA503E">
        <w:rPr>
          <w:rFonts w:ascii="Calibri" w:hAnsi="Calibri" w:cs="Calibri"/>
          <w:color w:val="000000" w:themeColor="text1"/>
        </w:rPr>
        <w:t>isitor</w:t>
      </w:r>
      <w:r w:rsidR="00AA503E" w:rsidRPr="00AA503E">
        <w:rPr>
          <w:rFonts w:ascii="Calibri" w:hAnsi="Calibri" w:cs="Calibri"/>
          <w:color w:val="000000" w:themeColor="text1"/>
        </w:rPr>
        <w:t>s)</w:t>
      </w:r>
    </w:p>
    <w:p w14:paraId="5104AD60" w14:textId="224A8A36" w:rsidR="001F6E9B" w:rsidRPr="00AA503E" w:rsidRDefault="001F6E9B" w:rsidP="00B2304C">
      <w:pPr>
        <w:spacing w:after="0"/>
        <w:ind w:left="720" w:hanging="720"/>
        <w:rPr>
          <w:rFonts w:ascii="Calibri" w:hAnsi="Calibri" w:cs="Calibri"/>
          <w:color w:val="000000" w:themeColor="text1"/>
        </w:rPr>
      </w:pPr>
      <w:r w:rsidRPr="00AA503E">
        <w:rPr>
          <w:rFonts w:ascii="Calibri" w:hAnsi="Calibri" w:cs="Calibri"/>
          <w:color w:val="000000" w:themeColor="text1"/>
        </w:rPr>
        <w:t xml:space="preserve">Medium Car Shows </w:t>
      </w:r>
      <w:r w:rsidR="00AA503E" w:rsidRPr="00AA503E">
        <w:rPr>
          <w:rFonts w:ascii="Calibri" w:hAnsi="Calibri" w:cs="Calibri"/>
          <w:color w:val="000000" w:themeColor="text1"/>
        </w:rPr>
        <w:t>and (o</w:t>
      </w:r>
      <w:r w:rsidR="00A52079" w:rsidRPr="00AA503E">
        <w:rPr>
          <w:rFonts w:ascii="Calibri" w:hAnsi="Calibri" w:cs="Calibri"/>
          <w:color w:val="000000" w:themeColor="text1"/>
        </w:rPr>
        <w:t xml:space="preserve">ver  1,501 – </w:t>
      </w:r>
      <w:r w:rsidR="00AA503E" w:rsidRPr="00AA503E">
        <w:rPr>
          <w:rFonts w:ascii="Calibri" w:hAnsi="Calibri" w:cs="Calibri"/>
          <w:color w:val="000000" w:themeColor="text1"/>
        </w:rPr>
        <w:t>5999 visitors</w:t>
      </w:r>
      <w:r w:rsidR="00A52079" w:rsidRPr="00AA503E">
        <w:rPr>
          <w:rFonts w:ascii="Calibri" w:hAnsi="Calibri" w:cs="Calibri"/>
          <w:color w:val="000000" w:themeColor="text1"/>
        </w:rPr>
        <w:t>)</w:t>
      </w:r>
    </w:p>
    <w:p w14:paraId="53923932" w14:textId="590E3051" w:rsidR="001F6E9B" w:rsidRPr="00AA503E" w:rsidRDefault="001F6E9B" w:rsidP="00B2304C">
      <w:pPr>
        <w:spacing w:after="0"/>
        <w:ind w:left="720" w:hanging="720"/>
        <w:rPr>
          <w:rFonts w:ascii="Calibri" w:hAnsi="Calibri" w:cs="Calibri"/>
          <w:color w:val="000000" w:themeColor="text1"/>
        </w:rPr>
      </w:pPr>
      <w:r w:rsidRPr="00AA503E">
        <w:rPr>
          <w:rFonts w:ascii="Calibri" w:hAnsi="Calibri" w:cs="Calibri"/>
          <w:color w:val="000000" w:themeColor="text1"/>
        </w:rPr>
        <w:t>Small Car Shows</w:t>
      </w:r>
      <w:r w:rsidR="00A52079" w:rsidRPr="00AA503E">
        <w:rPr>
          <w:rFonts w:ascii="Calibri" w:hAnsi="Calibri" w:cs="Calibri"/>
          <w:color w:val="000000" w:themeColor="text1"/>
        </w:rPr>
        <w:t xml:space="preserve"> (</w:t>
      </w:r>
      <w:r w:rsidR="00AA503E" w:rsidRPr="00AA503E">
        <w:rPr>
          <w:rFonts w:ascii="Calibri" w:hAnsi="Calibri" w:cs="Calibri"/>
          <w:color w:val="000000" w:themeColor="text1"/>
        </w:rPr>
        <w:t>u</w:t>
      </w:r>
      <w:r w:rsidR="00A52079" w:rsidRPr="00AA503E">
        <w:rPr>
          <w:rFonts w:ascii="Calibri" w:hAnsi="Calibri" w:cs="Calibri"/>
          <w:color w:val="000000" w:themeColor="text1"/>
        </w:rPr>
        <w:t xml:space="preserve">p to 1,500 </w:t>
      </w:r>
      <w:r w:rsidR="00AA503E" w:rsidRPr="00AA503E">
        <w:rPr>
          <w:rFonts w:ascii="Calibri" w:hAnsi="Calibri" w:cs="Calibri"/>
          <w:color w:val="000000" w:themeColor="text1"/>
        </w:rPr>
        <w:t>v</w:t>
      </w:r>
      <w:r w:rsidR="00A52079" w:rsidRPr="00AA503E">
        <w:rPr>
          <w:rFonts w:ascii="Calibri" w:hAnsi="Calibri" w:cs="Calibri"/>
          <w:color w:val="000000" w:themeColor="text1"/>
        </w:rPr>
        <w:t>isitors)</w:t>
      </w:r>
    </w:p>
    <w:p w14:paraId="2C12308A" w14:textId="050871EC" w:rsidR="001F6E9B" w:rsidRPr="00AA503E" w:rsidRDefault="001F6E9B" w:rsidP="00B2304C">
      <w:pPr>
        <w:spacing w:after="0"/>
        <w:ind w:left="720" w:hanging="720"/>
        <w:rPr>
          <w:rFonts w:ascii="Calibri" w:hAnsi="Calibri" w:cs="Calibri"/>
          <w:color w:val="000000" w:themeColor="text1"/>
        </w:rPr>
      </w:pPr>
      <w:r w:rsidRPr="00AA503E">
        <w:rPr>
          <w:rFonts w:ascii="Calibri" w:hAnsi="Calibri" w:cs="Calibri"/>
          <w:color w:val="000000" w:themeColor="text1"/>
        </w:rPr>
        <w:t>The cost for the above spesial events is:</w:t>
      </w:r>
    </w:p>
    <w:p w14:paraId="30071B5D" w14:textId="5F3C2348" w:rsidR="001F6E9B" w:rsidRPr="00AA503E" w:rsidRDefault="001F6E9B" w:rsidP="00B2304C">
      <w:pPr>
        <w:spacing w:after="0"/>
        <w:ind w:left="720" w:hanging="720"/>
        <w:rPr>
          <w:rFonts w:ascii="Calibri" w:hAnsi="Calibri" w:cs="Calibri"/>
          <w:color w:val="000000" w:themeColor="text1"/>
        </w:rPr>
      </w:pPr>
      <w:r w:rsidRPr="00AA503E">
        <w:rPr>
          <w:rFonts w:ascii="Calibri" w:hAnsi="Calibri" w:cs="Calibri"/>
          <w:color w:val="000000" w:themeColor="text1"/>
        </w:rPr>
        <w:t xml:space="preserve">Large Car shows         </w:t>
      </w:r>
      <w:r w:rsidRPr="00CE7650">
        <w:rPr>
          <w:rFonts w:ascii="Calibri" w:hAnsi="Calibri" w:cs="Calibri"/>
          <w:b/>
          <w:bCs/>
          <w:color w:val="000000" w:themeColor="text1"/>
        </w:rPr>
        <w:t>R2000-00</w:t>
      </w:r>
    </w:p>
    <w:p w14:paraId="52841977" w14:textId="0199C837" w:rsidR="001F6E9B" w:rsidRPr="00AA503E" w:rsidRDefault="001F6E9B" w:rsidP="00B2304C">
      <w:pPr>
        <w:spacing w:after="0"/>
        <w:ind w:left="720" w:hanging="720"/>
        <w:rPr>
          <w:rFonts w:ascii="Calibri" w:hAnsi="Calibri" w:cs="Calibri"/>
          <w:color w:val="000000" w:themeColor="text1"/>
        </w:rPr>
      </w:pPr>
      <w:r w:rsidRPr="00AA503E">
        <w:rPr>
          <w:rFonts w:ascii="Calibri" w:hAnsi="Calibri" w:cs="Calibri"/>
          <w:color w:val="000000" w:themeColor="text1"/>
        </w:rPr>
        <w:t xml:space="preserve">Medium Car Shows    </w:t>
      </w:r>
      <w:r w:rsidRPr="00CE7650">
        <w:rPr>
          <w:rFonts w:ascii="Calibri" w:hAnsi="Calibri" w:cs="Calibri"/>
          <w:b/>
          <w:bCs/>
          <w:color w:val="000000" w:themeColor="text1"/>
        </w:rPr>
        <w:t>R1000-00</w:t>
      </w:r>
    </w:p>
    <w:p w14:paraId="7C2A9A13" w14:textId="506FB91B" w:rsidR="001F6E9B" w:rsidRPr="00CE7650" w:rsidRDefault="001F6E9B" w:rsidP="00B2304C">
      <w:pPr>
        <w:spacing w:after="0"/>
        <w:ind w:left="720" w:hanging="720"/>
        <w:rPr>
          <w:rFonts w:ascii="Calibri" w:hAnsi="Calibri" w:cs="Calibri"/>
          <w:b/>
          <w:bCs/>
          <w:color w:val="000000" w:themeColor="text1"/>
        </w:rPr>
      </w:pPr>
      <w:r w:rsidRPr="00AA503E">
        <w:rPr>
          <w:rFonts w:ascii="Calibri" w:hAnsi="Calibri" w:cs="Calibri"/>
          <w:color w:val="000000" w:themeColor="text1"/>
        </w:rPr>
        <w:t xml:space="preserve">Small Car Shows          </w:t>
      </w:r>
      <w:r w:rsidRPr="00CE7650">
        <w:rPr>
          <w:rFonts w:ascii="Calibri" w:hAnsi="Calibri" w:cs="Calibri"/>
          <w:b/>
          <w:bCs/>
          <w:color w:val="000000" w:themeColor="text1"/>
        </w:rPr>
        <w:t>R600-00</w:t>
      </w:r>
    </w:p>
    <w:p w14:paraId="66303E29" w14:textId="77777777" w:rsidR="0077088E" w:rsidRDefault="0077088E" w:rsidP="00B2304C">
      <w:pPr>
        <w:spacing w:after="0"/>
        <w:ind w:left="720" w:hanging="720"/>
      </w:pPr>
    </w:p>
    <w:p w14:paraId="63CDA4A7" w14:textId="77777777" w:rsidR="0077088E" w:rsidRPr="0077088E" w:rsidRDefault="0077088E" w:rsidP="0077088E">
      <w:r w:rsidRPr="0077088E">
        <w:t>The appropriate fee is to be paid into the SAVVA account prior to the application, and a copy to be attached to the application form/s.</w:t>
      </w:r>
    </w:p>
    <w:p w14:paraId="63327AE0" w14:textId="77777777" w:rsidR="0077088E" w:rsidRDefault="0077088E" w:rsidP="00B2304C">
      <w:pPr>
        <w:spacing w:after="0"/>
        <w:ind w:left="720" w:hanging="720"/>
      </w:pPr>
    </w:p>
    <w:p w14:paraId="22A0C5E8" w14:textId="77777777" w:rsidR="007C6570" w:rsidRDefault="007C6570" w:rsidP="00B2304C">
      <w:pPr>
        <w:spacing w:after="0"/>
        <w:ind w:left="720" w:hanging="720"/>
      </w:pPr>
    </w:p>
    <w:p w14:paraId="0CD529A7" w14:textId="77777777" w:rsidR="007C6570" w:rsidRDefault="007C6570" w:rsidP="00B2304C">
      <w:pPr>
        <w:spacing w:after="0"/>
        <w:ind w:left="720" w:hanging="720"/>
      </w:pPr>
    </w:p>
    <w:p w14:paraId="68ABB35F" w14:textId="77777777" w:rsidR="007C6570" w:rsidRDefault="007C6570" w:rsidP="00B2304C">
      <w:pPr>
        <w:spacing w:after="0"/>
        <w:ind w:left="720" w:hanging="720"/>
      </w:pPr>
    </w:p>
    <w:p w14:paraId="1E0D3D33" w14:textId="77777777" w:rsidR="007C6570" w:rsidRDefault="007C6570" w:rsidP="00B2304C">
      <w:pPr>
        <w:spacing w:after="0"/>
        <w:ind w:left="720" w:hanging="720"/>
      </w:pPr>
    </w:p>
    <w:p w14:paraId="7CF18066" w14:textId="77777777" w:rsidR="007C6570" w:rsidRDefault="007C6570" w:rsidP="00B2304C">
      <w:pPr>
        <w:spacing w:after="0"/>
        <w:ind w:left="720" w:hanging="720"/>
      </w:pPr>
    </w:p>
    <w:p w14:paraId="57D7D612" w14:textId="77777777" w:rsidR="007C6570" w:rsidRDefault="007C6570" w:rsidP="00B2304C">
      <w:pPr>
        <w:spacing w:after="0"/>
        <w:ind w:left="720" w:hanging="720"/>
      </w:pPr>
    </w:p>
    <w:p w14:paraId="0E3C44B0" w14:textId="77777777" w:rsidR="007C6570" w:rsidRDefault="007C6570" w:rsidP="00B2304C">
      <w:pPr>
        <w:spacing w:after="0"/>
        <w:ind w:left="720" w:hanging="720"/>
      </w:pPr>
    </w:p>
    <w:p w14:paraId="3923C6BD" w14:textId="77777777" w:rsidR="007C6570" w:rsidRDefault="007C6570" w:rsidP="00B2304C">
      <w:pPr>
        <w:spacing w:after="0"/>
        <w:ind w:left="720" w:hanging="720"/>
      </w:pPr>
    </w:p>
    <w:p w14:paraId="2C8C2058" w14:textId="77777777" w:rsidR="00F720BD" w:rsidRDefault="00F720BD" w:rsidP="007C6570">
      <w:pPr>
        <w:spacing w:after="0"/>
        <w:ind w:left="720" w:hanging="720"/>
      </w:pPr>
    </w:p>
    <w:p w14:paraId="16C1A816" w14:textId="77777777" w:rsidR="00F720BD" w:rsidRDefault="00F720BD" w:rsidP="007C6570">
      <w:pPr>
        <w:spacing w:after="0"/>
        <w:ind w:left="720" w:hanging="720"/>
      </w:pPr>
    </w:p>
    <w:p w14:paraId="1E5A1ED9" w14:textId="77777777" w:rsidR="00F720BD" w:rsidRDefault="00F720BD" w:rsidP="007C6570">
      <w:pPr>
        <w:spacing w:after="0"/>
        <w:ind w:left="720" w:hanging="720"/>
      </w:pPr>
    </w:p>
    <w:p w14:paraId="025E2FEC" w14:textId="77777777" w:rsidR="00F720BD" w:rsidRDefault="00F720BD" w:rsidP="007C6570">
      <w:pPr>
        <w:spacing w:after="0"/>
        <w:ind w:left="720" w:hanging="720"/>
      </w:pPr>
    </w:p>
    <w:p w14:paraId="72610FFA" w14:textId="77777777" w:rsidR="00F720BD" w:rsidRDefault="00F720BD" w:rsidP="007C6570">
      <w:pPr>
        <w:spacing w:after="0"/>
        <w:ind w:left="720" w:hanging="720"/>
      </w:pPr>
    </w:p>
    <w:p w14:paraId="10AEE036" w14:textId="77777777" w:rsidR="00F720BD" w:rsidRDefault="00F720BD" w:rsidP="007C6570">
      <w:pPr>
        <w:spacing w:after="0"/>
        <w:ind w:left="720" w:hanging="720"/>
      </w:pPr>
    </w:p>
    <w:p w14:paraId="1FDC41E0" w14:textId="77777777" w:rsidR="00F720BD" w:rsidRDefault="00F720BD" w:rsidP="007C6570">
      <w:pPr>
        <w:spacing w:after="0"/>
        <w:ind w:left="720" w:hanging="720"/>
      </w:pPr>
    </w:p>
    <w:p w14:paraId="5FD7E213" w14:textId="77777777" w:rsidR="00F720BD" w:rsidRDefault="00F720BD" w:rsidP="007C6570">
      <w:pPr>
        <w:spacing w:after="0"/>
        <w:ind w:left="720" w:hanging="720"/>
      </w:pPr>
    </w:p>
    <w:p w14:paraId="7808D97A" w14:textId="77777777" w:rsidR="00F720BD" w:rsidRDefault="00F720BD" w:rsidP="007C6570">
      <w:pPr>
        <w:spacing w:after="0"/>
        <w:ind w:left="720" w:hanging="720"/>
      </w:pPr>
    </w:p>
    <w:p w14:paraId="068C10B7" w14:textId="77777777" w:rsidR="00F720BD" w:rsidRDefault="00F720BD" w:rsidP="007C6570">
      <w:pPr>
        <w:spacing w:after="0"/>
        <w:ind w:left="720" w:hanging="720"/>
      </w:pPr>
    </w:p>
    <w:p w14:paraId="4669E577" w14:textId="77777777" w:rsidR="00F720BD" w:rsidRDefault="00F720BD" w:rsidP="007C6570">
      <w:pPr>
        <w:spacing w:after="0"/>
        <w:ind w:left="720" w:hanging="720"/>
      </w:pPr>
    </w:p>
    <w:p w14:paraId="6794EDC7" w14:textId="77777777" w:rsidR="00F720BD" w:rsidRDefault="00F720BD" w:rsidP="007C6570">
      <w:pPr>
        <w:spacing w:after="0"/>
        <w:ind w:left="720" w:hanging="720"/>
      </w:pPr>
    </w:p>
    <w:p w14:paraId="5772EC8B" w14:textId="77777777" w:rsidR="00F720BD" w:rsidRDefault="00F720BD" w:rsidP="007C6570">
      <w:pPr>
        <w:spacing w:after="0"/>
        <w:ind w:left="720" w:hanging="720"/>
      </w:pPr>
    </w:p>
    <w:p w14:paraId="6EE976FF" w14:textId="77777777" w:rsidR="00F720BD" w:rsidRDefault="00F720BD" w:rsidP="007C6570">
      <w:pPr>
        <w:spacing w:after="0"/>
        <w:ind w:left="720" w:hanging="720"/>
      </w:pPr>
    </w:p>
    <w:p w14:paraId="0D870110" w14:textId="77777777" w:rsidR="00F720BD" w:rsidRDefault="00F720BD" w:rsidP="007C6570">
      <w:pPr>
        <w:spacing w:after="0"/>
        <w:ind w:left="720" w:hanging="720"/>
      </w:pPr>
    </w:p>
    <w:p w14:paraId="0F406FFF" w14:textId="77777777" w:rsidR="00F720BD" w:rsidRDefault="00F720BD" w:rsidP="007C6570">
      <w:pPr>
        <w:spacing w:after="0"/>
        <w:ind w:left="720" w:hanging="720"/>
      </w:pPr>
    </w:p>
    <w:p w14:paraId="3615516B" w14:textId="77777777" w:rsidR="00F720BD" w:rsidRDefault="00F720BD" w:rsidP="007C6570">
      <w:pPr>
        <w:spacing w:after="0"/>
        <w:ind w:left="720" w:hanging="720"/>
      </w:pPr>
    </w:p>
    <w:p w14:paraId="6AE15028" w14:textId="77777777" w:rsidR="00F720BD" w:rsidRDefault="00F720BD" w:rsidP="007C6570">
      <w:pPr>
        <w:spacing w:after="0"/>
        <w:ind w:left="720" w:hanging="720"/>
      </w:pPr>
    </w:p>
    <w:p w14:paraId="6CB2A0BC" w14:textId="77777777" w:rsidR="00F720BD" w:rsidRDefault="00F720BD" w:rsidP="007C6570">
      <w:pPr>
        <w:spacing w:after="0"/>
        <w:ind w:left="720" w:hanging="720"/>
      </w:pPr>
    </w:p>
    <w:p w14:paraId="5F5F934A" w14:textId="77777777" w:rsidR="00D22B9B" w:rsidRDefault="00D22B9B" w:rsidP="002B04E6">
      <w:pPr>
        <w:spacing w:after="0"/>
        <w:ind w:left="720" w:hanging="720"/>
        <w:jc w:val="center"/>
        <w:rPr>
          <w:b/>
          <w:bCs/>
        </w:rPr>
      </w:pPr>
    </w:p>
    <w:p w14:paraId="1BCD2BD5" w14:textId="3751FCE4" w:rsidR="00F720BD" w:rsidRPr="00FB440F" w:rsidRDefault="002B04E6" w:rsidP="002B04E6">
      <w:pPr>
        <w:spacing w:after="0"/>
        <w:ind w:left="720" w:hanging="720"/>
        <w:jc w:val="center"/>
        <w:rPr>
          <w:b/>
          <w:bCs/>
        </w:rPr>
      </w:pPr>
      <w:r w:rsidRPr="00FB440F">
        <w:rPr>
          <w:b/>
          <w:bCs/>
        </w:rPr>
        <w:lastRenderedPageBreak/>
        <w:t>Section 15</w:t>
      </w:r>
    </w:p>
    <w:p w14:paraId="291754A2" w14:textId="5EDD1A0F" w:rsidR="007C6570" w:rsidRPr="00FB440F" w:rsidRDefault="007C6570" w:rsidP="00DB496B">
      <w:pPr>
        <w:spacing w:after="0"/>
        <w:jc w:val="center"/>
        <w:rPr>
          <w:b/>
          <w:bCs/>
        </w:rPr>
      </w:pPr>
      <w:r w:rsidRPr="00FB440F">
        <w:rPr>
          <w:b/>
          <w:bCs/>
        </w:rPr>
        <w:t>SAVVA 202</w:t>
      </w:r>
      <w:r w:rsidR="00A241D4">
        <w:rPr>
          <w:b/>
          <w:bCs/>
        </w:rPr>
        <w:t>2/23</w:t>
      </w:r>
      <w:r w:rsidRPr="00FB440F">
        <w:rPr>
          <w:b/>
          <w:bCs/>
        </w:rPr>
        <w:t xml:space="preserve"> NATIONAL COUNCIL &amp; PORTFOLIO HOLDERS</w:t>
      </w:r>
    </w:p>
    <w:p w14:paraId="22C18B96" w14:textId="77777777" w:rsidR="008B3D38" w:rsidRDefault="008B3D38" w:rsidP="007C6570">
      <w:pPr>
        <w:spacing w:after="0"/>
        <w:ind w:left="720" w:hanging="720"/>
      </w:pPr>
    </w:p>
    <w:p w14:paraId="16138B8A" w14:textId="77777777" w:rsidR="002B04E6" w:rsidRDefault="002B04E6" w:rsidP="00DB496B">
      <w:pPr>
        <w:spacing w:after="0"/>
      </w:pPr>
    </w:p>
    <w:tbl>
      <w:tblPr>
        <w:tblStyle w:val="TableGrid"/>
        <w:tblW w:w="0" w:type="auto"/>
        <w:tblInd w:w="720" w:type="dxa"/>
        <w:tblLook w:val="04A0" w:firstRow="1" w:lastRow="0" w:firstColumn="1" w:lastColumn="0" w:noHBand="0" w:noVBand="1"/>
      </w:tblPr>
      <w:tblGrid>
        <w:gridCol w:w="1983"/>
        <w:gridCol w:w="1902"/>
        <w:gridCol w:w="1705"/>
        <w:gridCol w:w="2706"/>
      </w:tblGrid>
      <w:tr w:rsidR="002B04E6" w14:paraId="6AF22149" w14:textId="77777777" w:rsidTr="00DB496B">
        <w:trPr>
          <w:trHeight w:val="510"/>
        </w:trPr>
        <w:tc>
          <w:tcPr>
            <w:tcW w:w="1983" w:type="dxa"/>
            <w:vAlign w:val="center"/>
          </w:tcPr>
          <w:p w14:paraId="06DCEA34" w14:textId="77777777" w:rsidR="002B04E6" w:rsidRPr="00151C2E" w:rsidRDefault="002B04E6" w:rsidP="002B04E6">
            <w:pPr>
              <w:rPr>
                <w:color w:val="000000" w:themeColor="text1"/>
              </w:rPr>
            </w:pPr>
            <w:r w:rsidRPr="00151C2E">
              <w:rPr>
                <w:color w:val="000000" w:themeColor="text1"/>
              </w:rPr>
              <w:t>President</w:t>
            </w:r>
          </w:p>
        </w:tc>
        <w:tc>
          <w:tcPr>
            <w:tcW w:w="1902" w:type="dxa"/>
            <w:vAlign w:val="center"/>
          </w:tcPr>
          <w:p w14:paraId="641181CA" w14:textId="04EA799F" w:rsidR="002B04E6" w:rsidRPr="00151C2E" w:rsidRDefault="00A241D4" w:rsidP="002B04E6">
            <w:pPr>
              <w:rPr>
                <w:color w:val="000000" w:themeColor="text1"/>
              </w:rPr>
            </w:pPr>
            <w:r>
              <w:rPr>
                <w:color w:val="000000" w:themeColor="text1"/>
              </w:rPr>
              <w:t>Philip Kuschke</w:t>
            </w:r>
          </w:p>
        </w:tc>
        <w:tc>
          <w:tcPr>
            <w:tcW w:w="1705" w:type="dxa"/>
            <w:vAlign w:val="center"/>
          </w:tcPr>
          <w:p w14:paraId="0EAD055E" w14:textId="77777777" w:rsidR="002B04E6" w:rsidRPr="00151C2E" w:rsidRDefault="00DB496B" w:rsidP="002B04E6">
            <w:pPr>
              <w:rPr>
                <w:color w:val="000000" w:themeColor="text1"/>
              </w:rPr>
            </w:pPr>
            <w:r w:rsidRPr="00151C2E">
              <w:rPr>
                <w:color w:val="000000" w:themeColor="text1"/>
              </w:rPr>
              <w:t>082 856-5152</w:t>
            </w:r>
          </w:p>
        </w:tc>
        <w:tc>
          <w:tcPr>
            <w:tcW w:w="2706" w:type="dxa"/>
            <w:vAlign w:val="center"/>
          </w:tcPr>
          <w:p w14:paraId="1EB3989A" w14:textId="46378DA5" w:rsidR="002B04E6" w:rsidRPr="00151C2E" w:rsidRDefault="00000000" w:rsidP="002B04E6">
            <w:pPr>
              <w:rPr>
                <w:color w:val="000000" w:themeColor="text1"/>
              </w:rPr>
            </w:pPr>
            <w:hyperlink r:id="rId11" w:history="1">
              <w:r w:rsidR="00D61D6C" w:rsidRPr="00151C2E">
                <w:rPr>
                  <w:rStyle w:val="Hyperlink"/>
                  <w:color w:val="000000" w:themeColor="text1"/>
                </w:rPr>
                <w:t>president@savva.co.za</w:t>
              </w:r>
            </w:hyperlink>
          </w:p>
        </w:tc>
      </w:tr>
      <w:tr w:rsidR="002B04E6" w14:paraId="79877E1A" w14:textId="77777777" w:rsidTr="00DB496B">
        <w:trPr>
          <w:trHeight w:val="510"/>
        </w:trPr>
        <w:tc>
          <w:tcPr>
            <w:tcW w:w="1983" w:type="dxa"/>
            <w:vAlign w:val="center"/>
          </w:tcPr>
          <w:p w14:paraId="65F3E973" w14:textId="77777777" w:rsidR="002B04E6" w:rsidRPr="00151C2E" w:rsidRDefault="002B04E6" w:rsidP="002B04E6">
            <w:pPr>
              <w:rPr>
                <w:color w:val="000000" w:themeColor="text1"/>
              </w:rPr>
            </w:pPr>
            <w:r w:rsidRPr="00151C2E">
              <w:rPr>
                <w:color w:val="000000" w:themeColor="text1"/>
              </w:rPr>
              <w:t>Chairman</w:t>
            </w:r>
          </w:p>
        </w:tc>
        <w:tc>
          <w:tcPr>
            <w:tcW w:w="1902" w:type="dxa"/>
            <w:vAlign w:val="center"/>
          </w:tcPr>
          <w:p w14:paraId="594FCB66" w14:textId="5B8C2014" w:rsidR="002B04E6" w:rsidRPr="00151C2E" w:rsidRDefault="00A241D4" w:rsidP="002B04E6">
            <w:pPr>
              <w:rPr>
                <w:color w:val="000000" w:themeColor="text1"/>
              </w:rPr>
            </w:pPr>
            <w:r>
              <w:rPr>
                <w:color w:val="000000" w:themeColor="text1"/>
              </w:rPr>
              <w:t>Gavin Allison</w:t>
            </w:r>
          </w:p>
        </w:tc>
        <w:tc>
          <w:tcPr>
            <w:tcW w:w="1705" w:type="dxa"/>
            <w:vAlign w:val="center"/>
          </w:tcPr>
          <w:p w14:paraId="653AF419" w14:textId="7C96A703" w:rsidR="002B04E6" w:rsidRPr="00151C2E" w:rsidRDefault="00BC4D5D" w:rsidP="002B04E6">
            <w:pPr>
              <w:rPr>
                <w:color w:val="000000" w:themeColor="text1"/>
              </w:rPr>
            </w:pPr>
            <w:r>
              <w:rPr>
                <w:color w:val="000000" w:themeColor="text1"/>
              </w:rPr>
              <w:t>082 3354005</w:t>
            </w:r>
          </w:p>
        </w:tc>
        <w:tc>
          <w:tcPr>
            <w:tcW w:w="2706" w:type="dxa"/>
            <w:vAlign w:val="center"/>
          </w:tcPr>
          <w:p w14:paraId="67D38B33" w14:textId="7C4F0CC7" w:rsidR="002B04E6" w:rsidRPr="00151C2E" w:rsidRDefault="00000000" w:rsidP="002B04E6">
            <w:pPr>
              <w:rPr>
                <w:color w:val="000000" w:themeColor="text1"/>
              </w:rPr>
            </w:pPr>
            <w:hyperlink r:id="rId12" w:history="1">
              <w:r w:rsidR="00D61D6C" w:rsidRPr="00151C2E">
                <w:rPr>
                  <w:rStyle w:val="Hyperlink"/>
                  <w:color w:val="000000" w:themeColor="text1"/>
                </w:rPr>
                <w:t>chairman@savva.co.za</w:t>
              </w:r>
            </w:hyperlink>
          </w:p>
          <w:p w14:paraId="21B36070" w14:textId="3ABC609F" w:rsidR="00D61D6C" w:rsidRPr="00151C2E" w:rsidRDefault="00D61D6C" w:rsidP="002B04E6">
            <w:pPr>
              <w:rPr>
                <w:color w:val="000000" w:themeColor="text1"/>
              </w:rPr>
            </w:pPr>
          </w:p>
        </w:tc>
      </w:tr>
      <w:tr w:rsidR="002B04E6" w14:paraId="019EFF64" w14:textId="77777777" w:rsidTr="00D45289">
        <w:trPr>
          <w:trHeight w:val="510"/>
        </w:trPr>
        <w:tc>
          <w:tcPr>
            <w:tcW w:w="1983" w:type="dxa"/>
            <w:vAlign w:val="center"/>
          </w:tcPr>
          <w:p w14:paraId="5DFDAE58" w14:textId="77777777" w:rsidR="002B04E6" w:rsidRPr="00151C2E" w:rsidRDefault="002B04E6" w:rsidP="00D45289">
            <w:pPr>
              <w:rPr>
                <w:color w:val="000000" w:themeColor="text1"/>
              </w:rPr>
            </w:pPr>
            <w:r w:rsidRPr="00151C2E">
              <w:rPr>
                <w:color w:val="000000" w:themeColor="text1"/>
              </w:rPr>
              <w:t>Vice Chairman</w:t>
            </w:r>
          </w:p>
        </w:tc>
        <w:tc>
          <w:tcPr>
            <w:tcW w:w="1902" w:type="dxa"/>
            <w:vAlign w:val="center"/>
          </w:tcPr>
          <w:p w14:paraId="68164C65" w14:textId="12211D0F" w:rsidR="002B04E6" w:rsidRPr="00151C2E" w:rsidRDefault="00A241D4" w:rsidP="00D45289">
            <w:pPr>
              <w:rPr>
                <w:color w:val="000000" w:themeColor="text1"/>
              </w:rPr>
            </w:pPr>
            <w:r>
              <w:rPr>
                <w:color w:val="000000" w:themeColor="text1"/>
              </w:rPr>
              <w:t>VACANT</w:t>
            </w:r>
          </w:p>
        </w:tc>
        <w:tc>
          <w:tcPr>
            <w:tcW w:w="1705" w:type="dxa"/>
            <w:vAlign w:val="center"/>
          </w:tcPr>
          <w:p w14:paraId="3A7DA425" w14:textId="4D7C6CD7" w:rsidR="002B04E6" w:rsidRPr="00151C2E" w:rsidRDefault="002B04E6" w:rsidP="00D45289">
            <w:pPr>
              <w:rPr>
                <w:color w:val="000000" w:themeColor="text1"/>
              </w:rPr>
            </w:pPr>
          </w:p>
        </w:tc>
        <w:tc>
          <w:tcPr>
            <w:tcW w:w="2706" w:type="dxa"/>
            <w:vAlign w:val="center"/>
          </w:tcPr>
          <w:p w14:paraId="010EF709" w14:textId="77777777" w:rsidR="003D458A" w:rsidRPr="00151C2E" w:rsidRDefault="003D458A" w:rsidP="00D45289">
            <w:pPr>
              <w:rPr>
                <w:color w:val="000000" w:themeColor="text1"/>
              </w:rPr>
            </w:pPr>
          </w:p>
          <w:p w14:paraId="3627D4B5" w14:textId="12FCF0DC" w:rsidR="002B04E6" w:rsidRPr="00151C2E" w:rsidRDefault="00000000" w:rsidP="00D45289">
            <w:pPr>
              <w:rPr>
                <w:rStyle w:val="Hyperlink"/>
                <w:color w:val="000000" w:themeColor="text1"/>
              </w:rPr>
            </w:pPr>
            <w:hyperlink r:id="rId13" w:history="1"/>
          </w:p>
          <w:p w14:paraId="577B9240" w14:textId="77777777" w:rsidR="00D61D6C" w:rsidRPr="00151C2E" w:rsidRDefault="00D61D6C" w:rsidP="00D45289">
            <w:pPr>
              <w:rPr>
                <w:color w:val="000000" w:themeColor="text1"/>
              </w:rPr>
            </w:pPr>
          </w:p>
          <w:p w14:paraId="311805B0" w14:textId="77777777" w:rsidR="003D458A" w:rsidRPr="00151C2E" w:rsidRDefault="003D458A" w:rsidP="00D45289">
            <w:pPr>
              <w:rPr>
                <w:color w:val="000000" w:themeColor="text1"/>
              </w:rPr>
            </w:pPr>
          </w:p>
        </w:tc>
      </w:tr>
      <w:tr w:rsidR="002B04E6" w14:paraId="3AEDD427" w14:textId="77777777" w:rsidTr="00DB496B">
        <w:trPr>
          <w:trHeight w:val="510"/>
        </w:trPr>
        <w:tc>
          <w:tcPr>
            <w:tcW w:w="1983" w:type="dxa"/>
            <w:vAlign w:val="center"/>
          </w:tcPr>
          <w:p w14:paraId="4BB8599F" w14:textId="77777777" w:rsidR="002B04E6" w:rsidRPr="00151C2E" w:rsidRDefault="002B04E6" w:rsidP="002B04E6">
            <w:pPr>
              <w:rPr>
                <w:color w:val="000000" w:themeColor="text1"/>
              </w:rPr>
            </w:pPr>
            <w:r w:rsidRPr="00151C2E">
              <w:rPr>
                <w:color w:val="000000" w:themeColor="text1"/>
              </w:rPr>
              <w:t>Treasurer</w:t>
            </w:r>
          </w:p>
        </w:tc>
        <w:tc>
          <w:tcPr>
            <w:tcW w:w="1902" w:type="dxa"/>
            <w:vAlign w:val="center"/>
          </w:tcPr>
          <w:p w14:paraId="7A530EBD" w14:textId="77777777" w:rsidR="002B04E6" w:rsidRPr="00151C2E" w:rsidRDefault="002B04E6" w:rsidP="002B04E6">
            <w:pPr>
              <w:rPr>
                <w:color w:val="000000" w:themeColor="text1"/>
              </w:rPr>
            </w:pPr>
            <w:r w:rsidRPr="00151C2E">
              <w:rPr>
                <w:color w:val="000000" w:themeColor="text1"/>
              </w:rPr>
              <w:t>Paul Koski</w:t>
            </w:r>
          </w:p>
        </w:tc>
        <w:tc>
          <w:tcPr>
            <w:tcW w:w="1705" w:type="dxa"/>
            <w:vAlign w:val="center"/>
          </w:tcPr>
          <w:p w14:paraId="5F695621" w14:textId="77777777" w:rsidR="002B04E6" w:rsidRPr="00151C2E" w:rsidRDefault="002324A3" w:rsidP="002B04E6">
            <w:pPr>
              <w:rPr>
                <w:color w:val="000000" w:themeColor="text1"/>
              </w:rPr>
            </w:pPr>
            <w:r w:rsidRPr="00151C2E">
              <w:rPr>
                <w:color w:val="000000" w:themeColor="text1"/>
              </w:rPr>
              <w:t>082 789-6555</w:t>
            </w:r>
          </w:p>
        </w:tc>
        <w:tc>
          <w:tcPr>
            <w:tcW w:w="2706" w:type="dxa"/>
            <w:vAlign w:val="center"/>
          </w:tcPr>
          <w:p w14:paraId="671A185D" w14:textId="77777777" w:rsidR="002324A3" w:rsidRPr="00151C2E" w:rsidRDefault="002324A3" w:rsidP="002B04E6">
            <w:pPr>
              <w:rPr>
                <w:color w:val="000000" w:themeColor="text1"/>
              </w:rPr>
            </w:pPr>
          </w:p>
          <w:p w14:paraId="6F258298" w14:textId="2C997EAB" w:rsidR="002B04E6" w:rsidRPr="00151C2E" w:rsidRDefault="00BC4D5D" w:rsidP="002B04E6">
            <w:pPr>
              <w:rPr>
                <w:color w:val="000000" w:themeColor="text1"/>
              </w:rPr>
            </w:pPr>
            <w:hyperlink r:id="rId14" w:history="1">
              <w:r w:rsidRPr="008725BF">
                <w:rPr>
                  <w:rStyle w:val="Hyperlink"/>
                </w:rPr>
                <w:t>paul@</w:t>
              </w:r>
            </w:hyperlink>
            <w:r>
              <w:rPr>
                <w:rStyle w:val="Hyperlink"/>
                <w:color w:val="000000" w:themeColor="text1"/>
              </w:rPr>
              <w:t>k</w:t>
            </w:r>
            <w:r>
              <w:rPr>
                <w:rStyle w:val="Hyperlink"/>
              </w:rPr>
              <w:t>oski.co.za</w:t>
            </w:r>
          </w:p>
          <w:p w14:paraId="0D10071E" w14:textId="77777777" w:rsidR="002324A3" w:rsidRPr="00151C2E" w:rsidRDefault="002324A3" w:rsidP="002B04E6">
            <w:pPr>
              <w:rPr>
                <w:color w:val="000000" w:themeColor="text1"/>
              </w:rPr>
            </w:pPr>
          </w:p>
        </w:tc>
      </w:tr>
      <w:tr w:rsidR="002B04E6" w14:paraId="13363A71" w14:textId="77777777" w:rsidTr="00DB496B">
        <w:trPr>
          <w:trHeight w:val="510"/>
        </w:trPr>
        <w:tc>
          <w:tcPr>
            <w:tcW w:w="1983" w:type="dxa"/>
            <w:vAlign w:val="center"/>
          </w:tcPr>
          <w:p w14:paraId="50F0B63B" w14:textId="77777777" w:rsidR="002B04E6" w:rsidRPr="00151C2E" w:rsidRDefault="002B04E6" w:rsidP="002B04E6">
            <w:pPr>
              <w:rPr>
                <w:color w:val="000000" w:themeColor="text1"/>
              </w:rPr>
            </w:pPr>
            <w:r w:rsidRPr="00151C2E">
              <w:rPr>
                <w:color w:val="000000" w:themeColor="text1"/>
              </w:rPr>
              <w:t>Secretary</w:t>
            </w:r>
          </w:p>
        </w:tc>
        <w:tc>
          <w:tcPr>
            <w:tcW w:w="1902" w:type="dxa"/>
            <w:vAlign w:val="center"/>
          </w:tcPr>
          <w:p w14:paraId="3D8BDC03" w14:textId="4D5D29E8" w:rsidR="002B04E6" w:rsidRPr="00151C2E" w:rsidRDefault="00D61D6C" w:rsidP="002B04E6">
            <w:pPr>
              <w:rPr>
                <w:color w:val="000000" w:themeColor="text1"/>
              </w:rPr>
            </w:pPr>
            <w:r w:rsidRPr="00151C2E">
              <w:rPr>
                <w:color w:val="000000" w:themeColor="text1"/>
              </w:rPr>
              <w:t>Megan Woodward</w:t>
            </w:r>
          </w:p>
        </w:tc>
        <w:tc>
          <w:tcPr>
            <w:tcW w:w="1705" w:type="dxa"/>
            <w:vAlign w:val="center"/>
          </w:tcPr>
          <w:p w14:paraId="39842C1E" w14:textId="0A5806EF" w:rsidR="002B04E6" w:rsidRPr="00151C2E" w:rsidRDefault="0065781F" w:rsidP="002B04E6">
            <w:pPr>
              <w:rPr>
                <w:color w:val="000000" w:themeColor="text1"/>
              </w:rPr>
            </w:pPr>
            <w:r w:rsidRPr="00151C2E">
              <w:rPr>
                <w:color w:val="000000" w:themeColor="text1"/>
              </w:rPr>
              <w:t>078 303 0377</w:t>
            </w:r>
          </w:p>
        </w:tc>
        <w:tc>
          <w:tcPr>
            <w:tcW w:w="2706" w:type="dxa"/>
            <w:vAlign w:val="center"/>
          </w:tcPr>
          <w:p w14:paraId="1E9D4A40" w14:textId="2230A5F7" w:rsidR="002B04E6" w:rsidRPr="00151C2E" w:rsidRDefault="0065781F" w:rsidP="002B04E6">
            <w:pPr>
              <w:rPr>
                <w:color w:val="000000" w:themeColor="text1"/>
              </w:rPr>
            </w:pPr>
            <w:r w:rsidRPr="00151C2E">
              <w:rPr>
                <w:color w:val="000000" w:themeColor="text1"/>
              </w:rPr>
              <w:t>secretary@savva.co.za</w:t>
            </w:r>
          </w:p>
        </w:tc>
      </w:tr>
      <w:tr w:rsidR="002B04E6" w14:paraId="50E1C93A" w14:textId="77777777" w:rsidTr="00DB496B">
        <w:trPr>
          <w:trHeight w:val="510"/>
        </w:trPr>
        <w:tc>
          <w:tcPr>
            <w:tcW w:w="1983" w:type="dxa"/>
            <w:vAlign w:val="center"/>
          </w:tcPr>
          <w:p w14:paraId="226CB594" w14:textId="77777777" w:rsidR="002B04E6" w:rsidRPr="00151C2E" w:rsidRDefault="002B04E6" w:rsidP="002B04E6">
            <w:pPr>
              <w:rPr>
                <w:color w:val="000000" w:themeColor="text1"/>
              </w:rPr>
            </w:pPr>
            <w:r w:rsidRPr="00151C2E">
              <w:rPr>
                <w:color w:val="000000" w:themeColor="text1"/>
              </w:rPr>
              <w:t>Motorsport</w:t>
            </w:r>
          </w:p>
        </w:tc>
        <w:tc>
          <w:tcPr>
            <w:tcW w:w="1902" w:type="dxa"/>
            <w:vAlign w:val="center"/>
          </w:tcPr>
          <w:p w14:paraId="3F7EAEE8" w14:textId="4D0A7687" w:rsidR="002B04E6" w:rsidRPr="00151C2E" w:rsidRDefault="00A241D4" w:rsidP="002B04E6">
            <w:pPr>
              <w:rPr>
                <w:color w:val="000000" w:themeColor="text1"/>
              </w:rPr>
            </w:pPr>
            <w:r>
              <w:rPr>
                <w:color w:val="000000" w:themeColor="text1"/>
              </w:rPr>
              <w:t xml:space="preserve">Rene </w:t>
            </w:r>
          </w:p>
        </w:tc>
        <w:tc>
          <w:tcPr>
            <w:tcW w:w="1705" w:type="dxa"/>
            <w:vAlign w:val="center"/>
          </w:tcPr>
          <w:p w14:paraId="7A08C056" w14:textId="6300D7B6" w:rsidR="002B04E6" w:rsidRPr="00151C2E" w:rsidRDefault="0065781F" w:rsidP="002B04E6">
            <w:pPr>
              <w:rPr>
                <w:color w:val="000000" w:themeColor="text1"/>
              </w:rPr>
            </w:pPr>
            <w:r w:rsidRPr="00151C2E">
              <w:rPr>
                <w:color w:val="000000" w:themeColor="text1"/>
              </w:rPr>
              <w:t>083 305 8800</w:t>
            </w:r>
          </w:p>
        </w:tc>
        <w:tc>
          <w:tcPr>
            <w:tcW w:w="2706" w:type="dxa"/>
            <w:vAlign w:val="center"/>
          </w:tcPr>
          <w:p w14:paraId="3CC79D13" w14:textId="3CA3C579" w:rsidR="002B04E6" w:rsidRPr="00151C2E" w:rsidRDefault="00A241D4" w:rsidP="002B04E6">
            <w:pPr>
              <w:rPr>
                <w:color w:val="000000" w:themeColor="text1"/>
              </w:rPr>
            </w:pPr>
            <w:r>
              <w:rPr>
                <w:color w:val="000000" w:themeColor="text1"/>
              </w:rPr>
              <w:t>motorsport@savva.co.za</w:t>
            </w:r>
          </w:p>
        </w:tc>
      </w:tr>
    </w:tbl>
    <w:p w14:paraId="20EA71FC" w14:textId="77777777" w:rsidR="002B04E6" w:rsidRDefault="002B04E6" w:rsidP="007C6570">
      <w:pPr>
        <w:spacing w:after="0"/>
        <w:ind w:left="720" w:hanging="720"/>
      </w:pPr>
    </w:p>
    <w:p w14:paraId="5D2392B5" w14:textId="77777777" w:rsidR="002B04E6" w:rsidRDefault="002B04E6" w:rsidP="007C6570">
      <w:pPr>
        <w:spacing w:after="0"/>
        <w:ind w:left="720" w:hanging="720"/>
        <w:rPr>
          <w:b/>
        </w:rPr>
      </w:pPr>
      <w:r>
        <w:rPr>
          <w:b/>
        </w:rPr>
        <w:t>Portfolio Holders</w:t>
      </w:r>
    </w:p>
    <w:p w14:paraId="38C01281" w14:textId="77777777" w:rsidR="003D458A" w:rsidRDefault="003D458A" w:rsidP="007C6570">
      <w:pPr>
        <w:spacing w:after="0"/>
        <w:ind w:left="720" w:hanging="720"/>
        <w:rPr>
          <w:b/>
        </w:rPr>
      </w:pPr>
    </w:p>
    <w:tbl>
      <w:tblPr>
        <w:tblStyle w:val="TableGrid"/>
        <w:tblW w:w="0" w:type="auto"/>
        <w:tblInd w:w="720" w:type="dxa"/>
        <w:tblLayout w:type="fixed"/>
        <w:tblLook w:val="04A0" w:firstRow="1" w:lastRow="0" w:firstColumn="1" w:lastColumn="0" w:noHBand="0" w:noVBand="1"/>
      </w:tblPr>
      <w:tblGrid>
        <w:gridCol w:w="1969"/>
        <w:gridCol w:w="1842"/>
        <w:gridCol w:w="1701"/>
        <w:gridCol w:w="2784"/>
      </w:tblGrid>
      <w:tr w:rsidR="009B300C" w14:paraId="3A90EB1B" w14:textId="77777777" w:rsidTr="009B300C">
        <w:trPr>
          <w:trHeight w:val="567"/>
        </w:trPr>
        <w:tc>
          <w:tcPr>
            <w:tcW w:w="1969" w:type="dxa"/>
            <w:vAlign w:val="center"/>
          </w:tcPr>
          <w:p w14:paraId="3B92B628" w14:textId="77777777" w:rsidR="009B300C" w:rsidRPr="00767C4D" w:rsidRDefault="009B300C" w:rsidP="009B300C">
            <w:r w:rsidRPr="00767C4D">
              <w:t>Editor - AutoNewS</w:t>
            </w:r>
          </w:p>
        </w:tc>
        <w:tc>
          <w:tcPr>
            <w:tcW w:w="1842" w:type="dxa"/>
            <w:vAlign w:val="center"/>
          </w:tcPr>
          <w:p w14:paraId="0662E777" w14:textId="3C35B2D9" w:rsidR="009B300C" w:rsidRPr="00151C2E" w:rsidRDefault="00BC4D5D" w:rsidP="009B300C">
            <w:pPr>
              <w:rPr>
                <w:color w:val="000000" w:themeColor="text1"/>
              </w:rPr>
            </w:pPr>
            <w:r>
              <w:rPr>
                <w:color w:val="000000" w:themeColor="text1"/>
              </w:rPr>
              <w:t>Chris Cardwell</w:t>
            </w:r>
          </w:p>
        </w:tc>
        <w:tc>
          <w:tcPr>
            <w:tcW w:w="1701" w:type="dxa"/>
            <w:vAlign w:val="center"/>
          </w:tcPr>
          <w:p w14:paraId="1B5665EC" w14:textId="01F8F0CF" w:rsidR="009B300C" w:rsidRPr="00151C2E" w:rsidRDefault="00BC4D5D" w:rsidP="009B300C">
            <w:pPr>
              <w:rPr>
                <w:color w:val="000000" w:themeColor="text1"/>
              </w:rPr>
            </w:pPr>
            <w:r>
              <w:rPr>
                <w:color w:val="000000" w:themeColor="text1"/>
              </w:rPr>
              <w:t>082 7746196</w:t>
            </w:r>
          </w:p>
        </w:tc>
        <w:tc>
          <w:tcPr>
            <w:tcW w:w="2784" w:type="dxa"/>
            <w:vAlign w:val="center"/>
          </w:tcPr>
          <w:p w14:paraId="5C90D038" w14:textId="5E7F857C" w:rsidR="009B300C" w:rsidRPr="00151C2E" w:rsidRDefault="00BC4D5D" w:rsidP="009B300C">
            <w:pPr>
              <w:rPr>
                <w:color w:val="000000" w:themeColor="text1"/>
              </w:rPr>
            </w:pPr>
            <w:r>
              <w:rPr>
                <w:color w:val="000000" w:themeColor="text1"/>
              </w:rPr>
              <w:t>cbcardwell@outlook.com</w:t>
            </w:r>
          </w:p>
        </w:tc>
      </w:tr>
      <w:tr w:rsidR="00A241D4" w14:paraId="3832001E" w14:textId="77777777" w:rsidTr="009B300C">
        <w:trPr>
          <w:trHeight w:val="567"/>
        </w:trPr>
        <w:tc>
          <w:tcPr>
            <w:tcW w:w="1969" w:type="dxa"/>
            <w:vAlign w:val="center"/>
          </w:tcPr>
          <w:p w14:paraId="41BE8E23" w14:textId="4F94E044" w:rsidR="00A241D4" w:rsidRPr="00767C4D" w:rsidRDefault="00A241D4" w:rsidP="00A241D4">
            <w:r w:rsidRPr="00151C2E">
              <w:rPr>
                <w:color w:val="000000" w:themeColor="text1"/>
              </w:rPr>
              <w:t xml:space="preserve">Youth Awareness </w:t>
            </w:r>
          </w:p>
        </w:tc>
        <w:tc>
          <w:tcPr>
            <w:tcW w:w="1842" w:type="dxa"/>
            <w:vAlign w:val="center"/>
          </w:tcPr>
          <w:p w14:paraId="465FACFB" w14:textId="1D6C63BA" w:rsidR="00A241D4" w:rsidRPr="00151C2E" w:rsidRDefault="00A241D4" w:rsidP="00A241D4">
            <w:pPr>
              <w:rPr>
                <w:color w:val="000000" w:themeColor="text1"/>
              </w:rPr>
            </w:pPr>
            <w:r w:rsidRPr="00151C2E">
              <w:rPr>
                <w:color w:val="000000" w:themeColor="text1"/>
              </w:rPr>
              <w:t>Riaan Hanekom</w:t>
            </w:r>
          </w:p>
        </w:tc>
        <w:tc>
          <w:tcPr>
            <w:tcW w:w="1701" w:type="dxa"/>
            <w:vAlign w:val="center"/>
          </w:tcPr>
          <w:p w14:paraId="5F7BF1F9" w14:textId="623A93EF" w:rsidR="00A241D4" w:rsidRPr="00151C2E" w:rsidRDefault="00A241D4" w:rsidP="00A241D4">
            <w:pPr>
              <w:rPr>
                <w:color w:val="000000" w:themeColor="text1"/>
              </w:rPr>
            </w:pPr>
            <w:r w:rsidRPr="00151C2E">
              <w:rPr>
                <w:color w:val="000000" w:themeColor="text1"/>
              </w:rPr>
              <w:t>084 513 0939</w:t>
            </w:r>
          </w:p>
        </w:tc>
        <w:tc>
          <w:tcPr>
            <w:tcW w:w="2784" w:type="dxa"/>
            <w:vAlign w:val="center"/>
          </w:tcPr>
          <w:p w14:paraId="30FEC0AA" w14:textId="44F865DD" w:rsidR="00A241D4" w:rsidRPr="00151C2E" w:rsidRDefault="00A241D4" w:rsidP="00A241D4">
            <w:pPr>
              <w:rPr>
                <w:color w:val="000000" w:themeColor="text1"/>
              </w:rPr>
            </w:pPr>
          </w:p>
        </w:tc>
      </w:tr>
      <w:tr w:rsidR="00A241D4" w14:paraId="0C7D95F3" w14:textId="77777777" w:rsidTr="002324A3">
        <w:trPr>
          <w:trHeight w:val="567"/>
        </w:trPr>
        <w:tc>
          <w:tcPr>
            <w:tcW w:w="1969" w:type="dxa"/>
          </w:tcPr>
          <w:p w14:paraId="649840D3" w14:textId="77777777" w:rsidR="00A241D4" w:rsidRDefault="00A241D4" w:rsidP="00A241D4">
            <w:r w:rsidRPr="00725CE7">
              <w:t xml:space="preserve">FIVA </w:t>
            </w:r>
            <w:r>
              <w:t xml:space="preserve"> </w:t>
            </w:r>
          </w:p>
          <w:p w14:paraId="3FFBCC93" w14:textId="77777777" w:rsidR="00A241D4" w:rsidRPr="00725CE7" w:rsidRDefault="00A241D4" w:rsidP="00A241D4">
            <w:r>
              <w:t>(Fédération Internationale des Véhicules Anciens)</w:t>
            </w:r>
          </w:p>
        </w:tc>
        <w:tc>
          <w:tcPr>
            <w:tcW w:w="1842" w:type="dxa"/>
            <w:vAlign w:val="center"/>
          </w:tcPr>
          <w:p w14:paraId="39E3E8C9" w14:textId="7F5A7EE8" w:rsidR="00A241D4" w:rsidRPr="00151C2E" w:rsidRDefault="00A241D4" w:rsidP="00A241D4">
            <w:pPr>
              <w:rPr>
                <w:color w:val="000000" w:themeColor="text1"/>
              </w:rPr>
            </w:pPr>
            <w:r w:rsidRPr="00151C2E">
              <w:rPr>
                <w:color w:val="000000" w:themeColor="text1"/>
              </w:rPr>
              <w:t>John Reidy</w:t>
            </w:r>
          </w:p>
        </w:tc>
        <w:tc>
          <w:tcPr>
            <w:tcW w:w="1701" w:type="dxa"/>
            <w:vAlign w:val="center"/>
          </w:tcPr>
          <w:p w14:paraId="33321675" w14:textId="6CE5EEC2" w:rsidR="00A241D4" w:rsidRPr="00151C2E" w:rsidRDefault="00A241D4" w:rsidP="00A241D4">
            <w:pPr>
              <w:rPr>
                <w:color w:val="000000" w:themeColor="text1"/>
              </w:rPr>
            </w:pPr>
            <w:r w:rsidRPr="00151C2E">
              <w:rPr>
                <w:color w:val="000000" w:themeColor="text1"/>
              </w:rPr>
              <w:t>082 789-6555</w:t>
            </w:r>
          </w:p>
        </w:tc>
        <w:tc>
          <w:tcPr>
            <w:tcW w:w="2784" w:type="dxa"/>
            <w:vAlign w:val="center"/>
          </w:tcPr>
          <w:p w14:paraId="1A82D5DB" w14:textId="0873C52F" w:rsidR="00A241D4" w:rsidRPr="00151C2E" w:rsidRDefault="00894AEC" w:rsidP="00A241D4">
            <w:pPr>
              <w:rPr>
                <w:color w:val="000000" w:themeColor="text1"/>
              </w:rPr>
            </w:pPr>
            <w:r>
              <w:rPr>
                <w:color w:val="000000" w:themeColor="text1"/>
              </w:rPr>
              <w:t>john@th.co.za</w:t>
            </w:r>
          </w:p>
          <w:p w14:paraId="23945495" w14:textId="4DC37C66" w:rsidR="00A241D4" w:rsidRPr="00151C2E" w:rsidRDefault="00A241D4" w:rsidP="00BC4D5D">
            <w:pPr>
              <w:rPr>
                <w:color w:val="000000" w:themeColor="text1"/>
              </w:rPr>
            </w:pPr>
          </w:p>
        </w:tc>
      </w:tr>
      <w:tr w:rsidR="00A241D4" w14:paraId="659BD854" w14:textId="77777777" w:rsidTr="009B300C">
        <w:trPr>
          <w:trHeight w:val="567"/>
        </w:trPr>
        <w:tc>
          <w:tcPr>
            <w:tcW w:w="1969" w:type="dxa"/>
            <w:vAlign w:val="center"/>
          </w:tcPr>
          <w:p w14:paraId="48EE3922" w14:textId="77777777" w:rsidR="00A241D4" w:rsidRDefault="00A241D4" w:rsidP="00A241D4">
            <w:pPr>
              <w:rPr>
                <w:b/>
              </w:rPr>
            </w:pPr>
            <w:r w:rsidRPr="009B300C">
              <w:t>(International Trade Administration Commission)</w:t>
            </w:r>
          </w:p>
        </w:tc>
        <w:tc>
          <w:tcPr>
            <w:tcW w:w="1842" w:type="dxa"/>
            <w:vAlign w:val="center"/>
          </w:tcPr>
          <w:p w14:paraId="7612AD7B" w14:textId="77777777" w:rsidR="00A241D4" w:rsidRPr="00151C2E" w:rsidRDefault="00A241D4" w:rsidP="00A241D4">
            <w:pPr>
              <w:rPr>
                <w:color w:val="000000" w:themeColor="text1"/>
              </w:rPr>
            </w:pPr>
            <w:r w:rsidRPr="00151C2E">
              <w:rPr>
                <w:color w:val="000000" w:themeColor="text1"/>
              </w:rPr>
              <w:t>Eric Mc Quillian</w:t>
            </w:r>
            <w:r w:rsidRPr="00151C2E">
              <w:rPr>
                <w:color w:val="000000" w:themeColor="text1"/>
              </w:rPr>
              <w:tab/>
            </w:r>
          </w:p>
        </w:tc>
        <w:tc>
          <w:tcPr>
            <w:tcW w:w="1701" w:type="dxa"/>
            <w:vAlign w:val="center"/>
          </w:tcPr>
          <w:p w14:paraId="4596499C" w14:textId="77777777" w:rsidR="00A241D4" w:rsidRPr="00151C2E" w:rsidRDefault="00A241D4" w:rsidP="00A241D4">
            <w:pPr>
              <w:rPr>
                <w:color w:val="000000" w:themeColor="text1"/>
              </w:rPr>
            </w:pPr>
            <w:r w:rsidRPr="00151C2E">
              <w:rPr>
                <w:color w:val="000000" w:themeColor="text1"/>
              </w:rPr>
              <w:t>083 700-0171</w:t>
            </w:r>
          </w:p>
        </w:tc>
        <w:tc>
          <w:tcPr>
            <w:tcW w:w="2784" w:type="dxa"/>
            <w:vAlign w:val="center"/>
          </w:tcPr>
          <w:p w14:paraId="3192BE50" w14:textId="77777777" w:rsidR="00A241D4" w:rsidRPr="00151C2E" w:rsidRDefault="00A241D4" w:rsidP="00A241D4">
            <w:pPr>
              <w:rPr>
                <w:b/>
                <w:color w:val="000000" w:themeColor="text1"/>
              </w:rPr>
            </w:pPr>
            <w:r w:rsidRPr="00151C2E">
              <w:rPr>
                <w:color w:val="000000" w:themeColor="text1"/>
              </w:rPr>
              <w:t>eric@anotomical.co.za</w:t>
            </w:r>
          </w:p>
        </w:tc>
      </w:tr>
      <w:tr w:rsidR="00A241D4" w14:paraId="5371EFA9" w14:textId="77777777" w:rsidTr="002324A3">
        <w:trPr>
          <w:trHeight w:val="454"/>
        </w:trPr>
        <w:tc>
          <w:tcPr>
            <w:tcW w:w="1969" w:type="dxa"/>
            <w:vAlign w:val="center"/>
          </w:tcPr>
          <w:p w14:paraId="26C7037B" w14:textId="77777777" w:rsidR="00A241D4" w:rsidRPr="003D458A" w:rsidRDefault="00A241D4" w:rsidP="00A241D4">
            <w:r w:rsidRPr="003D458A">
              <w:t>SARHA</w:t>
            </w:r>
          </w:p>
          <w:p w14:paraId="3BDD4DEA" w14:textId="77777777" w:rsidR="00A241D4" w:rsidRPr="003D458A" w:rsidRDefault="00A241D4" w:rsidP="00A241D4">
            <w:r w:rsidRPr="003D458A">
              <w:t>(South Africa</w:t>
            </w:r>
            <w:r>
              <w:t>n</w:t>
            </w:r>
            <w:r w:rsidRPr="003D458A">
              <w:t xml:space="preserve"> Heritage Resources Agency) </w:t>
            </w:r>
          </w:p>
          <w:p w14:paraId="3402E7BF" w14:textId="77777777" w:rsidR="00A241D4" w:rsidRPr="003D458A" w:rsidRDefault="00A241D4" w:rsidP="00A241D4">
            <w:r w:rsidRPr="003D458A">
              <w:tab/>
            </w:r>
          </w:p>
        </w:tc>
        <w:tc>
          <w:tcPr>
            <w:tcW w:w="1842" w:type="dxa"/>
            <w:vAlign w:val="center"/>
          </w:tcPr>
          <w:p w14:paraId="70852991" w14:textId="77777777" w:rsidR="00A241D4" w:rsidRPr="00151C2E" w:rsidRDefault="00A241D4" w:rsidP="00A241D4">
            <w:pPr>
              <w:rPr>
                <w:color w:val="000000" w:themeColor="text1"/>
              </w:rPr>
            </w:pPr>
            <w:r w:rsidRPr="00151C2E">
              <w:rPr>
                <w:color w:val="000000" w:themeColor="text1"/>
              </w:rPr>
              <w:t>Gavin Allison</w:t>
            </w:r>
          </w:p>
        </w:tc>
        <w:tc>
          <w:tcPr>
            <w:tcW w:w="1701" w:type="dxa"/>
            <w:vAlign w:val="center"/>
          </w:tcPr>
          <w:p w14:paraId="58AB40FD" w14:textId="77777777" w:rsidR="00A241D4" w:rsidRPr="00151C2E" w:rsidRDefault="00A241D4" w:rsidP="00A241D4">
            <w:pPr>
              <w:rPr>
                <w:color w:val="000000" w:themeColor="text1"/>
              </w:rPr>
            </w:pPr>
            <w:r w:rsidRPr="00151C2E">
              <w:rPr>
                <w:color w:val="000000" w:themeColor="text1"/>
              </w:rPr>
              <w:t>083 384 8796</w:t>
            </w:r>
          </w:p>
        </w:tc>
        <w:tc>
          <w:tcPr>
            <w:tcW w:w="2784" w:type="dxa"/>
            <w:vAlign w:val="center"/>
          </w:tcPr>
          <w:p w14:paraId="79191CC7" w14:textId="5EAED673" w:rsidR="00A241D4" w:rsidRPr="00151C2E" w:rsidRDefault="00BC4D5D" w:rsidP="00A241D4">
            <w:pPr>
              <w:rPr>
                <w:color w:val="000000" w:themeColor="text1"/>
              </w:rPr>
            </w:pPr>
            <w:r>
              <w:t>chairman@savva.co.za</w:t>
            </w:r>
          </w:p>
        </w:tc>
      </w:tr>
      <w:tr w:rsidR="00A241D4" w14:paraId="15A4EC7A" w14:textId="77777777" w:rsidTr="003D458A">
        <w:trPr>
          <w:trHeight w:val="567"/>
        </w:trPr>
        <w:tc>
          <w:tcPr>
            <w:tcW w:w="1969" w:type="dxa"/>
            <w:vAlign w:val="center"/>
          </w:tcPr>
          <w:p w14:paraId="5503F97D" w14:textId="77777777" w:rsidR="00A241D4" w:rsidRPr="00166346" w:rsidRDefault="00A241D4" w:rsidP="00A241D4">
            <w:r w:rsidRPr="00166346">
              <w:t>Motorcycle Dating</w:t>
            </w:r>
          </w:p>
        </w:tc>
        <w:tc>
          <w:tcPr>
            <w:tcW w:w="1842" w:type="dxa"/>
            <w:vAlign w:val="center"/>
          </w:tcPr>
          <w:p w14:paraId="14871B1C" w14:textId="2BDA699B" w:rsidR="00A241D4" w:rsidRPr="00151C2E" w:rsidRDefault="00A241D4" w:rsidP="00A241D4">
            <w:pPr>
              <w:rPr>
                <w:color w:val="000000" w:themeColor="text1"/>
              </w:rPr>
            </w:pPr>
            <w:r w:rsidRPr="00151C2E">
              <w:rPr>
                <w:color w:val="000000" w:themeColor="text1"/>
              </w:rPr>
              <w:t>Jon Lewis</w:t>
            </w:r>
          </w:p>
        </w:tc>
        <w:tc>
          <w:tcPr>
            <w:tcW w:w="1701" w:type="dxa"/>
            <w:vAlign w:val="center"/>
          </w:tcPr>
          <w:p w14:paraId="1E27CDD3" w14:textId="0E78FE26" w:rsidR="00A241D4" w:rsidRPr="00151C2E" w:rsidRDefault="00A241D4" w:rsidP="00A241D4">
            <w:pPr>
              <w:rPr>
                <w:color w:val="000000" w:themeColor="text1"/>
              </w:rPr>
            </w:pPr>
            <w:r w:rsidRPr="00151C2E">
              <w:rPr>
                <w:color w:val="000000" w:themeColor="text1"/>
              </w:rPr>
              <w:t>079 659 6317</w:t>
            </w:r>
          </w:p>
        </w:tc>
        <w:tc>
          <w:tcPr>
            <w:tcW w:w="2784" w:type="dxa"/>
            <w:vAlign w:val="center"/>
          </w:tcPr>
          <w:p w14:paraId="780FEA85" w14:textId="48CDFE18" w:rsidR="00A241D4" w:rsidRPr="00151C2E" w:rsidRDefault="00A241D4" w:rsidP="00A241D4">
            <w:pPr>
              <w:rPr>
                <w:color w:val="000000" w:themeColor="text1"/>
              </w:rPr>
            </w:pPr>
            <w:r w:rsidRPr="00151C2E">
              <w:rPr>
                <w:color w:val="000000" w:themeColor="text1"/>
              </w:rPr>
              <w:t>lewisjon@mweb.co.za</w:t>
            </w:r>
          </w:p>
        </w:tc>
      </w:tr>
      <w:tr w:rsidR="00A241D4" w14:paraId="6609BB39" w14:textId="77777777" w:rsidTr="003D458A">
        <w:trPr>
          <w:trHeight w:val="567"/>
        </w:trPr>
        <w:tc>
          <w:tcPr>
            <w:tcW w:w="1969" w:type="dxa"/>
            <w:vAlign w:val="center"/>
          </w:tcPr>
          <w:p w14:paraId="26371345" w14:textId="0E486B19" w:rsidR="00A241D4" w:rsidRPr="00166346" w:rsidRDefault="00A241D4" w:rsidP="00A241D4">
            <w:r>
              <w:t xml:space="preserve">Vehicle Dating </w:t>
            </w:r>
          </w:p>
        </w:tc>
        <w:tc>
          <w:tcPr>
            <w:tcW w:w="1842" w:type="dxa"/>
            <w:vAlign w:val="center"/>
          </w:tcPr>
          <w:p w14:paraId="29EB14FC" w14:textId="78FA97CA" w:rsidR="00A241D4" w:rsidRPr="00151C2E" w:rsidRDefault="00A241D4" w:rsidP="00A241D4">
            <w:pPr>
              <w:rPr>
                <w:color w:val="000000" w:themeColor="text1"/>
              </w:rPr>
            </w:pPr>
            <w:r w:rsidRPr="00151C2E">
              <w:rPr>
                <w:color w:val="000000" w:themeColor="text1"/>
              </w:rPr>
              <w:t xml:space="preserve">Peter Hall </w:t>
            </w:r>
          </w:p>
        </w:tc>
        <w:tc>
          <w:tcPr>
            <w:tcW w:w="1701" w:type="dxa"/>
            <w:vAlign w:val="center"/>
          </w:tcPr>
          <w:p w14:paraId="3A90D5FF" w14:textId="6F7A6057" w:rsidR="00A241D4" w:rsidRPr="00151C2E" w:rsidRDefault="00A241D4" w:rsidP="00A241D4">
            <w:pPr>
              <w:rPr>
                <w:color w:val="000000" w:themeColor="text1"/>
              </w:rPr>
            </w:pPr>
            <w:r w:rsidRPr="00151C2E">
              <w:rPr>
                <w:color w:val="000000" w:themeColor="text1"/>
              </w:rPr>
              <w:t>083 384 8796</w:t>
            </w:r>
          </w:p>
        </w:tc>
        <w:tc>
          <w:tcPr>
            <w:tcW w:w="2784" w:type="dxa"/>
            <w:vAlign w:val="center"/>
          </w:tcPr>
          <w:p w14:paraId="616E784B" w14:textId="5DC27034" w:rsidR="00A241D4" w:rsidRPr="00151C2E" w:rsidRDefault="00A241D4" w:rsidP="00A241D4">
            <w:pPr>
              <w:rPr>
                <w:color w:val="000000" w:themeColor="text1"/>
              </w:rPr>
            </w:pPr>
            <w:r w:rsidRPr="00151C2E">
              <w:rPr>
                <w:color w:val="000000" w:themeColor="text1"/>
              </w:rPr>
              <w:t>peterhallzn@gmail.com</w:t>
            </w:r>
          </w:p>
        </w:tc>
      </w:tr>
      <w:tr w:rsidR="00A241D4" w14:paraId="0825068F" w14:textId="77777777" w:rsidTr="003D458A">
        <w:trPr>
          <w:trHeight w:val="567"/>
        </w:trPr>
        <w:tc>
          <w:tcPr>
            <w:tcW w:w="1969" w:type="dxa"/>
            <w:vAlign w:val="center"/>
          </w:tcPr>
          <w:p w14:paraId="7310B70B" w14:textId="77777777" w:rsidR="00A241D4" w:rsidRPr="006C10B1" w:rsidRDefault="00A241D4" w:rsidP="00A241D4">
            <w:r w:rsidRPr="006C10B1">
              <w:t>Trophy Officer</w:t>
            </w:r>
          </w:p>
        </w:tc>
        <w:tc>
          <w:tcPr>
            <w:tcW w:w="1842" w:type="dxa"/>
            <w:vAlign w:val="center"/>
          </w:tcPr>
          <w:p w14:paraId="634B2013" w14:textId="77777777" w:rsidR="00A241D4" w:rsidRPr="006C10B1" w:rsidRDefault="00A241D4" w:rsidP="00A241D4">
            <w:r w:rsidRPr="006C10B1">
              <w:t>Tertius Du Preez</w:t>
            </w:r>
          </w:p>
        </w:tc>
        <w:tc>
          <w:tcPr>
            <w:tcW w:w="1701" w:type="dxa"/>
            <w:vAlign w:val="center"/>
          </w:tcPr>
          <w:p w14:paraId="541A5523" w14:textId="77777777" w:rsidR="00A241D4" w:rsidRPr="006C10B1" w:rsidRDefault="00A241D4" w:rsidP="00A241D4">
            <w:r w:rsidRPr="006C10B1">
              <w:t>082 889-4294</w:t>
            </w:r>
          </w:p>
        </w:tc>
        <w:tc>
          <w:tcPr>
            <w:tcW w:w="2784" w:type="dxa"/>
            <w:vAlign w:val="center"/>
          </w:tcPr>
          <w:p w14:paraId="1141108F" w14:textId="77777777" w:rsidR="00A241D4" w:rsidRDefault="00A241D4" w:rsidP="00A241D4">
            <w:r w:rsidRPr="006C10B1">
              <w:t xml:space="preserve">tertiusdp@lantic.net </w:t>
            </w:r>
          </w:p>
        </w:tc>
      </w:tr>
      <w:tr w:rsidR="00A241D4" w14:paraId="0E973689" w14:textId="77777777" w:rsidTr="003D458A">
        <w:trPr>
          <w:trHeight w:val="567"/>
        </w:trPr>
        <w:tc>
          <w:tcPr>
            <w:tcW w:w="1969" w:type="dxa"/>
            <w:vAlign w:val="center"/>
          </w:tcPr>
          <w:p w14:paraId="0F794FCE" w14:textId="77777777" w:rsidR="00A241D4" w:rsidRPr="00ED7EF4" w:rsidRDefault="00A241D4" w:rsidP="00A241D4">
            <w:r w:rsidRPr="00ED7EF4">
              <w:t>MSA (Motorsport South Africa)</w:t>
            </w:r>
          </w:p>
        </w:tc>
        <w:tc>
          <w:tcPr>
            <w:tcW w:w="1842" w:type="dxa"/>
            <w:vAlign w:val="center"/>
          </w:tcPr>
          <w:p w14:paraId="3BF739A0" w14:textId="77777777" w:rsidR="00A241D4" w:rsidRPr="00ED7EF4" w:rsidRDefault="00A241D4" w:rsidP="00A241D4">
            <w:r w:rsidRPr="00ED7EF4">
              <w:t>John Reidy</w:t>
            </w:r>
          </w:p>
        </w:tc>
        <w:tc>
          <w:tcPr>
            <w:tcW w:w="1701" w:type="dxa"/>
            <w:vAlign w:val="center"/>
          </w:tcPr>
          <w:p w14:paraId="166A73E9" w14:textId="77777777" w:rsidR="00A241D4" w:rsidRPr="00ED7EF4" w:rsidRDefault="00A241D4" w:rsidP="00A241D4">
            <w:r w:rsidRPr="00ED7EF4">
              <w:t>082 789-6555</w:t>
            </w:r>
          </w:p>
        </w:tc>
        <w:tc>
          <w:tcPr>
            <w:tcW w:w="2784" w:type="dxa"/>
            <w:vAlign w:val="center"/>
          </w:tcPr>
          <w:p w14:paraId="4867E650" w14:textId="77777777" w:rsidR="00A241D4" w:rsidRDefault="00A241D4" w:rsidP="00A241D4">
            <w:r w:rsidRPr="00ED7EF4">
              <w:t xml:space="preserve">john@th.co.za </w:t>
            </w:r>
          </w:p>
          <w:p w14:paraId="0CED81BF" w14:textId="54FB5A09" w:rsidR="00A241D4" w:rsidRDefault="00A241D4" w:rsidP="00A241D4"/>
        </w:tc>
      </w:tr>
    </w:tbl>
    <w:p w14:paraId="560CFBBD" w14:textId="08AE18E8" w:rsidR="003937E6" w:rsidRPr="003937E6" w:rsidRDefault="003937E6" w:rsidP="001E751F">
      <w:pPr>
        <w:spacing w:after="0"/>
        <w:rPr>
          <w:rFonts w:ascii="Arial" w:hAnsi="Arial" w:cs="Arial"/>
          <w:b/>
          <w:bCs/>
          <w:color w:val="00B050"/>
        </w:rPr>
      </w:pPr>
      <w:r>
        <w:tab/>
      </w:r>
    </w:p>
    <w:p w14:paraId="4CA41579" w14:textId="77777777" w:rsidR="00D22B9B" w:rsidRDefault="00D22B9B" w:rsidP="0022278B">
      <w:pPr>
        <w:spacing w:after="0" w:line="240" w:lineRule="auto"/>
        <w:jc w:val="center"/>
      </w:pPr>
    </w:p>
    <w:p w14:paraId="0A714ADF" w14:textId="77777777" w:rsidR="00D22B9B" w:rsidRDefault="00D22B9B" w:rsidP="0022278B">
      <w:pPr>
        <w:spacing w:after="0" w:line="240" w:lineRule="auto"/>
        <w:jc w:val="center"/>
      </w:pPr>
    </w:p>
    <w:p w14:paraId="463D1AAA" w14:textId="4DD89FA5" w:rsidR="0022278B" w:rsidRPr="007814E2" w:rsidRDefault="0022278B" w:rsidP="0022278B">
      <w:pPr>
        <w:spacing w:after="0" w:line="240" w:lineRule="auto"/>
        <w:jc w:val="center"/>
      </w:pPr>
      <w:r w:rsidRPr="007814E2">
        <w:t>SECTION 16</w:t>
      </w:r>
    </w:p>
    <w:p w14:paraId="3134B4F7" w14:textId="77777777" w:rsidR="0022278B" w:rsidRPr="007814E2" w:rsidRDefault="0022278B" w:rsidP="0022278B">
      <w:pPr>
        <w:spacing w:after="0" w:line="240" w:lineRule="auto"/>
        <w:jc w:val="center"/>
        <w:rPr>
          <w:sz w:val="8"/>
          <w:szCs w:val="8"/>
        </w:rPr>
      </w:pPr>
    </w:p>
    <w:p w14:paraId="4E0F2CF7" w14:textId="77777777" w:rsidR="0022278B" w:rsidRPr="007814E2" w:rsidRDefault="0022278B" w:rsidP="0022278B">
      <w:pPr>
        <w:spacing w:after="0" w:line="240" w:lineRule="auto"/>
        <w:jc w:val="center"/>
        <w:rPr>
          <w:b/>
          <w:sz w:val="24"/>
          <w:szCs w:val="24"/>
        </w:rPr>
      </w:pPr>
      <w:r w:rsidRPr="007814E2">
        <w:rPr>
          <w:b/>
          <w:sz w:val="24"/>
          <w:szCs w:val="24"/>
        </w:rPr>
        <w:t>Southern African Veteran and Vintage Association</w:t>
      </w:r>
    </w:p>
    <w:p w14:paraId="373CD347" w14:textId="77777777" w:rsidR="0022278B" w:rsidRPr="007814E2" w:rsidRDefault="00000000" w:rsidP="0022278B">
      <w:pPr>
        <w:spacing w:after="0" w:line="240" w:lineRule="auto"/>
        <w:jc w:val="center"/>
        <w:rPr>
          <w:b/>
          <w:sz w:val="20"/>
          <w:szCs w:val="20"/>
        </w:rPr>
      </w:pPr>
      <w:hyperlink r:id="rId15">
        <w:r w:rsidR="0022278B" w:rsidRPr="007814E2">
          <w:rPr>
            <w:b/>
            <w:sz w:val="20"/>
            <w:szCs w:val="20"/>
          </w:rPr>
          <w:t>www.savva.org.za</w:t>
        </w:r>
      </w:hyperlink>
    </w:p>
    <w:p w14:paraId="33821293" w14:textId="77777777" w:rsidR="0022278B" w:rsidRPr="007814E2" w:rsidRDefault="0022278B" w:rsidP="0022278B">
      <w:pPr>
        <w:spacing w:after="0" w:line="240" w:lineRule="auto"/>
        <w:jc w:val="center"/>
        <w:rPr>
          <w:b/>
          <w:sz w:val="8"/>
          <w:szCs w:val="8"/>
        </w:rPr>
      </w:pPr>
    </w:p>
    <w:p w14:paraId="200F6BB1" w14:textId="77777777" w:rsidR="0022278B" w:rsidRPr="007814E2" w:rsidRDefault="0022278B" w:rsidP="0022278B">
      <w:pPr>
        <w:spacing w:after="0" w:line="240" w:lineRule="auto"/>
        <w:jc w:val="center"/>
        <w:rPr>
          <w:b/>
        </w:rPr>
      </w:pPr>
      <w:r w:rsidRPr="007814E2">
        <w:rPr>
          <w:b/>
        </w:rPr>
        <w:t>LIST OF SAVVA AFFILIATED CLUBS</w:t>
      </w:r>
    </w:p>
    <w:p w14:paraId="0AA33A6C" w14:textId="77777777" w:rsidR="0022278B" w:rsidRPr="007814E2" w:rsidRDefault="0022278B" w:rsidP="0022278B">
      <w:pPr>
        <w:spacing w:after="0" w:line="240" w:lineRule="auto"/>
        <w:jc w:val="center"/>
        <w:rPr>
          <w:b/>
          <w:sz w:val="8"/>
          <w:szCs w:val="8"/>
        </w:rPr>
      </w:pPr>
    </w:p>
    <w:p w14:paraId="330501E6" w14:textId="53434CBF" w:rsidR="0022278B" w:rsidRDefault="00075ECA" w:rsidP="0022278B">
      <w:pPr>
        <w:spacing w:after="0" w:line="240" w:lineRule="auto"/>
        <w:jc w:val="center"/>
        <w:rPr>
          <w:b/>
        </w:rPr>
      </w:pPr>
      <w:r>
        <w:rPr>
          <w:b/>
        </w:rPr>
        <w:t xml:space="preserve">Information as </w:t>
      </w:r>
      <w:proofErr w:type="gramStart"/>
      <w:r>
        <w:rPr>
          <w:b/>
        </w:rPr>
        <w:t>at</w:t>
      </w:r>
      <w:proofErr w:type="gramEnd"/>
      <w:r>
        <w:rPr>
          <w:b/>
        </w:rPr>
        <w:t xml:space="preserve"> 11 March </w:t>
      </w:r>
      <w:r w:rsidR="0022278B" w:rsidRPr="007814E2">
        <w:rPr>
          <w:b/>
        </w:rPr>
        <w:t>2020</w:t>
      </w:r>
    </w:p>
    <w:p w14:paraId="57E42316" w14:textId="1DC396AC" w:rsidR="00ED6560" w:rsidRPr="00ED6560" w:rsidRDefault="00ED6560" w:rsidP="0022278B">
      <w:pPr>
        <w:spacing w:after="0" w:line="240" w:lineRule="auto"/>
        <w:jc w:val="center"/>
        <w:rPr>
          <w:rFonts w:ascii="Arial" w:hAnsi="Arial" w:cs="Arial"/>
          <w:b/>
          <w:color w:val="00B050"/>
        </w:rPr>
      </w:pPr>
      <w:r>
        <w:rPr>
          <w:rFonts w:ascii="Arial" w:hAnsi="Arial" w:cs="Arial"/>
          <w:b/>
          <w:color w:val="00B050"/>
        </w:rPr>
        <w:t xml:space="preserve">Also needs to ne updated – ( </w:t>
      </w:r>
      <w:proofErr w:type="gramStart"/>
      <w:r>
        <w:rPr>
          <w:rFonts w:ascii="Arial" w:hAnsi="Arial" w:cs="Arial"/>
          <w:b/>
          <w:color w:val="00B050"/>
        </w:rPr>
        <w:t>Megan;</w:t>
      </w:r>
      <w:proofErr w:type="gramEnd"/>
      <w:r>
        <w:rPr>
          <w:rFonts w:ascii="Arial" w:hAnsi="Arial" w:cs="Arial"/>
          <w:b/>
          <w:color w:val="00B050"/>
        </w:rPr>
        <w:t>s info )</w:t>
      </w:r>
    </w:p>
    <w:p w14:paraId="6226A507" w14:textId="77777777" w:rsidR="0022278B" w:rsidRPr="007814E2" w:rsidRDefault="0022278B" w:rsidP="0022278B">
      <w:pPr>
        <w:spacing w:after="0" w:line="240" w:lineRule="auto"/>
        <w:rPr>
          <w:sz w:val="8"/>
          <w:szCs w:val="8"/>
        </w:rPr>
      </w:pPr>
    </w:p>
    <w:p w14:paraId="7F95DA87" w14:textId="77777777" w:rsidR="0022278B" w:rsidRPr="007814E2" w:rsidRDefault="0022278B" w:rsidP="0022278B">
      <w:pPr>
        <w:spacing w:after="0" w:line="240" w:lineRule="auto"/>
        <w:rPr>
          <w:b/>
        </w:rPr>
      </w:pPr>
      <w:r w:rsidRPr="007814E2">
        <w:rPr>
          <w:b/>
        </w:rPr>
        <w:t>ALBANY VINTAGE AND CLASSIC MOTOR CLUB</w:t>
      </w:r>
      <w:r w:rsidRPr="007814E2">
        <w:rPr>
          <w:b/>
        </w:rPr>
        <w:tab/>
      </w:r>
      <w:r w:rsidRPr="007814E2">
        <w:rPr>
          <w:b/>
        </w:rPr>
        <w:tab/>
      </w:r>
      <w:r w:rsidRPr="007814E2">
        <w:rPr>
          <w:b/>
        </w:rPr>
        <w:tab/>
      </w:r>
      <w:hyperlink r:id="rId16">
        <w:r w:rsidRPr="007814E2">
          <w:rPr>
            <w:b/>
          </w:rPr>
          <w:t>www.avcmc.co.za</w:t>
        </w:r>
      </w:hyperlink>
    </w:p>
    <w:p w14:paraId="32ED56D8" w14:textId="77777777" w:rsidR="0022278B" w:rsidRPr="007814E2" w:rsidRDefault="0022278B" w:rsidP="0022278B">
      <w:pPr>
        <w:spacing w:after="0" w:line="240" w:lineRule="auto"/>
      </w:pPr>
      <w:r w:rsidRPr="007814E2">
        <w:rPr>
          <w:b/>
        </w:rPr>
        <w:tab/>
      </w:r>
      <w:r w:rsidRPr="007814E2">
        <w:t>P. O. Box 2057</w:t>
      </w:r>
      <w:r w:rsidRPr="007814E2">
        <w:tab/>
      </w:r>
      <w:r w:rsidRPr="007814E2">
        <w:tab/>
      </w:r>
      <w:r w:rsidRPr="007814E2">
        <w:tab/>
      </w:r>
      <w:r w:rsidRPr="007814E2">
        <w:tab/>
      </w:r>
      <w:r w:rsidRPr="007814E2">
        <w:tab/>
      </w:r>
      <w:r w:rsidRPr="007814E2">
        <w:tab/>
        <w:t>Contact: Shirley Martin</w:t>
      </w:r>
    </w:p>
    <w:p w14:paraId="5629623A" w14:textId="77777777" w:rsidR="0022278B" w:rsidRPr="007814E2" w:rsidRDefault="0022278B" w:rsidP="0022278B">
      <w:pPr>
        <w:spacing w:after="0" w:line="240" w:lineRule="auto"/>
      </w:pPr>
      <w:r w:rsidRPr="007814E2">
        <w:tab/>
        <w:t>Port Alfred 6170</w:t>
      </w:r>
      <w:r w:rsidRPr="007814E2">
        <w:tab/>
      </w:r>
      <w:r w:rsidRPr="007814E2">
        <w:tab/>
      </w:r>
      <w:r w:rsidRPr="007814E2">
        <w:tab/>
      </w:r>
      <w:r w:rsidRPr="007814E2">
        <w:tab/>
      </w:r>
      <w:r w:rsidRPr="007814E2">
        <w:tab/>
        <w:t xml:space="preserve">Tel: </w:t>
      </w:r>
    </w:p>
    <w:p w14:paraId="0CAA2909" w14:textId="77777777" w:rsidR="0022278B" w:rsidRPr="007814E2" w:rsidRDefault="0022278B" w:rsidP="0022278B">
      <w:pPr>
        <w:spacing w:after="0" w:line="240" w:lineRule="auto"/>
      </w:pPr>
      <w:r w:rsidRPr="007814E2">
        <w:tab/>
        <w:t xml:space="preserve">Email: </w:t>
      </w:r>
      <w:hyperlink r:id="rId17">
        <w:r w:rsidRPr="007814E2">
          <w:t>club@avcmc.co.za</w:t>
        </w:r>
      </w:hyperlink>
      <w:r w:rsidRPr="007814E2">
        <w:tab/>
      </w:r>
      <w:r w:rsidRPr="007814E2">
        <w:tab/>
      </w:r>
      <w:r w:rsidRPr="007814E2">
        <w:tab/>
      </w:r>
      <w:r w:rsidRPr="007814E2">
        <w:tab/>
        <w:t>Cell: 071 675-4570</w:t>
      </w:r>
    </w:p>
    <w:p w14:paraId="76F4E933" w14:textId="77777777" w:rsidR="0022278B" w:rsidRPr="007814E2" w:rsidRDefault="0022278B" w:rsidP="0022278B">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22278B" w:rsidRPr="007814E2" w14:paraId="0FC6374E" w14:textId="77777777" w:rsidTr="009447A3">
        <w:trPr>
          <w:jc w:val="center"/>
        </w:trPr>
        <w:tc>
          <w:tcPr>
            <w:tcW w:w="10488" w:type="dxa"/>
          </w:tcPr>
          <w:p w14:paraId="2CA34CCE" w14:textId="77777777" w:rsidR="0022278B" w:rsidRPr="007814E2" w:rsidRDefault="0022278B" w:rsidP="009447A3">
            <w:r w:rsidRPr="007814E2">
              <w:t>SAVVA Delegate: Des Hill</w:t>
            </w:r>
            <w:r w:rsidRPr="007814E2">
              <w:tab/>
            </w:r>
            <w:r w:rsidRPr="007814E2">
              <w:tab/>
              <w:t>Tel: 083 228 6774</w:t>
            </w:r>
            <w:r w:rsidRPr="007814E2">
              <w:tab/>
              <w:t xml:space="preserve">Email: </w:t>
            </w:r>
            <w:hyperlink r:id="rId18">
              <w:r w:rsidRPr="007814E2">
                <w:t>desjoyhill@gmail.com</w:t>
              </w:r>
            </w:hyperlink>
          </w:p>
        </w:tc>
      </w:tr>
    </w:tbl>
    <w:p w14:paraId="42447537" w14:textId="77777777" w:rsidR="0022278B" w:rsidRPr="007814E2" w:rsidRDefault="0022278B" w:rsidP="0022278B">
      <w:pPr>
        <w:spacing w:after="0" w:line="240" w:lineRule="auto"/>
        <w:rPr>
          <w:b/>
        </w:rPr>
      </w:pPr>
    </w:p>
    <w:p w14:paraId="57519C91" w14:textId="77777777" w:rsidR="0022278B" w:rsidRPr="007814E2" w:rsidRDefault="0022278B" w:rsidP="0022278B">
      <w:pPr>
        <w:spacing w:after="0" w:line="240" w:lineRule="auto"/>
        <w:rPr>
          <w:b/>
        </w:rPr>
      </w:pPr>
      <w:r w:rsidRPr="007814E2">
        <w:rPr>
          <w:b/>
        </w:rPr>
        <w:t>AUSTIN HEALEY CLUB OF SOUTH AFRICA</w:t>
      </w:r>
      <w:r w:rsidRPr="007814E2">
        <w:rPr>
          <w:b/>
        </w:rPr>
        <w:tab/>
      </w:r>
      <w:r w:rsidRPr="007814E2">
        <w:rPr>
          <w:b/>
        </w:rPr>
        <w:tab/>
      </w:r>
      <w:r w:rsidRPr="007814E2">
        <w:rPr>
          <w:b/>
        </w:rPr>
        <w:tab/>
      </w:r>
      <w:bookmarkStart w:id="1" w:name="30j0zll" w:colFirst="0" w:colLast="0"/>
      <w:bookmarkStart w:id="2" w:name="1fob9te" w:colFirst="0" w:colLast="0"/>
      <w:bookmarkStart w:id="3" w:name="3znysh7" w:colFirst="0" w:colLast="0"/>
      <w:bookmarkEnd w:id="1"/>
      <w:bookmarkEnd w:id="2"/>
      <w:bookmarkEnd w:id="3"/>
      <w:r w:rsidRPr="007814E2">
        <w:fldChar w:fldCharType="begin"/>
      </w:r>
      <w:r w:rsidRPr="007814E2">
        <w:instrText xml:space="preserve"> HYPERLINK "http://www.healey.co.za" \h </w:instrText>
      </w:r>
      <w:r w:rsidRPr="007814E2">
        <w:fldChar w:fldCharType="separate"/>
      </w:r>
      <w:r w:rsidRPr="007814E2">
        <w:rPr>
          <w:b/>
        </w:rPr>
        <w:t>www.healey.co.za</w:t>
      </w:r>
      <w:r w:rsidRPr="007814E2">
        <w:rPr>
          <w:b/>
        </w:rPr>
        <w:fldChar w:fldCharType="end"/>
      </w:r>
    </w:p>
    <w:p w14:paraId="70F03B7E" w14:textId="77777777" w:rsidR="0022278B" w:rsidRPr="007814E2" w:rsidRDefault="0022278B" w:rsidP="0022278B">
      <w:pPr>
        <w:spacing w:after="0" w:line="240" w:lineRule="auto"/>
      </w:pPr>
      <w:r w:rsidRPr="007814E2">
        <w:rPr>
          <w:b/>
        </w:rPr>
        <w:tab/>
      </w:r>
      <w:r w:rsidRPr="007814E2">
        <w:t>P. O. Box 75533</w:t>
      </w:r>
      <w:r w:rsidRPr="007814E2">
        <w:tab/>
      </w:r>
      <w:r w:rsidRPr="007814E2">
        <w:tab/>
      </w:r>
      <w:r w:rsidRPr="007814E2">
        <w:tab/>
      </w:r>
      <w:r w:rsidRPr="007814E2">
        <w:tab/>
      </w:r>
      <w:r w:rsidRPr="007814E2">
        <w:tab/>
      </w:r>
      <w:r w:rsidRPr="007814E2">
        <w:tab/>
        <w:t>Contact: Andries Scholtz</w:t>
      </w:r>
    </w:p>
    <w:p w14:paraId="4B27424A" w14:textId="77777777" w:rsidR="0022278B" w:rsidRPr="007814E2" w:rsidRDefault="0022278B" w:rsidP="0022278B">
      <w:pPr>
        <w:spacing w:after="0" w:line="240" w:lineRule="auto"/>
      </w:pPr>
      <w:r w:rsidRPr="007814E2">
        <w:tab/>
        <w:t>Gardenview 2047</w:t>
      </w:r>
      <w:r w:rsidRPr="007814E2">
        <w:tab/>
      </w:r>
      <w:r w:rsidRPr="007814E2">
        <w:tab/>
      </w:r>
      <w:r w:rsidRPr="007814E2">
        <w:tab/>
      </w:r>
      <w:r w:rsidRPr="007814E2">
        <w:tab/>
      </w:r>
      <w:r w:rsidRPr="007814E2">
        <w:tab/>
        <w:t>Tel: 011 867-5963</w:t>
      </w:r>
    </w:p>
    <w:p w14:paraId="3C26F1EA" w14:textId="77777777" w:rsidR="0022278B" w:rsidRPr="007814E2" w:rsidRDefault="0022278B" w:rsidP="0022278B">
      <w:pPr>
        <w:spacing w:after="0" w:line="240" w:lineRule="auto"/>
      </w:pPr>
      <w:r w:rsidRPr="007814E2">
        <w:tab/>
        <w:t xml:space="preserve">Email: </w:t>
      </w:r>
      <w:hyperlink r:id="rId19">
        <w:r w:rsidRPr="007814E2">
          <w:t>as.sands@iafrica.com</w:t>
        </w:r>
      </w:hyperlink>
      <w:r w:rsidRPr="007814E2">
        <w:tab/>
      </w:r>
      <w:r w:rsidRPr="007814E2">
        <w:tab/>
      </w:r>
      <w:r w:rsidRPr="007814E2">
        <w:tab/>
      </w:r>
      <w:r w:rsidRPr="007814E2">
        <w:tab/>
        <w:t>Cell: 083 280-0642</w:t>
      </w:r>
    </w:p>
    <w:p w14:paraId="3D1B8077" w14:textId="77777777" w:rsidR="0022278B" w:rsidRPr="007814E2" w:rsidRDefault="0022278B" w:rsidP="0022278B">
      <w:pPr>
        <w:spacing w:after="0" w:line="240" w:lineRule="auto"/>
      </w:pPr>
    </w:p>
    <w:tbl>
      <w:tblPr>
        <w:tblStyle w:val="TableGrid1"/>
        <w:tblW w:w="0" w:type="auto"/>
        <w:tblLook w:val="04A0" w:firstRow="1" w:lastRow="0" w:firstColumn="1" w:lastColumn="0" w:noHBand="0" w:noVBand="1"/>
      </w:tblPr>
      <w:tblGrid>
        <w:gridCol w:w="9016"/>
      </w:tblGrid>
      <w:tr w:rsidR="0022278B" w:rsidRPr="007814E2" w14:paraId="49696CAE" w14:textId="77777777" w:rsidTr="009447A3">
        <w:tc>
          <w:tcPr>
            <w:tcW w:w="10422" w:type="dxa"/>
          </w:tcPr>
          <w:p w14:paraId="631C22A1" w14:textId="77777777" w:rsidR="0022278B" w:rsidRPr="007814E2" w:rsidRDefault="0022278B" w:rsidP="009447A3">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sidRPr="007814E2">
              <w:rPr>
                <w:color w:val="auto"/>
              </w:rPr>
              <w:t>SAVVA Delegate: John Reidy  Tel: 082 789-6555</w:t>
            </w:r>
            <w:r w:rsidRPr="007814E2">
              <w:rPr>
                <w:color w:val="auto"/>
              </w:rPr>
              <w:tab/>
              <w:t xml:space="preserve">                           Email: </w:t>
            </w:r>
            <w:hyperlink r:id="rId20">
              <w:r w:rsidRPr="007814E2">
                <w:rPr>
                  <w:color w:val="auto"/>
                </w:rPr>
                <w:t>john@th.co.za</w:t>
              </w:r>
            </w:hyperlink>
          </w:p>
        </w:tc>
      </w:tr>
    </w:tbl>
    <w:p w14:paraId="6C7B2227" w14:textId="77777777" w:rsidR="0022278B" w:rsidRPr="007814E2" w:rsidRDefault="0022278B" w:rsidP="0022278B">
      <w:pPr>
        <w:spacing w:after="0" w:line="240" w:lineRule="auto"/>
      </w:pPr>
    </w:p>
    <w:p w14:paraId="4ADA354B" w14:textId="77777777" w:rsidR="0022278B" w:rsidRPr="007814E2" w:rsidRDefault="0022278B" w:rsidP="0022278B">
      <w:pPr>
        <w:spacing w:after="0" w:line="240" w:lineRule="auto"/>
        <w:rPr>
          <w:b/>
        </w:rPr>
      </w:pPr>
      <w:r w:rsidRPr="007814E2">
        <w:rPr>
          <w:b/>
        </w:rPr>
        <w:t>AUSTIN HEALEY CLUB OF CAPE TOWN</w:t>
      </w:r>
    </w:p>
    <w:p w14:paraId="303B534A" w14:textId="77777777" w:rsidR="0022278B" w:rsidRPr="007814E2" w:rsidRDefault="0022278B" w:rsidP="0022278B">
      <w:pPr>
        <w:spacing w:after="0" w:line="240" w:lineRule="auto"/>
      </w:pPr>
      <w:r w:rsidRPr="007814E2">
        <w:rPr>
          <w:b/>
        </w:rPr>
        <w:t xml:space="preserve">               </w:t>
      </w:r>
      <w:r w:rsidRPr="007814E2">
        <w:tab/>
      </w:r>
      <w:r w:rsidRPr="007814E2">
        <w:tab/>
      </w:r>
      <w:r w:rsidRPr="007814E2">
        <w:tab/>
      </w:r>
      <w:r w:rsidRPr="007814E2">
        <w:tab/>
      </w:r>
      <w:r w:rsidRPr="007814E2">
        <w:tab/>
      </w:r>
      <w:r w:rsidRPr="007814E2">
        <w:tab/>
      </w:r>
      <w:r w:rsidRPr="007814E2">
        <w:tab/>
        <w:t>Contact: John and Veronica Taylor</w:t>
      </w:r>
      <w:r w:rsidRPr="007814E2">
        <w:tab/>
      </w:r>
      <w:r w:rsidRPr="007814E2">
        <w:tab/>
      </w:r>
      <w:r w:rsidRPr="007814E2">
        <w:tab/>
      </w:r>
      <w:r w:rsidRPr="007814E2">
        <w:tab/>
      </w:r>
      <w:r w:rsidRPr="007814E2">
        <w:tab/>
      </w:r>
      <w:r w:rsidRPr="007814E2">
        <w:tab/>
      </w:r>
      <w:r w:rsidRPr="007814E2">
        <w:tab/>
      </w:r>
      <w:r w:rsidRPr="007814E2">
        <w:tab/>
      </w:r>
      <w:r w:rsidRPr="007814E2">
        <w:tab/>
      </w:r>
      <w:r w:rsidRPr="007814E2">
        <w:tab/>
        <w:t xml:space="preserve">Tel: +27 22 451-2860                     </w:t>
      </w:r>
    </w:p>
    <w:p w14:paraId="6EF71DF0" w14:textId="77777777" w:rsidR="0022278B" w:rsidRPr="007814E2" w:rsidRDefault="0022278B" w:rsidP="0022278B">
      <w:pPr>
        <w:spacing w:after="0" w:line="240" w:lineRule="auto"/>
      </w:pPr>
      <w:r w:rsidRPr="007814E2">
        <w:tab/>
        <w:t xml:space="preserve">Email:  cape@austinhealeyclub.co.za      </w:t>
      </w:r>
      <w:r w:rsidRPr="007814E2">
        <w:tab/>
      </w:r>
      <w:r w:rsidRPr="007814E2">
        <w:tab/>
      </w:r>
      <w:r w:rsidRPr="007814E2">
        <w:tab/>
        <w:t xml:space="preserve">Cell: </w:t>
      </w:r>
    </w:p>
    <w:p w14:paraId="19447B26" w14:textId="77777777" w:rsidR="0022278B" w:rsidRPr="007814E2" w:rsidRDefault="0022278B" w:rsidP="0022278B">
      <w:pPr>
        <w:spacing w:after="0" w:line="240" w:lineRule="auto"/>
      </w:pPr>
    </w:p>
    <w:p w14:paraId="73351720" w14:textId="77777777" w:rsidR="0022278B" w:rsidRPr="007814E2" w:rsidRDefault="0022278B" w:rsidP="0022278B">
      <w:pPr>
        <w:spacing w:after="0" w:line="240" w:lineRule="auto"/>
        <w:rPr>
          <w:b/>
        </w:rPr>
      </w:pPr>
      <w:r w:rsidRPr="007814E2">
        <w:rPr>
          <w:b/>
        </w:rPr>
        <w:t>AUSTIN SEVEN CLUB OF SOUTH AFRICA (Incorporating all Austins)</w:t>
      </w:r>
      <w:r w:rsidRPr="007814E2">
        <w:rPr>
          <w:b/>
        </w:rPr>
        <w:tab/>
      </w:r>
      <w:hyperlink r:id="rId21">
        <w:r w:rsidRPr="007814E2">
          <w:rPr>
            <w:b/>
          </w:rPr>
          <w:t>www.austincar.co.za</w:t>
        </w:r>
      </w:hyperlink>
    </w:p>
    <w:p w14:paraId="56C51AEA" w14:textId="77777777" w:rsidR="0022278B" w:rsidRPr="007814E2" w:rsidRDefault="0022278B" w:rsidP="0022278B">
      <w:pPr>
        <w:spacing w:after="0" w:line="240" w:lineRule="auto"/>
      </w:pPr>
      <w:r w:rsidRPr="007814E2">
        <w:rPr>
          <w:b/>
        </w:rPr>
        <w:tab/>
      </w:r>
      <w:r w:rsidRPr="007814E2">
        <w:t xml:space="preserve">PO Box to Box 4274, </w:t>
      </w:r>
      <w:r w:rsidRPr="007814E2">
        <w:tab/>
      </w:r>
      <w:r w:rsidRPr="007814E2">
        <w:tab/>
      </w:r>
      <w:r w:rsidRPr="007814E2">
        <w:tab/>
      </w:r>
      <w:r w:rsidRPr="007814E2">
        <w:tab/>
      </w:r>
      <w:r w:rsidRPr="007814E2">
        <w:tab/>
        <w:t>Contact: Martin Roediger</w:t>
      </w:r>
    </w:p>
    <w:p w14:paraId="62A65940" w14:textId="77777777" w:rsidR="0022278B" w:rsidRPr="007814E2" w:rsidRDefault="0022278B" w:rsidP="0022278B">
      <w:pPr>
        <w:spacing w:after="0" w:line="240" w:lineRule="auto"/>
        <w:ind w:firstLine="720"/>
      </w:pPr>
      <w:r w:rsidRPr="007814E2">
        <w:t xml:space="preserve">Halfway House, </w:t>
      </w:r>
    </w:p>
    <w:p w14:paraId="22BAC8B7" w14:textId="77777777" w:rsidR="0022278B" w:rsidRPr="007814E2" w:rsidRDefault="0022278B" w:rsidP="0022278B">
      <w:pPr>
        <w:spacing w:after="0" w:line="240" w:lineRule="auto"/>
        <w:ind w:firstLine="720"/>
      </w:pPr>
      <w:r w:rsidRPr="007814E2">
        <w:t>1685</w:t>
      </w:r>
      <w:r w:rsidRPr="007814E2">
        <w:rPr>
          <w:b/>
        </w:rPr>
        <w:t>.</w:t>
      </w:r>
      <w:r w:rsidRPr="007814E2">
        <w:tab/>
      </w:r>
      <w:r w:rsidRPr="007814E2">
        <w:tab/>
      </w:r>
      <w:r w:rsidRPr="007814E2">
        <w:tab/>
      </w:r>
      <w:r w:rsidRPr="007814E2">
        <w:tab/>
      </w:r>
      <w:r w:rsidRPr="007814E2">
        <w:tab/>
      </w:r>
      <w:r w:rsidRPr="007814E2">
        <w:tab/>
      </w:r>
      <w:r w:rsidRPr="007814E2">
        <w:tab/>
        <w:t xml:space="preserve">Tel: </w:t>
      </w:r>
    </w:p>
    <w:p w14:paraId="72B2CD80" w14:textId="77777777" w:rsidR="0022278B" w:rsidRPr="007814E2" w:rsidRDefault="0022278B" w:rsidP="0022278B">
      <w:pPr>
        <w:spacing w:after="0" w:line="240" w:lineRule="auto"/>
      </w:pPr>
      <w:r w:rsidRPr="007814E2">
        <w:tab/>
        <w:t xml:space="preserve">Email: </w:t>
      </w:r>
      <w:hyperlink r:id="rId22">
        <w:r w:rsidRPr="007814E2">
          <w:t>martin@austinseven.co.za</w:t>
        </w:r>
      </w:hyperlink>
      <w:r w:rsidRPr="007814E2">
        <w:tab/>
      </w:r>
      <w:r w:rsidRPr="007814E2">
        <w:tab/>
      </w:r>
      <w:r w:rsidRPr="007814E2">
        <w:tab/>
        <w:t>Cell: 083 265-2410</w:t>
      </w:r>
    </w:p>
    <w:p w14:paraId="50828A1B" w14:textId="77777777" w:rsidR="0022278B" w:rsidRPr="007814E2" w:rsidRDefault="0022278B" w:rsidP="0022278B">
      <w:pPr>
        <w:spacing w:after="0" w:line="240" w:lineRule="auto"/>
        <w:rPr>
          <w:sz w:val="16"/>
          <w:szCs w:val="16"/>
        </w:rP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22278B" w:rsidRPr="007814E2" w14:paraId="7EE0BA63" w14:textId="77777777" w:rsidTr="009447A3">
        <w:trPr>
          <w:jc w:val="center"/>
        </w:trPr>
        <w:tc>
          <w:tcPr>
            <w:tcW w:w="10488" w:type="dxa"/>
          </w:tcPr>
          <w:p w14:paraId="3AF90926" w14:textId="77777777" w:rsidR="0022278B" w:rsidRPr="007814E2" w:rsidRDefault="0022278B" w:rsidP="009447A3">
            <w:r w:rsidRPr="007814E2">
              <w:t>SAVVA Delegate: Peter Fisher</w:t>
            </w:r>
            <w:r w:rsidRPr="007814E2">
              <w:tab/>
            </w:r>
            <w:r w:rsidRPr="007814E2">
              <w:tab/>
              <w:t>Tel: 011 888-5872</w:t>
            </w:r>
            <w:r w:rsidRPr="007814E2">
              <w:tab/>
              <w:t xml:space="preserve">Email: </w:t>
            </w:r>
            <w:hyperlink r:id="rId23">
              <w:r w:rsidRPr="007814E2">
                <w:t>750ulster@gmail.com</w:t>
              </w:r>
            </w:hyperlink>
          </w:p>
        </w:tc>
      </w:tr>
    </w:tbl>
    <w:p w14:paraId="0E5B6207" w14:textId="77777777" w:rsidR="0022278B" w:rsidRPr="007814E2" w:rsidRDefault="0022278B" w:rsidP="0022278B">
      <w:pPr>
        <w:spacing w:after="0" w:line="240" w:lineRule="auto"/>
      </w:pPr>
    </w:p>
    <w:p w14:paraId="62CC55F9" w14:textId="77777777" w:rsidR="0022278B" w:rsidRPr="007814E2" w:rsidRDefault="0022278B" w:rsidP="0022278B">
      <w:pPr>
        <w:spacing w:after="0" w:line="240" w:lineRule="auto"/>
        <w:rPr>
          <w:b/>
        </w:rPr>
      </w:pPr>
      <w:r w:rsidRPr="007814E2">
        <w:rPr>
          <w:b/>
        </w:rPr>
        <w:t>BENONI HERITAGE VEHICLE AND ENGINE CLUB</w:t>
      </w:r>
    </w:p>
    <w:p w14:paraId="540B0A79" w14:textId="77777777" w:rsidR="0022278B" w:rsidRPr="007814E2" w:rsidRDefault="0022278B" w:rsidP="0022278B">
      <w:pPr>
        <w:spacing w:after="0" w:line="240" w:lineRule="auto"/>
      </w:pPr>
      <w:r w:rsidRPr="007814E2">
        <w:rPr>
          <w:b/>
        </w:rPr>
        <w:tab/>
      </w:r>
      <w:r w:rsidRPr="007814E2">
        <w:t>P. O. Box 10425</w:t>
      </w:r>
      <w:r w:rsidRPr="007814E2">
        <w:tab/>
      </w:r>
      <w:r w:rsidRPr="007814E2">
        <w:tab/>
      </w:r>
      <w:r w:rsidRPr="007814E2">
        <w:tab/>
      </w:r>
      <w:r w:rsidRPr="007814E2">
        <w:tab/>
      </w:r>
      <w:r w:rsidRPr="007814E2">
        <w:tab/>
      </w:r>
      <w:r w:rsidRPr="007814E2">
        <w:tab/>
        <w:t>Contact: Shawn Tyler</w:t>
      </w:r>
    </w:p>
    <w:p w14:paraId="469D95B4" w14:textId="77777777" w:rsidR="0022278B" w:rsidRPr="007814E2" w:rsidRDefault="0022278B" w:rsidP="0022278B">
      <w:pPr>
        <w:spacing w:after="0" w:line="240" w:lineRule="auto"/>
      </w:pPr>
      <w:r w:rsidRPr="007814E2">
        <w:tab/>
        <w:t>The Falls 1522</w:t>
      </w:r>
      <w:r w:rsidRPr="007814E2">
        <w:tab/>
      </w:r>
      <w:r w:rsidRPr="007814E2">
        <w:tab/>
      </w:r>
      <w:r w:rsidRPr="007814E2">
        <w:tab/>
      </w:r>
      <w:r w:rsidRPr="007814E2">
        <w:tab/>
      </w:r>
      <w:r w:rsidRPr="007814E2">
        <w:tab/>
      </w:r>
      <w:r w:rsidRPr="007814E2">
        <w:tab/>
        <w:t>Tel: 083 325 4285</w:t>
      </w:r>
    </w:p>
    <w:p w14:paraId="2684FAC0" w14:textId="77777777" w:rsidR="0022278B" w:rsidRPr="007814E2" w:rsidRDefault="0022278B" w:rsidP="0022278B">
      <w:pPr>
        <w:spacing w:after="0" w:line="240" w:lineRule="auto"/>
        <w:rPr>
          <w:sz w:val="16"/>
          <w:szCs w:val="16"/>
        </w:rP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22278B" w:rsidRPr="007814E2" w14:paraId="157ADAB0" w14:textId="77777777" w:rsidTr="009447A3">
        <w:trPr>
          <w:jc w:val="center"/>
        </w:trPr>
        <w:tc>
          <w:tcPr>
            <w:tcW w:w="10488" w:type="dxa"/>
          </w:tcPr>
          <w:p w14:paraId="569461DA" w14:textId="77777777" w:rsidR="0022278B" w:rsidRPr="007814E2" w:rsidRDefault="0022278B" w:rsidP="009447A3">
            <w:r w:rsidRPr="007814E2">
              <w:t>SAVVA Delegate: Basil Chassoulas</w:t>
            </w:r>
            <w:r w:rsidRPr="007814E2">
              <w:tab/>
              <w:t>Cell: 082 851-3052</w:t>
            </w:r>
            <w:r w:rsidRPr="007814E2">
              <w:tab/>
              <w:t xml:space="preserve">Email: </w:t>
            </w:r>
            <w:hyperlink r:id="rId24">
              <w:r w:rsidRPr="007814E2">
                <w:t>basil.ecurie@gmail.com</w:t>
              </w:r>
            </w:hyperlink>
          </w:p>
        </w:tc>
      </w:tr>
    </w:tbl>
    <w:p w14:paraId="25245A65" w14:textId="77777777" w:rsidR="0022278B" w:rsidRPr="007814E2" w:rsidRDefault="0022278B" w:rsidP="0022278B">
      <w:pPr>
        <w:spacing w:after="0" w:line="240" w:lineRule="auto"/>
      </w:pPr>
    </w:p>
    <w:p w14:paraId="7EACA0F7" w14:textId="77777777" w:rsidR="0022278B" w:rsidRPr="007814E2" w:rsidRDefault="0022278B" w:rsidP="0022278B">
      <w:pPr>
        <w:spacing w:after="0" w:line="240" w:lineRule="auto"/>
        <w:rPr>
          <w:b/>
        </w:rPr>
      </w:pPr>
      <w:r w:rsidRPr="007814E2">
        <w:rPr>
          <w:b/>
        </w:rPr>
        <w:t>BORDER VINTAGE CAR CLUB</w:t>
      </w:r>
      <w:r w:rsidRPr="007814E2">
        <w:rPr>
          <w:b/>
        </w:rPr>
        <w:tab/>
      </w:r>
      <w:r w:rsidRPr="007814E2">
        <w:rPr>
          <w:b/>
        </w:rPr>
        <w:tab/>
      </w:r>
      <w:r w:rsidRPr="007814E2">
        <w:rPr>
          <w:b/>
        </w:rPr>
        <w:tab/>
      </w:r>
      <w:r w:rsidRPr="007814E2">
        <w:rPr>
          <w:b/>
        </w:rPr>
        <w:tab/>
      </w:r>
      <w:r w:rsidRPr="007814E2">
        <w:rPr>
          <w:b/>
        </w:rPr>
        <w:tab/>
      </w:r>
      <w:hyperlink r:id="rId25">
        <w:r w:rsidRPr="007814E2">
          <w:rPr>
            <w:b/>
          </w:rPr>
          <w:t>www.bordervintagecarclub.com</w:t>
        </w:r>
      </w:hyperlink>
    </w:p>
    <w:p w14:paraId="3FA8207D" w14:textId="77777777" w:rsidR="0022278B" w:rsidRPr="007814E2" w:rsidRDefault="0022278B" w:rsidP="0022278B">
      <w:pPr>
        <w:spacing w:after="0" w:line="240" w:lineRule="auto"/>
      </w:pPr>
      <w:r w:rsidRPr="007814E2">
        <w:rPr>
          <w:b/>
        </w:rPr>
        <w:tab/>
      </w:r>
      <w:r w:rsidRPr="007814E2">
        <w:t>P. O. Box 1278</w:t>
      </w:r>
      <w:r w:rsidRPr="007814E2">
        <w:tab/>
      </w:r>
      <w:r w:rsidRPr="007814E2">
        <w:tab/>
      </w:r>
      <w:r w:rsidRPr="007814E2">
        <w:tab/>
      </w:r>
      <w:r w:rsidRPr="007814E2">
        <w:tab/>
      </w:r>
      <w:r w:rsidRPr="007814E2">
        <w:tab/>
      </w:r>
      <w:r w:rsidRPr="007814E2">
        <w:tab/>
        <w:t>Contact: Russell Osner</w:t>
      </w:r>
    </w:p>
    <w:p w14:paraId="2FF31F85" w14:textId="77777777" w:rsidR="0022278B" w:rsidRPr="007814E2" w:rsidRDefault="0022278B" w:rsidP="0022278B">
      <w:pPr>
        <w:spacing w:after="0" w:line="240" w:lineRule="auto"/>
      </w:pPr>
      <w:r w:rsidRPr="007814E2">
        <w:tab/>
        <w:t>East London 5200</w:t>
      </w:r>
      <w:r w:rsidRPr="007814E2">
        <w:tab/>
      </w:r>
      <w:r w:rsidRPr="007814E2">
        <w:tab/>
      </w:r>
      <w:r w:rsidRPr="007814E2">
        <w:tab/>
      </w:r>
      <w:r w:rsidRPr="007814E2">
        <w:tab/>
      </w:r>
      <w:r w:rsidRPr="007814E2">
        <w:tab/>
        <w:t>Email: rosner@katleisure.co.za</w:t>
      </w:r>
    </w:p>
    <w:p w14:paraId="1D0D0F6E" w14:textId="77777777" w:rsidR="009E0FF8" w:rsidRDefault="0022278B" w:rsidP="0022278B">
      <w:pPr>
        <w:spacing w:after="0" w:line="240" w:lineRule="auto"/>
      </w:pPr>
      <w:r w:rsidRPr="007814E2">
        <w:tab/>
        <w:t xml:space="preserve">Email: </w:t>
      </w:r>
      <w:hyperlink r:id="rId26">
        <w:r w:rsidRPr="007814E2">
          <w:t>bordervintagecarclub@webmail.co.za</w:t>
        </w:r>
      </w:hyperlink>
      <w:r w:rsidRPr="007814E2">
        <w:t xml:space="preserve">                     Contact: 083 702 1934</w:t>
      </w:r>
    </w:p>
    <w:p w14:paraId="1915A7D6" w14:textId="77777777" w:rsidR="009E0FF8" w:rsidRDefault="009E0FF8" w:rsidP="0022278B">
      <w:pPr>
        <w:spacing w:after="0" w:line="240" w:lineRule="auto"/>
      </w:pPr>
    </w:p>
    <w:p w14:paraId="6ED46B0C" w14:textId="77777777" w:rsidR="009E0FF8" w:rsidRDefault="009E0FF8" w:rsidP="0022278B">
      <w:pPr>
        <w:spacing w:after="0" w:line="240" w:lineRule="auto"/>
      </w:pPr>
    </w:p>
    <w:p w14:paraId="661B8EF0" w14:textId="77777777" w:rsidR="009E0FF8" w:rsidRDefault="009E0FF8" w:rsidP="0022278B">
      <w:pPr>
        <w:spacing w:after="0" w:line="240" w:lineRule="auto"/>
      </w:pPr>
    </w:p>
    <w:p w14:paraId="4A477676" w14:textId="77777777" w:rsidR="0022278B" w:rsidRPr="007814E2" w:rsidRDefault="0022278B" w:rsidP="0022278B">
      <w:pPr>
        <w:spacing w:after="0" w:line="240" w:lineRule="auto"/>
      </w:pPr>
      <w:r w:rsidRPr="007814E2">
        <w:t xml:space="preserve">                                                                                                                                 </w:t>
      </w:r>
      <w:r w:rsidRPr="007814E2">
        <w:rPr>
          <w:sz w:val="16"/>
          <w:szCs w:val="16"/>
        </w:rPr>
        <w:tab/>
      </w:r>
      <w:r w:rsidRPr="007814E2">
        <w:rPr>
          <w:sz w:val="16"/>
          <w:szCs w:val="16"/>
        </w:rPr>
        <w:tab/>
      </w:r>
      <w:r w:rsidRPr="007814E2">
        <w:rPr>
          <w:sz w:val="16"/>
          <w:szCs w:val="16"/>
        </w:rPr>
        <w:tab/>
      </w:r>
      <w:r w:rsidRPr="007814E2">
        <w:rPr>
          <w:sz w:val="16"/>
          <w:szCs w:val="16"/>
        </w:rPr>
        <w:tab/>
      </w:r>
      <w:r w:rsidRPr="007814E2">
        <w:t xml:space="preserve"> </w:t>
      </w:r>
      <w:r w:rsidRPr="007814E2">
        <w:tab/>
      </w:r>
      <w:r w:rsidRPr="007814E2">
        <w:tab/>
      </w:r>
      <w:r w:rsidRPr="007814E2">
        <w:tab/>
      </w:r>
      <w:r w:rsidRPr="007814E2">
        <w:tab/>
      </w:r>
      <w:r w:rsidRPr="007814E2">
        <w:tab/>
      </w:r>
      <w:r w:rsidRPr="007814E2">
        <w:tab/>
      </w:r>
      <w:r w:rsidRPr="007814E2">
        <w:tab/>
      </w:r>
      <w:r w:rsidRPr="007814E2">
        <w:tab/>
      </w:r>
      <w:r w:rsidRPr="007814E2">
        <w:tab/>
      </w:r>
      <w:r w:rsidRPr="007814E2">
        <w:tab/>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22278B" w:rsidRPr="007814E2" w14:paraId="1CD6D1D9" w14:textId="77777777" w:rsidTr="009447A3">
        <w:trPr>
          <w:jc w:val="center"/>
        </w:trPr>
        <w:tc>
          <w:tcPr>
            <w:tcW w:w="10488" w:type="dxa"/>
          </w:tcPr>
          <w:p w14:paraId="32986E93" w14:textId="77777777" w:rsidR="0022278B" w:rsidRPr="007814E2" w:rsidRDefault="0022278B" w:rsidP="009447A3">
            <w:r w:rsidRPr="007814E2">
              <w:t>SAVVA Delegate: Reiner Schwarz               Cell: 083 648 1676        Email: reinerschwarz33@gmail.com</w:t>
            </w:r>
            <w:r w:rsidRPr="007814E2">
              <w:tab/>
              <w:t xml:space="preserve">                             </w:t>
            </w:r>
          </w:p>
        </w:tc>
      </w:tr>
    </w:tbl>
    <w:p w14:paraId="783D4081" w14:textId="77777777" w:rsidR="0022278B" w:rsidRPr="007814E2" w:rsidRDefault="0022278B" w:rsidP="0022278B">
      <w:pPr>
        <w:spacing w:after="0" w:line="240" w:lineRule="auto"/>
        <w:rPr>
          <w:b/>
        </w:rPr>
      </w:pPr>
    </w:p>
    <w:p w14:paraId="60E08A6D" w14:textId="77777777" w:rsidR="0022278B" w:rsidRPr="007814E2" w:rsidRDefault="0022278B" w:rsidP="0022278B">
      <w:pPr>
        <w:spacing w:after="0" w:line="240" w:lineRule="auto"/>
        <w:rPr>
          <w:b/>
        </w:rPr>
      </w:pPr>
      <w:r w:rsidRPr="007814E2">
        <w:rPr>
          <w:b/>
        </w:rPr>
        <w:t>BUICK / CADILLAC CLUB OF SOUTH AFRICA</w:t>
      </w:r>
      <w:r w:rsidRPr="007814E2">
        <w:rPr>
          <w:b/>
        </w:rPr>
        <w:tab/>
      </w:r>
      <w:r w:rsidRPr="007814E2">
        <w:rPr>
          <w:b/>
        </w:rPr>
        <w:tab/>
      </w:r>
      <w:r w:rsidRPr="007814E2">
        <w:rPr>
          <w:b/>
        </w:rPr>
        <w:tab/>
      </w:r>
      <w:hyperlink r:id="rId27">
        <w:r w:rsidRPr="007814E2">
          <w:rPr>
            <w:b/>
          </w:rPr>
          <w:t>www.buickclubsa.co.za</w:t>
        </w:r>
      </w:hyperlink>
    </w:p>
    <w:p w14:paraId="212B514A" w14:textId="77777777" w:rsidR="0022278B" w:rsidRPr="007814E2" w:rsidRDefault="0022278B" w:rsidP="0022278B">
      <w:pPr>
        <w:spacing w:after="0" w:line="240" w:lineRule="auto"/>
      </w:pPr>
      <w:r w:rsidRPr="007814E2">
        <w:rPr>
          <w:b/>
        </w:rPr>
        <w:tab/>
      </w:r>
      <w:r w:rsidRPr="007814E2">
        <w:t>P. O. Box 1306</w:t>
      </w:r>
      <w:r w:rsidRPr="007814E2">
        <w:tab/>
      </w:r>
      <w:r w:rsidRPr="007814E2">
        <w:tab/>
      </w:r>
      <w:r w:rsidRPr="007814E2">
        <w:tab/>
      </w:r>
      <w:r w:rsidRPr="007814E2">
        <w:tab/>
      </w:r>
      <w:r w:rsidRPr="007814E2">
        <w:tab/>
      </w:r>
      <w:r w:rsidRPr="007814E2">
        <w:tab/>
        <w:t>Contact: Don Bennett</w:t>
      </w:r>
    </w:p>
    <w:p w14:paraId="15DA479F" w14:textId="77777777" w:rsidR="0022278B" w:rsidRPr="007814E2" w:rsidRDefault="0022278B" w:rsidP="0022278B">
      <w:pPr>
        <w:spacing w:after="0" w:line="240" w:lineRule="auto"/>
      </w:pPr>
      <w:r w:rsidRPr="007814E2">
        <w:tab/>
        <w:t>Rant en Dal 1751</w:t>
      </w:r>
      <w:r w:rsidRPr="007814E2">
        <w:tab/>
      </w:r>
      <w:r w:rsidRPr="007814E2">
        <w:tab/>
      </w:r>
      <w:r w:rsidRPr="007814E2">
        <w:tab/>
      </w:r>
      <w:r w:rsidRPr="007814E2">
        <w:tab/>
      </w:r>
      <w:r w:rsidRPr="007814E2">
        <w:tab/>
        <w:t>Cell: 076 183-0107</w:t>
      </w:r>
    </w:p>
    <w:p w14:paraId="71FA5A07" w14:textId="77777777" w:rsidR="0022278B" w:rsidRDefault="0022278B" w:rsidP="009E0FF8">
      <w:pPr>
        <w:spacing w:after="0" w:line="240" w:lineRule="auto"/>
      </w:pPr>
      <w:r w:rsidRPr="007814E2">
        <w:tab/>
        <w:t>Email: Donald.bennett@kelvinpower.com</w:t>
      </w:r>
    </w:p>
    <w:p w14:paraId="2C5CB262" w14:textId="77777777" w:rsidR="0022278B" w:rsidRDefault="0022278B" w:rsidP="0022278B">
      <w:pPr>
        <w:spacing w:after="0" w:line="240" w:lineRule="auto"/>
        <w:jc w:val="cente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1B9DD3A0" w14:textId="77777777" w:rsidTr="009447A3">
        <w:trPr>
          <w:jc w:val="center"/>
        </w:trPr>
        <w:tc>
          <w:tcPr>
            <w:tcW w:w="10488" w:type="dxa"/>
          </w:tcPr>
          <w:p w14:paraId="7B342C8B" w14:textId="77777777" w:rsidR="009447A3" w:rsidRPr="009447A3" w:rsidRDefault="009447A3" w:rsidP="009447A3">
            <w:pPr>
              <w:spacing w:after="0" w:line="240" w:lineRule="auto"/>
            </w:pPr>
            <w:r w:rsidRPr="009447A3">
              <w:t>SAVVA Delegate: Donald Bennett      Tel:  084 800 2510                 Email: Donald.Bennett@KelvinPower.com</w:t>
            </w:r>
          </w:p>
        </w:tc>
      </w:tr>
    </w:tbl>
    <w:p w14:paraId="10CC4FCF" w14:textId="77777777" w:rsidR="009447A3" w:rsidRPr="009447A3" w:rsidRDefault="009447A3" w:rsidP="009447A3">
      <w:pPr>
        <w:spacing w:after="0" w:line="240" w:lineRule="auto"/>
        <w:rPr>
          <w:b/>
        </w:rPr>
      </w:pPr>
    </w:p>
    <w:p w14:paraId="091E71E6" w14:textId="77777777" w:rsidR="009447A3" w:rsidRPr="009447A3" w:rsidRDefault="009447A3" w:rsidP="009447A3">
      <w:pPr>
        <w:spacing w:after="0" w:line="240" w:lineRule="auto"/>
        <w:rPr>
          <w:b/>
        </w:rPr>
      </w:pPr>
      <w:r w:rsidRPr="009447A3">
        <w:rPr>
          <w:b/>
        </w:rPr>
        <w:t>CAPE VINTAGE MOTORCYCLE CLUB</w:t>
      </w:r>
      <w:r w:rsidRPr="009447A3">
        <w:rPr>
          <w:b/>
        </w:rPr>
        <w:tab/>
      </w:r>
      <w:r w:rsidRPr="009447A3">
        <w:rPr>
          <w:b/>
        </w:rPr>
        <w:tab/>
      </w:r>
      <w:r w:rsidRPr="009447A3">
        <w:rPr>
          <w:b/>
        </w:rPr>
        <w:tab/>
      </w:r>
      <w:r w:rsidRPr="009447A3">
        <w:rPr>
          <w:b/>
        </w:rPr>
        <w:tab/>
      </w:r>
      <w:r w:rsidRPr="009447A3">
        <w:rPr>
          <w:b/>
        </w:rPr>
        <w:tab/>
      </w:r>
      <w:hyperlink r:id="rId28">
        <w:r w:rsidRPr="009447A3">
          <w:rPr>
            <w:rStyle w:val="Hyperlink"/>
            <w:b/>
          </w:rPr>
          <w:t>www.cvmc.co.za</w:t>
        </w:r>
      </w:hyperlink>
    </w:p>
    <w:p w14:paraId="700432C8" w14:textId="77777777" w:rsidR="009447A3" w:rsidRPr="009447A3" w:rsidRDefault="009447A3" w:rsidP="009447A3">
      <w:pPr>
        <w:spacing w:after="0" w:line="240" w:lineRule="auto"/>
      </w:pPr>
      <w:r w:rsidRPr="009447A3">
        <w:rPr>
          <w:b/>
        </w:rPr>
        <w:tab/>
      </w:r>
      <w:r w:rsidRPr="009447A3">
        <w:t>P. O. Box 109</w:t>
      </w:r>
      <w:r w:rsidRPr="009447A3">
        <w:tab/>
      </w:r>
      <w:r w:rsidRPr="009447A3">
        <w:tab/>
      </w:r>
      <w:r w:rsidRPr="009447A3">
        <w:tab/>
      </w:r>
      <w:r w:rsidRPr="009447A3">
        <w:tab/>
      </w:r>
      <w:r w:rsidRPr="009447A3">
        <w:tab/>
      </w:r>
      <w:r w:rsidRPr="009447A3">
        <w:tab/>
      </w:r>
      <w:r w:rsidRPr="009447A3">
        <w:tab/>
        <w:t>Contact: Andy Stead</w:t>
      </w:r>
    </w:p>
    <w:p w14:paraId="6C1D25A1" w14:textId="77777777" w:rsidR="009447A3" w:rsidRPr="009447A3" w:rsidRDefault="009447A3" w:rsidP="009447A3">
      <w:pPr>
        <w:spacing w:after="0" w:line="240" w:lineRule="auto"/>
      </w:pPr>
      <w:r w:rsidRPr="009447A3">
        <w:tab/>
        <w:t>Bergvliet 7129</w:t>
      </w:r>
      <w:r w:rsidRPr="009447A3">
        <w:tab/>
      </w:r>
      <w:r w:rsidRPr="009447A3">
        <w:tab/>
      </w:r>
      <w:r w:rsidRPr="009447A3">
        <w:tab/>
      </w:r>
      <w:r w:rsidRPr="009447A3">
        <w:tab/>
      </w:r>
      <w:r w:rsidRPr="009447A3">
        <w:tab/>
      </w:r>
      <w:r w:rsidRPr="009447A3">
        <w:tab/>
      </w:r>
      <w:r w:rsidRPr="009447A3">
        <w:tab/>
        <w:t xml:space="preserve">Tel: </w:t>
      </w:r>
    </w:p>
    <w:p w14:paraId="35397ECF" w14:textId="77777777" w:rsidR="009447A3" w:rsidRPr="009447A3" w:rsidRDefault="009447A3" w:rsidP="009447A3">
      <w:pPr>
        <w:spacing w:after="0" w:line="240" w:lineRule="auto"/>
      </w:pPr>
      <w:r w:rsidRPr="009447A3">
        <w:tab/>
        <w:t xml:space="preserve">Email:  </w:t>
      </w:r>
      <w:hyperlink r:id="rId29">
        <w:r w:rsidRPr="009447A3">
          <w:rPr>
            <w:rStyle w:val="Hyperlink"/>
          </w:rPr>
          <w:t>chairman@cvmc.co.za</w:t>
        </w:r>
      </w:hyperlink>
      <w:r w:rsidRPr="009447A3">
        <w:tab/>
        <w:t xml:space="preserve">                                                          Email: andysteadsa@gmail.com</w:t>
      </w:r>
    </w:p>
    <w:p w14:paraId="79C2A5A2" w14:textId="77777777" w:rsidR="009447A3" w:rsidRPr="009447A3" w:rsidRDefault="009447A3" w:rsidP="009447A3">
      <w:pPr>
        <w:spacing w:after="0" w:line="240" w:lineRule="auto"/>
      </w:pPr>
      <w:r w:rsidRPr="009447A3">
        <w:tab/>
        <w:t>Secretary: Bruce Kirby</w:t>
      </w:r>
      <w:r w:rsidRPr="009447A3">
        <w:tab/>
        <w:t xml:space="preserve"> </w:t>
      </w:r>
    </w:p>
    <w:p w14:paraId="3B594145" w14:textId="77777777" w:rsidR="009447A3" w:rsidRPr="009447A3" w:rsidRDefault="009447A3" w:rsidP="009447A3">
      <w:pPr>
        <w:spacing w:after="0" w:line="240" w:lineRule="auto"/>
      </w:pPr>
      <w:r w:rsidRPr="009447A3">
        <w:tab/>
        <w:t xml:space="preserve">Email: </w:t>
      </w:r>
      <w:hyperlink r:id="rId30">
        <w:r w:rsidRPr="009447A3">
          <w:rPr>
            <w:rStyle w:val="Hyperlink"/>
          </w:rPr>
          <w:t>bruce.kirby@gmail.com</w:t>
        </w:r>
      </w:hyperlink>
    </w:p>
    <w:p w14:paraId="6A29D300"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0077A099" w14:textId="77777777" w:rsidTr="009447A3">
        <w:trPr>
          <w:jc w:val="center"/>
        </w:trPr>
        <w:tc>
          <w:tcPr>
            <w:tcW w:w="10488" w:type="dxa"/>
          </w:tcPr>
          <w:p w14:paraId="61908628" w14:textId="77777777" w:rsidR="009447A3" w:rsidRPr="009447A3" w:rsidRDefault="009447A3" w:rsidP="009447A3">
            <w:pPr>
              <w:spacing w:after="0" w:line="240" w:lineRule="auto"/>
            </w:pPr>
            <w:r w:rsidRPr="009447A3">
              <w:t xml:space="preserve">SAVVA Delegate: Mark Shaw                     </w:t>
            </w:r>
            <w:r w:rsidRPr="009447A3">
              <w:tab/>
              <w:t xml:space="preserve">                                </w:t>
            </w:r>
            <w:r w:rsidRPr="009447A3">
              <w:tab/>
              <w:t>Email: markshawsa@gmail.com</w:t>
            </w:r>
          </w:p>
        </w:tc>
      </w:tr>
    </w:tbl>
    <w:p w14:paraId="0858CEEC" w14:textId="77777777" w:rsidR="009447A3" w:rsidRPr="009447A3" w:rsidRDefault="009447A3" w:rsidP="009447A3">
      <w:pPr>
        <w:spacing w:after="0" w:line="240" w:lineRule="auto"/>
        <w:rPr>
          <w:b/>
        </w:rPr>
      </w:pPr>
    </w:p>
    <w:p w14:paraId="5206F632" w14:textId="77777777" w:rsidR="009447A3" w:rsidRPr="009447A3" w:rsidRDefault="009447A3" w:rsidP="009447A3">
      <w:pPr>
        <w:spacing w:after="0" w:line="240" w:lineRule="auto"/>
      </w:pPr>
      <w:r w:rsidRPr="009447A3">
        <w:rPr>
          <w:b/>
        </w:rPr>
        <w:t>CENTENARY CAR CLUB</w:t>
      </w:r>
      <w:r w:rsidRPr="009447A3">
        <w:rPr>
          <w:b/>
        </w:rPr>
        <w:tab/>
      </w:r>
      <w:r w:rsidRPr="009447A3">
        <w:rPr>
          <w:b/>
        </w:rPr>
        <w:tab/>
      </w:r>
      <w:r w:rsidRPr="009447A3">
        <w:rPr>
          <w:b/>
        </w:rPr>
        <w:tab/>
      </w:r>
      <w:r w:rsidRPr="009447A3">
        <w:rPr>
          <w:b/>
        </w:rPr>
        <w:tab/>
      </w:r>
      <w:r w:rsidRPr="009447A3">
        <w:rPr>
          <w:b/>
        </w:rPr>
        <w:tab/>
      </w:r>
      <w:r w:rsidRPr="009447A3">
        <w:rPr>
          <w:b/>
        </w:rPr>
        <w:tab/>
      </w:r>
      <w:hyperlink r:id="rId31">
        <w:r w:rsidRPr="009447A3">
          <w:rPr>
            <w:rStyle w:val="Hyperlink"/>
            <w:b/>
          </w:rPr>
          <w:t>www.centenarycar.co.za</w:t>
        </w:r>
      </w:hyperlink>
    </w:p>
    <w:p w14:paraId="701FC5EC" w14:textId="77777777" w:rsidR="009447A3" w:rsidRPr="009447A3" w:rsidRDefault="009447A3" w:rsidP="009447A3">
      <w:pPr>
        <w:spacing w:after="0" w:line="240" w:lineRule="auto"/>
      </w:pPr>
      <w:r w:rsidRPr="009447A3">
        <w:rPr>
          <w:b/>
        </w:rPr>
        <w:tab/>
      </w:r>
      <w:r w:rsidRPr="009447A3">
        <w:t>P. O. Box 6975</w:t>
      </w:r>
      <w:r w:rsidRPr="009447A3">
        <w:tab/>
      </w:r>
      <w:r w:rsidRPr="009447A3">
        <w:tab/>
      </w:r>
      <w:r w:rsidRPr="009447A3">
        <w:tab/>
      </w:r>
      <w:r w:rsidRPr="009447A3">
        <w:tab/>
      </w:r>
      <w:r w:rsidRPr="009447A3">
        <w:tab/>
      </w:r>
      <w:r w:rsidRPr="009447A3">
        <w:tab/>
        <w:t>Contact: Leon van Staden</w:t>
      </w:r>
    </w:p>
    <w:p w14:paraId="0DF8EA85" w14:textId="77777777" w:rsidR="009447A3" w:rsidRPr="009447A3" w:rsidRDefault="009447A3" w:rsidP="009447A3">
      <w:pPr>
        <w:spacing w:after="0" w:line="240" w:lineRule="auto"/>
      </w:pPr>
      <w:r w:rsidRPr="009447A3">
        <w:tab/>
        <w:t xml:space="preserve">Westgate 1724 </w:t>
      </w:r>
      <w:r w:rsidRPr="009447A3">
        <w:tab/>
      </w:r>
      <w:r w:rsidRPr="009447A3">
        <w:tab/>
      </w:r>
      <w:r w:rsidRPr="009447A3">
        <w:tab/>
      </w:r>
      <w:r w:rsidRPr="009447A3">
        <w:tab/>
      </w:r>
      <w:r w:rsidRPr="009447A3">
        <w:tab/>
      </w:r>
      <w:r w:rsidRPr="009447A3">
        <w:tab/>
        <w:t xml:space="preserve">Tel: </w:t>
      </w:r>
    </w:p>
    <w:p w14:paraId="2149A67E" w14:textId="77777777" w:rsidR="009447A3" w:rsidRPr="009447A3" w:rsidRDefault="009447A3" w:rsidP="009447A3">
      <w:pPr>
        <w:spacing w:after="0" w:line="240" w:lineRule="auto"/>
      </w:pPr>
      <w:r w:rsidRPr="009447A3">
        <w:tab/>
        <w:t xml:space="preserve">Email: </w:t>
      </w:r>
      <w:hyperlink r:id="rId32">
        <w:r w:rsidRPr="009447A3">
          <w:rPr>
            <w:rStyle w:val="Hyperlink"/>
          </w:rPr>
          <w:t>centenarycarclub@gmail.com</w:t>
        </w:r>
      </w:hyperlink>
      <w:r w:rsidRPr="009447A3">
        <w:tab/>
      </w:r>
      <w:r w:rsidRPr="009447A3">
        <w:tab/>
      </w:r>
      <w:r w:rsidRPr="009447A3">
        <w:tab/>
        <w:t>Cell: 083 423-0907</w:t>
      </w:r>
    </w:p>
    <w:p w14:paraId="2184EFC4"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7FA04DDC" w14:textId="77777777" w:rsidTr="009447A3">
        <w:trPr>
          <w:jc w:val="center"/>
        </w:trPr>
        <w:tc>
          <w:tcPr>
            <w:tcW w:w="10488" w:type="dxa"/>
          </w:tcPr>
          <w:p w14:paraId="03EEEA54" w14:textId="77777777" w:rsidR="009447A3" w:rsidRPr="009447A3" w:rsidRDefault="009447A3" w:rsidP="009447A3">
            <w:pPr>
              <w:spacing w:after="0" w:line="240" w:lineRule="auto"/>
            </w:pPr>
            <w:r w:rsidRPr="009447A3">
              <w:t xml:space="preserve">SAVVA Delegate: Shaun Schutte  </w:t>
            </w:r>
            <w:r w:rsidRPr="009447A3">
              <w:tab/>
              <w:t>Cell: 082 453-8222</w:t>
            </w:r>
            <w:r w:rsidRPr="009447A3">
              <w:tab/>
              <w:t>Email: shaun.schutte@live.co.za</w:t>
            </w:r>
          </w:p>
        </w:tc>
      </w:tr>
    </w:tbl>
    <w:p w14:paraId="43D7FDB6" w14:textId="77777777" w:rsidR="009447A3" w:rsidRPr="009447A3" w:rsidRDefault="009447A3" w:rsidP="009447A3">
      <w:pPr>
        <w:spacing w:after="0" w:line="240" w:lineRule="auto"/>
      </w:pPr>
    </w:p>
    <w:p w14:paraId="502D14A5" w14:textId="77777777" w:rsidR="009447A3" w:rsidRPr="009447A3" w:rsidRDefault="009447A3" w:rsidP="009447A3">
      <w:pPr>
        <w:spacing w:after="0" w:line="240" w:lineRule="auto"/>
        <w:rPr>
          <w:b/>
        </w:rPr>
      </w:pPr>
      <w:r w:rsidRPr="009447A3">
        <w:rPr>
          <w:b/>
        </w:rPr>
        <w:t xml:space="preserve">CLASSIC MOTORCYCLE CLUB </w:t>
      </w:r>
      <w:r w:rsidRPr="009447A3">
        <w:rPr>
          <w:b/>
        </w:rPr>
        <w:tab/>
      </w:r>
      <w:r w:rsidRPr="009447A3">
        <w:rPr>
          <w:b/>
        </w:rPr>
        <w:tab/>
      </w:r>
      <w:r w:rsidRPr="009447A3">
        <w:rPr>
          <w:b/>
        </w:rPr>
        <w:tab/>
      </w:r>
      <w:r w:rsidRPr="009447A3">
        <w:rPr>
          <w:b/>
        </w:rPr>
        <w:tab/>
      </w:r>
      <w:r w:rsidRPr="009447A3">
        <w:rPr>
          <w:b/>
        </w:rPr>
        <w:tab/>
      </w:r>
      <w:hyperlink r:id="rId33">
        <w:r w:rsidRPr="009447A3">
          <w:rPr>
            <w:rStyle w:val="Hyperlink"/>
            <w:b/>
          </w:rPr>
          <w:t>www.classicmotorcycleclub.co.za</w:t>
        </w:r>
      </w:hyperlink>
    </w:p>
    <w:p w14:paraId="6C7DDC80" w14:textId="77777777" w:rsidR="009447A3" w:rsidRPr="009447A3" w:rsidRDefault="009447A3" w:rsidP="009447A3">
      <w:pPr>
        <w:spacing w:after="0" w:line="240" w:lineRule="auto"/>
      </w:pPr>
      <w:r w:rsidRPr="009447A3">
        <w:rPr>
          <w:b/>
        </w:rPr>
        <w:tab/>
      </w:r>
      <w:r w:rsidRPr="009447A3">
        <w:t>P. O. Box 7709</w:t>
      </w:r>
      <w:r w:rsidRPr="009447A3">
        <w:tab/>
      </w:r>
      <w:r w:rsidRPr="009447A3">
        <w:tab/>
      </w:r>
      <w:r w:rsidRPr="009447A3">
        <w:tab/>
      </w:r>
      <w:r w:rsidRPr="009447A3">
        <w:tab/>
      </w:r>
      <w:r w:rsidRPr="009447A3">
        <w:tab/>
      </w:r>
      <w:r w:rsidRPr="009447A3">
        <w:tab/>
        <w:t>Contact: Rusty Thorns</w:t>
      </w:r>
    </w:p>
    <w:p w14:paraId="3380FD2F" w14:textId="77777777" w:rsidR="009447A3" w:rsidRPr="009447A3" w:rsidRDefault="009447A3" w:rsidP="009447A3">
      <w:pPr>
        <w:spacing w:after="0" w:line="240" w:lineRule="auto"/>
      </w:pPr>
      <w:r w:rsidRPr="009447A3">
        <w:tab/>
        <w:t xml:space="preserve">Albemarle 1410 </w:t>
      </w:r>
      <w:r w:rsidRPr="009447A3">
        <w:tab/>
      </w:r>
      <w:r w:rsidRPr="009447A3">
        <w:tab/>
      </w:r>
      <w:r w:rsidRPr="009447A3">
        <w:tab/>
      </w:r>
      <w:r w:rsidRPr="009447A3">
        <w:tab/>
      </w:r>
      <w:r w:rsidRPr="009447A3">
        <w:tab/>
        <w:t xml:space="preserve">Tel: </w:t>
      </w:r>
    </w:p>
    <w:p w14:paraId="767DB017" w14:textId="77777777" w:rsidR="009447A3" w:rsidRPr="009447A3" w:rsidRDefault="009447A3" w:rsidP="009447A3">
      <w:pPr>
        <w:spacing w:after="0" w:line="240" w:lineRule="auto"/>
      </w:pPr>
      <w:r w:rsidRPr="009447A3">
        <w:tab/>
        <w:t xml:space="preserve">Email: </w:t>
      </w:r>
      <w:hyperlink r:id="rId34">
        <w:r w:rsidRPr="009447A3">
          <w:rPr>
            <w:rStyle w:val="Hyperlink"/>
          </w:rPr>
          <w:t>rustyroland.thorns@ram.co.za</w:t>
        </w:r>
      </w:hyperlink>
      <w:r w:rsidRPr="009447A3">
        <w:tab/>
      </w:r>
      <w:r w:rsidRPr="009447A3">
        <w:tab/>
      </w:r>
      <w:r w:rsidRPr="009447A3">
        <w:tab/>
        <w:t>Cell: 082 411-1687</w:t>
      </w:r>
    </w:p>
    <w:p w14:paraId="4ED94F27"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7EBA6077" w14:textId="77777777" w:rsidTr="009447A3">
        <w:trPr>
          <w:jc w:val="center"/>
        </w:trPr>
        <w:tc>
          <w:tcPr>
            <w:tcW w:w="10488" w:type="dxa"/>
          </w:tcPr>
          <w:p w14:paraId="01BE5B1F" w14:textId="77777777" w:rsidR="009447A3" w:rsidRPr="009447A3" w:rsidRDefault="009447A3" w:rsidP="009447A3">
            <w:pPr>
              <w:spacing w:after="0" w:line="240" w:lineRule="auto"/>
            </w:pPr>
            <w:r w:rsidRPr="009447A3">
              <w:t xml:space="preserve">SAVVA Delegate: Rusty Thorns </w:t>
            </w:r>
            <w:r w:rsidRPr="009447A3">
              <w:tab/>
              <w:t xml:space="preserve">Cell: 082 411 1687 </w:t>
            </w:r>
            <w:r w:rsidRPr="009447A3">
              <w:tab/>
              <w:t xml:space="preserve">               Email: rustyroland.thorns@ram.co.za</w:t>
            </w:r>
          </w:p>
        </w:tc>
      </w:tr>
    </w:tbl>
    <w:p w14:paraId="4F13BBE1" w14:textId="77777777" w:rsidR="009447A3" w:rsidRPr="009447A3" w:rsidRDefault="009447A3" w:rsidP="009447A3">
      <w:pPr>
        <w:spacing w:after="0" w:line="240" w:lineRule="auto"/>
      </w:pPr>
    </w:p>
    <w:p w14:paraId="431B80E1" w14:textId="77777777" w:rsidR="009447A3" w:rsidRPr="009447A3" w:rsidRDefault="009447A3" w:rsidP="009447A3">
      <w:pPr>
        <w:spacing w:after="0" w:line="240" w:lineRule="auto"/>
        <w:rPr>
          <w:b/>
        </w:rPr>
      </w:pPr>
      <w:r w:rsidRPr="009447A3">
        <w:rPr>
          <w:b/>
        </w:rPr>
        <w:t>CLASSIC MOTORCYCLE CLUB, NATAL</w:t>
      </w:r>
      <w:r w:rsidRPr="009447A3">
        <w:rPr>
          <w:b/>
        </w:rPr>
        <w:tab/>
      </w:r>
      <w:r w:rsidRPr="009447A3">
        <w:rPr>
          <w:b/>
        </w:rPr>
        <w:tab/>
      </w:r>
      <w:r w:rsidRPr="009447A3">
        <w:rPr>
          <w:b/>
        </w:rPr>
        <w:tab/>
      </w:r>
      <w:r w:rsidRPr="009447A3">
        <w:rPr>
          <w:b/>
        </w:rPr>
        <w:tab/>
      </w:r>
      <w:hyperlink r:id="rId35">
        <w:r w:rsidRPr="009447A3">
          <w:rPr>
            <w:rStyle w:val="Hyperlink"/>
            <w:b/>
          </w:rPr>
          <w:t>www.ncmc.org.za</w:t>
        </w:r>
      </w:hyperlink>
    </w:p>
    <w:p w14:paraId="112BFEEC" w14:textId="77777777" w:rsidR="009447A3" w:rsidRPr="009447A3" w:rsidRDefault="009447A3" w:rsidP="009447A3">
      <w:pPr>
        <w:spacing w:after="0" w:line="240" w:lineRule="auto"/>
      </w:pPr>
      <w:r w:rsidRPr="009447A3">
        <w:rPr>
          <w:b/>
        </w:rPr>
        <w:tab/>
      </w:r>
      <w:r w:rsidRPr="009447A3">
        <w:t xml:space="preserve">P. O. Box 21759 </w:t>
      </w:r>
      <w:r w:rsidRPr="009447A3">
        <w:tab/>
      </w:r>
      <w:r w:rsidRPr="009447A3">
        <w:tab/>
      </w:r>
      <w:r w:rsidRPr="009447A3">
        <w:tab/>
      </w:r>
      <w:r w:rsidRPr="009447A3">
        <w:tab/>
      </w:r>
      <w:r w:rsidRPr="009447A3">
        <w:tab/>
        <w:t>Contact: Rod Thomas</w:t>
      </w:r>
    </w:p>
    <w:p w14:paraId="5FDF6CA3" w14:textId="77777777" w:rsidR="009447A3" w:rsidRPr="009447A3" w:rsidRDefault="009447A3" w:rsidP="009447A3">
      <w:pPr>
        <w:spacing w:after="0" w:line="240" w:lineRule="auto"/>
      </w:pPr>
      <w:r w:rsidRPr="009447A3">
        <w:tab/>
        <w:t>Bluff 4036</w:t>
      </w:r>
      <w:r w:rsidRPr="009447A3">
        <w:tab/>
      </w:r>
      <w:r w:rsidRPr="009447A3">
        <w:tab/>
      </w:r>
      <w:r w:rsidRPr="009447A3">
        <w:tab/>
      </w:r>
      <w:r w:rsidRPr="009447A3">
        <w:tab/>
      </w:r>
      <w:r w:rsidRPr="009447A3">
        <w:tab/>
      </w:r>
      <w:r w:rsidRPr="009447A3">
        <w:tab/>
        <w:t>Cell: 073 365 6494</w:t>
      </w:r>
    </w:p>
    <w:p w14:paraId="19579F4E" w14:textId="77777777" w:rsidR="009447A3" w:rsidRPr="009447A3" w:rsidRDefault="009447A3" w:rsidP="009447A3">
      <w:pPr>
        <w:spacing w:after="0" w:line="240" w:lineRule="auto"/>
      </w:pPr>
      <w:r w:rsidRPr="009447A3">
        <w:tab/>
        <w:t>Email: rodwyn.thomas031@gmail.com</w:t>
      </w:r>
      <w:r w:rsidRPr="009447A3">
        <w:tab/>
      </w:r>
      <w:r w:rsidRPr="009447A3">
        <w:tab/>
      </w:r>
      <w:r w:rsidRPr="009447A3">
        <w:tab/>
      </w:r>
    </w:p>
    <w:p w14:paraId="51873100"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021E193E" w14:textId="77777777" w:rsidTr="009447A3">
        <w:trPr>
          <w:jc w:val="center"/>
        </w:trPr>
        <w:tc>
          <w:tcPr>
            <w:tcW w:w="10488" w:type="dxa"/>
          </w:tcPr>
          <w:p w14:paraId="4A6FB9A5" w14:textId="77777777" w:rsidR="009447A3" w:rsidRPr="009447A3" w:rsidRDefault="009447A3" w:rsidP="009447A3">
            <w:pPr>
              <w:spacing w:after="0" w:line="240" w:lineRule="auto"/>
            </w:pPr>
            <w:r w:rsidRPr="009447A3">
              <w:t>SAVVA Delegate: Derek Pirie</w:t>
            </w:r>
            <w:r w:rsidRPr="009447A3">
              <w:tab/>
              <w:t xml:space="preserve"> Cell: 082 673 1335                       Email: </w:t>
            </w:r>
            <w:hyperlink r:id="rId36" w:history="1">
              <w:r w:rsidRPr="009447A3">
                <w:rPr>
                  <w:rStyle w:val="Hyperlink"/>
                </w:rPr>
                <w:t>derekp985@gmail.com</w:t>
              </w:r>
            </w:hyperlink>
          </w:p>
          <w:p w14:paraId="3B31D751" w14:textId="77777777" w:rsidR="009447A3" w:rsidRPr="009447A3" w:rsidRDefault="009447A3" w:rsidP="009447A3">
            <w:pPr>
              <w:spacing w:after="0" w:line="240" w:lineRule="auto"/>
            </w:pPr>
            <w:r w:rsidRPr="009447A3">
              <w:t xml:space="preserve"> </w:t>
            </w:r>
          </w:p>
        </w:tc>
      </w:tr>
    </w:tbl>
    <w:p w14:paraId="57BB18B1" w14:textId="77777777" w:rsidR="009447A3" w:rsidRPr="009447A3" w:rsidRDefault="009447A3" w:rsidP="009447A3">
      <w:pPr>
        <w:spacing w:after="0" w:line="240" w:lineRule="auto"/>
      </w:pPr>
    </w:p>
    <w:p w14:paraId="3FAF2ED9" w14:textId="77777777" w:rsidR="009447A3" w:rsidRPr="009447A3" w:rsidRDefault="009447A3" w:rsidP="009447A3">
      <w:pPr>
        <w:spacing w:after="0" w:line="240" w:lineRule="auto"/>
        <w:rPr>
          <w:b/>
        </w:rPr>
      </w:pPr>
      <w:r w:rsidRPr="009447A3">
        <w:rPr>
          <w:b/>
        </w:rPr>
        <w:t>THE CRANKHANDLE CLUB</w:t>
      </w:r>
      <w:r w:rsidRPr="009447A3">
        <w:rPr>
          <w:b/>
        </w:rPr>
        <w:tab/>
      </w:r>
      <w:r w:rsidRPr="009447A3">
        <w:rPr>
          <w:b/>
        </w:rPr>
        <w:tab/>
      </w:r>
      <w:r w:rsidRPr="009447A3">
        <w:rPr>
          <w:b/>
        </w:rPr>
        <w:tab/>
      </w:r>
      <w:r w:rsidRPr="009447A3">
        <w:rPr>
          <w:b/>
        </w:rPr>
        <w:tab/>
      </w:r>
      <w:r w:rsidRPr="009447A3">
        <w:rPr>
          <w:b/>
        </w:rPr>
        <w:tab/>
      </w:r>
      <w:hyperlink r:id="rId37">
        <w:r w:rsidRPr="009447A3">
          <w:rPr>
            <w:rStyle w:val="Hyperlink"/>
            <w:b/>
          </w:rPr>
          <w:t>www.crankhandleclub.co.za</w:t>
        </w:r>
      </w:hyperlink>
    </w:p>
    <w:p w14:paraId="3EA4FE91" w14:textId="77777777" w:rsidR="009447A3" w:rsidRPr="009447A3" w:rsidRDefault="009447A3" w:rsidP="009447A3">
      <w:pPr>
        <w:spacing w:after="0" w:line="240" w:lineRule="auto"/>
      </w:pPr>
      <w:r w:rsidRPr="009447A3">
        <w:rPr>
          <w:b/>
        </w:rPr>
        <w:tab/>
      </w:r>
      <w:r w:rsidRPr="009447A3">
        <w:t>P. O. Box 53543</w:t>
      </w:r>
      <w:r w:rsidRPr="009447A3">
        <w:tab/>
      </w:r>
      <w:r w:rsidRPr="009447A3">
        <w:tab/>
      </w:r>
      <w:r w:rsidRPr="009447A3">
        <w:tab/>
      </w:r>
      <w:r w:rsidRPr="009447A3">
        <w:tab/>
      </w:r>
      <w:r w:rsidRPr="009447A3">
        <w:tab/>
      </w:r>
      <w:r w:rsidRPr="009447A3">
        <w:tab/>
        <w:t>Contact: Ralph Thomas</w:t>
      </w:r>
    </w:p>
    <w:p w14:paraId="5AC6E24E" w14:textId="77777777" w:rsidR="009447A3" w:rsidRPr="009447A3" w:rsidRDefault="009447A3" w:rsidP="009447A3">
      <w:pPr>
        <w:spacing w:after="0" w:line="240" w:lineRule="auto"/>
      </w:pPr>
      <w:r w:rsidRPr="009447A3">
        <w:tab/>
        <w:t>Kenilworth 7745</w:t>
      </w:r>
      <w:r w:rsidRPr="009447A3">
        <w:tab/>
      </w:r>
      <w:r w:rsidRPr="009447A3">
        <w:tab/>
      </w:r>
      <w:r w:rsidRPr="009447A3">
        <w:tab/>
      </w:r>
      <w:r w:rsidRPr="009447A3">
        <w:tab/>
      </w:r>
      <w:r w:rsidRPr="009447A3">
        <w:tab/>
        <w:t xml:space="preserve"> </w:t>
      </w:r>
    </w:p>
    <w:p w14:paraId="1AE4BE2D" w14:textId="77777777" w:rsidR="009447A3" w:rsidRPr="009447A3" w:rsidRDefault="009447A3" w:rsidP="009447A3">
      <w:pPr>
        <w:spacing w:after="0" w:line="240" w:lineRule="auto"/>
      </w:pPr>
      <w:r w:rsidRPr="009447A3">
        <w:tab/>
        <w:t>Email: chairman@crankhandleclub.co.za</w:t>
      </w:r>
      <w:r w:rsidRPr="009447A3">
        <w:tab/>
      </w:r>
      <w:r w:rsidRPr="009447A3">
        <w:tab/>
        <w:t>Cell: 082 449 7273</w:t>
      </w:r>
    </w:p>
    <w:p w14:paraId="54609724"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626F4ED6" w14:textId="77777777" w:rsidTr="009447A3">
        <w:trPr>
          <w:jc w:val="center"/>
        </w:trPr>
        <w:tc>
          <w:tcPr>
            <w:tcW w:w="10488" w:type="dxa"/>
          </w:tcPr>
          <w:p w14:paraId="18933545" w14:textId="77777777" w:rsidR="009447A3" w:rsidRPr="009447A3" w:rsidRDefault="009447A3" w:rsidP="009447A3">
            <w:pPr>
              <w:spacing w:after="0" w:line="240" w:lineRule="auto"/>
            </w:pPr>
            <w:r w:rsidRPr="009447A3">
              <w:t>SAVVA Delegate: Harvey Metcalf</w:t>
            </w:r>
            <w:r w:rsidRPr="009447A3">
              <w:tab/>
              <w:t>Cell: 083 415 1066</w:t>
            </w:r>
            <w:r w:rsidRPr="009447A3">
              <w:tab/>
              <w:t>Email: hmetcalf@telkomsa.net</w:t>
            </w:r>
          </w:p>
        </w:tc>
      </w:tr>
    </w:tbl>
    <w:p w14:paraId="63305F7A" w14:textId="77777777" w:rsidR="009E0FF8" w:rsidRDefault="009E0FF8" w:rsidP="009447A3">
      <w:pPr>
        <w:spacing w:after="0" w:line="240" w:lineRule="auto"/>
        <w:rPr>
          <w:b/>
        </w:rPr>
      </w:pPr>
    </w:p>
    <w:p w14:paraId="51CBAF33" w14:textId="77777777" w:rsidR="009447A3" w:rsidRPr="009447A3" w:rsidRDefault="009447A3" w:rsidP="009447A3">
      <w:pPr>
        <w:spacing w:after="0" w:line="240" w:lineRule="auto"/>
        <w:rPr>
          <w:b/>
        </w:rPr>
      </w:pPr>
      <w:r w:rsidRPr="009447A3">
        <w:rPr>
          <w:b/>
        </w:rPr>
        <w:t>DURBAN EARLY CAR CLUB</w:t>
      </w:r>
      <w:r w:rsidRPr="009447A3">
        <w:rPr>
          <w:b/>
        </w:rPr>
        <w:tab/>
      </w:r>
      <w:r w:rsidRPr="009447A3">
        <w:rPr>
          <w:b/>
        </w:rPr>
        <w:tab/>
      </w:r>
      <w:r w:rsidRPr="009447A3">
        <w:rPr>
          <w:b/>
        </w:rPr>
        <w:tab/>
      </w:r>
      <w:r w:rsidRPr="009447A3">
        <w:rPr>
          <w:b/>
        </w:rPr>
        <w:tab/>
      </w:r>
      <w:r w:rsidRPr="009447A3">
        <w:rPr>
          <w:b/>
        </w:rPr>
        <w:tab/>
      </w:r>
      <w:hyperlink r:id="rId38">
        <w:r w:rsidRPr="009447A3">
          <w:rPr>
            <w:rStyle w:val="Hyperlink"/>
            <w:b/>
          </w:rPr>
          <w:t>www.decc.co.za</w:t>
        </w:r>
      </w:hyperlink>
    </w:p>
    <w:p w14:paraId="0E0D163D" w14:textId="77777777" w:rsidR="009447A3" w:rsidRPr="009447A3" w:rsidRDefault="009447A3" w:rsidP="009447A3">
      <w:pPr>
        <w:spacing w:after="0" w:line="240" w:lineRule="auto"/>
      </w:pPr>
      <w:r w:rsidRPr="009447A3">
        <w:tab/>
        <w:t>18 Merrifield Road Pinetown</w:t>
      </w:r>
      <w:r w:rsidRPr="009447A3">
        <w:tab/>
      </w:r>
      <w:r w:rsidRPr="009447A3">
        <w:tab/>
      </w:r>
      <w:r w:rsidRPr="009447A3">
        <w:tab/>
      </w:r>
      <w:r w:rsidRPr="009447A3">
        <w:tab/>
        <w:t>Contact: Steve Nell</w:t>
      </w:r>
    </w:p>
    <w:p w14:paraId="271AEC6A" w14:textId="77777777" w:rsidR="009447A3" w:rsidRPr="009447A3" w:rsidRDefault="009447A3" w:rsidP="009447A3">
      <w:pPr>
        <w:spacing w:after="0" w:line="240" w:lineRule="auto"/>
      </w:pPr>
      <w:r w:rsidRPr="009447A3">
        <w:tab/>
        <w:t xml:space="preserve"> </w:t>
      </w:r>
      <w:r w:rsidRPr="009447A3">
        <w:tab/>
      </w:r>
      <w:r w:rsidRPr="009447A3">
        <w:tab/>
      </w:r>
      <w:r w:rsidRPr="009447A3">
        <w:tab/>
      </w:r>
      <w:r w:rsidRPr="009447A3">
        <w:tab/>
      </w:r>
      <w:r w:rsidRPr="009447A3">
        <w:tab/>
      </w:r>
      <w:r w:rsidRPr="009447A3">
        <w:tab/>
        <w:t>Tel: 031 464-0030</w:t>
      </w:r>
    </w:p>
    <w:p w14:paraId="4EEC7892" w14:textId="77777777" w:rsidR="009447A3" w:rsidRPr="009447A3" w:rsidRDefault="009447A3" w:rsidP="009447A3">
      <w:pPr>
        <w:spacing w:after="0" w:line="240" w:lineRule="auto"/>
      </w:pPr>
      <w:r w:rsidRPr="009447A3">
        <w:tab/>
        <w:t xml:space="preserve">Email: </w:t>
      </w:r>
      <w:hyperlink r:id="rId39">
        <w:r w:rsidRPr="009447A3">
          <w:rPr>
            <w:rStyle w:val="Hyperlink"/>
          </w:rPr>
          <w:t>club@decc.co.za</w:t>
        </w:r>
      </w:hyperlink>
      <w:r w:rsidRPr="009447A3">
        <w:tab/>
      </w:r>
      <w:r w:rsidRPr="009447A3">
        <w:tab/>
      </w:r>
      <w:r w:rsidRPr="009447A3">
        <w:tab/>
      </w:r>
      <w:r w:rsidRPr="009447A3">
        <w:tab/>
      </w:r>
      <w:r w:rsidRPr="009447A3">
        <w:tab/>
        <w:t>Cell: 083 692-0682</w:t>
      </w:r>
    </w:p>
    <w:p w14:paraId="60DA5F9D" w14:textId="77777777" w:rsidR="009447A3" w:rsidRPr="009447A3" w:rsidRDefault="009447A3" w:rsidP="009447A3">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447A3" w:rsidRPr="009447A3" w14:paraId="06110DF3" w14:textId="77777777" w:rsidTr="009447A3">
        <w:trPr>
          <w:jc w:val="center"/>
        </w:trPr>
        <w:tc>
          <w:tcPr>
            <w:tcW w:w="10488" w:type="dxa"/>
          </w:tcPr>
          <w:p w14:paraId="3492FD6D" w14:textId="77777777" w:rsidR="009447A3" w:rsidRPr="009447A3" w:rsidRDefault="009447A3" w:rsidP="009447A3">
            <w:pPr>
              <w:spacing w:after="0" w:line="240" w:lineRule="auto"/>
            </w:pPr>
            <w:r w:rsidRPr="009447A3">
              <w:t xml:space="preserve">SAVVA Delegate: Dave Ryan </w:t>
            </w:r>
            <w:r w:rsidRPr="009447A3">
              <w:tab/>
              <w:t xml:space="preserve">            Cell: 082 456 2341            Email: masterdojo.trainer@gmail.com</w:t>
            </w:r>
          </w:p>
        </w:tc>
      </w:tr>
    </w:tbl>
    <w:p w14:paraId="5750E477" w14:textId="77777777" w:rsidR="009447A3" w:rsidRPr="009447A3" w:rsidRDefault="009447A3" w:rsidP="009447A3">
      <w:pPr>
        <w:spacing w:after="0" w:line="240" w:lineRule="auto"/>
        <w:rPr>
          <w:b/>
        </w:rPr>
      </w:pPr>
    </w:p>
    <w:p w14:paraId="5559841E" w14:textId="77777777" w:rsidR="009447A3" w:rsidRPr="009447A3" w:rsidRDefault="009447A3" w:rsidP="009447A3">
      <w:pPr>
        <w:spacing w:after="0" w:line="240" w:lineRule="auto"/>
        <w:rPr>
          <w:b/>
        </w:rPr>
      </w:pPr>
      <w:r w:rsidRPr="009447A3">
        <w:rPr>
          <w:b/>
        </w:rPr>
        <w:t>EARLY FORD CAR CLUB OF SOUTH AFRICA</w:t>
      </w:r>
      <w:r w:rsidRPr="009447A3">
        <w:rPr>
          <w:b/>
        </w:rPr>
        <w:tab/>
      </w:r>
      <w:r w:rsidRPr="009447A3">
        <w:rPr>
          <w:b/>
        </w:rPr>
        <w:tab/>
      </w:r>
      <w:r w:rsidRPr="009447A3">
        <w:rPr>
          <w:b/>
        </w:rPr>
        <w:tab/>
      </w:r>
      <w:hyperlink r:id="rId40">
        <w:r w:rsidRPr="009447A3">
          <w:rPr>
            <w:rStyle w:val="Hyperlink"/>
            <w:b/>
          </w:rPr>
          <w:t>www.earlyfordcarclub.co.za</w:t>
        </w:r>
      </w:hyperlink>
    </w:p>
    <w:p w14:paraId="662E5966" w14:textId="77777777" w:rsidR="009447A3" w:rsidRPr="009447A3" w:rsidRDefault="009447A3" w:rsidP="009447A3">
      <w:pPr>
        <w:spacing w:after="0" w:line="240" w:lineRule="auto"/>
      </w:pPr>
      <w:r w:rsidRPr="009447A3">
        <w:rPr>
          <w:b/>
        </w:rPr>
        <w:tab/>
      </w:r>
      <w:r w:rsidRPr="009447A3">
        <w:tab/>
        <w:t xml:space="preserve"> </w:t>
      </w:r>
      <w:r w:rsidRPr="009447A3">
        <w:tab/>
      </w:r>
      <w:r w:rsidRPr="009447A3">
        <w:tab/>
      </w:r>
      <w:r w:rsidRPr="009447A3">
        <w:tab/>
      </w:r>
      <w:r w:rsidRPr="009447A3">
        <w:tab/>
      </w:r>
      <w:r w:rsidRPr="009447A3">
        <w:tab/>
      </w:r>
      <w:r w:rsidRPr="009447A3">
        <w:tab/>
        <w:t>Contact: Paul Hoffman</w:t>
      </w:r>
    </w:p>
    <w:p w14:paraId="1B288A7A" w14:textId="77777777" w:rsidR="009447A3" w:rsidRPr="009447A3" w:rsidRDefault="009447A3" w:rsidP="009447A3">
      <w:pPr>
        <w:spacing w:after="0" w:line="240" w:lineRule="auto"/>
      </w:pPr>
      <w:r w:rsidRPr="009447A3">
        <w:t>P O Box 221</w:t>
      </w:r>
    </w:p>
    <w:p w14:paraId="7D553DC9" w14:textId="77777777" w:rsidR="009447A3" w:rsidRPr="009447A3" w:rsidRDefault="009447A3" w:rsidP="009447A3">
      <w:pPr>
        <w:spacing w:after="0" w:line="240" w:lineRule="auto"/>
      </w:pPr>
      <w:r w:rsidRPr="009447A3">
        <w:t>SANLAMHOF</w:t>
      </w:r>
    </w:p>
    <w:p w14:paraId="4A30558F" w14:textId="77777777" w:rsidR="009447A3" w:rsidRPr="009447A3" w:rsidRDefault="009447A3" w:rsidP="009447A3">
      <w:pPr>
        <w:spacing w:after="0" w:line="240" w:lineRule="auto"/>
      </w:pPr>
      <w:r w:rsidRPr="009447A3">
        <w:t>7532</w:t>
      </w:r>
      <w:r w:rsidRPr="009447A3">
        <w:tab/>
      </w:r>
      <w:r w:rsidRPr="009447A3">
        <w:tab/>
        <w:t xml:space="preserve"> </w:t>
      </w:r>
      <w:r w:rsidRPr="009447A3">
        <w:tab/>
      </w:r>
      <w:r w:rsidRPr="009447A3">
        <w:tab/>
      </w:r>
      <w:r w:rsidRPr="009447A3">
        <w:tab/>
      </w:r>
      <w:r w:rsidRPr="009447A3">
        <w:tab/>
      </w:r>
      <w:r w:rsidRPr="009447A3">
        <w:tab/>
        <w:t>Tel:  021 696-5339</w:t>
      </w:r>
      <w:r w:rsidR="009E0FF8">
        <w:t xml:space="preserve"> </w:t>
      </w:r>
      <w:r w:rsidRPr="009447A3">
        <w:tab/>
        <w:t>Cell: 073 787-5284</w:t>
      </w:r>
    </w:p>
    <w:p w14:paraId="3B4F2D6F" w14:textId="77777777" w:rsidR="0022278B" w:rsidRPr="007814E2" w:rsidRDefault="0022278B" w:rsidP="0022278B">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DDC5AB2" w14:textId="77777777" w:rsidTr="006C6F12">
        <w:trPr>
          <w:trHeight w:val="340"/>
          <w:jc w:val="center"/>
        </w:trPr>
        <w:tc>
          <w:tcPr>
            <w:tcW w:w="10488" w:type="dxa"/>
          </w:tcPr>
          <w:p w14:paraId="678ED709" w14:textId="77777777" w:rsidR="009E0FF8" w:rsidRPr="000904AA" w:rsidRDefault="009E0FF8" w:rsidP="006C6F12">
            <w:r w:rsidRPr="000904AA">
              <w:t>SAVVA Delegate: Leonard Schneider</w:t>
            </w:r>
            <w:r w:rsidRPr="000904AA">
              <w:tab/>
              <w:t>Cell: 083 508-2055</w:t>
            </w:r>
            <w:r w:rsidRPr="000904AA">
              <w:tab/>
              <w:t xml:space="preserve">Email: </w:t>
            </w:r>
            <w:hyperlink r:id="rId41">
              <w:r w:rsidRPr="000904AA">
                <w:t>Leonard@webonlinemail.co.za</w:t>
              </w:r>
            </w:hyperlink>
          </w:p>
        </w:tc>
      </w:tr>
    </w:tbl>
    <w:p w14:paraId="3990441E" w14:textId="77777777" w:rsidR="009E0FF8" w:rsidRPr="000904AA" w:rsidRDefault="009E0FF8" w:rsidP="009E0FF8">
      <w:pPr>
        <w:spacing w:after="0" w:line="240" w:lineRule="auto"/>
      </w:pPr>
    </w:p>
    <w:p w14:paraId="6E920AA3" w14:textId="77777777" w:rsidR="009E0FF8" w:rsidRPr="000904AA" w:rsidRDefault="009E0FF8" w:rsidP="009E0FF8">
      <w:pPr>
        <w:spacing w:after="0"/>
      </w:pPr>
      <w:r w:rsidRPr="000904AA">
        <w:rPr>
          <w:b/>
        </w:rPr>
        <w:t>EASTERN PROVINCE VETERAN CAR CLUB</w:t>
      </w:r>
      <w:r w:rsidRPr="000904AA">
        <w:rPr>
          <w:b/>
        </w:rPr>
        <w:tab/>
      </w:r>
      <w:r w:rsidRPr="000904AA">
        <w:rPr>
          <w:b/>
        </w:rPr>
        <w:tab/>
      </w:r>
      <w:r w:rsidRPr="000904AA">
        <w:rPr>
          <w:b/>
        </w:rPr>
        <w:tab/>
      </w:r>
      <w:hyperlink r:id="rId42">
        <w:r w:rsidRPr="000904AA">
          <w:rPr>
            <w:b/>
          </w:rPr>
          <w:t>www.epvcc.co.za</w:t>
        </w:r>
      </w:hyperlink>
    </w:p>
    <w:p w14:paraId="73AF03F3" w14:textId="77777777" w:rsidR="009E0FF8" w:rsidRDefault="009E0FF8" w:rsidP="009E0FF8">
      <w:pPr>
        <w:spacing w:after="0" w:line="240" w:lineRule="auto"/>
        <w:ind w:left="3600" w:firstLine="720"/>
      </w:pPr>
      <w:r>
        <w:t xml:space="preserve">                            </w:t>
      </w:r>
      <w:r w:rsidRPr="000904AA">
        <w:t>Contact: Llewelllyn Faifer</w:t>
      </w:r>
      <w:r>
        <w:tab/>
      </w:r>
    </w:p>
    <w:p w14:paraId="1C37817B" w14:textId="77777777" w:rsidR="009E0FF8" w:rsidRPr="000904AA" w:rsidRDefault="009E0FF8" w:rsidP="009E0FF8">
      <w:pPr>
        <w:spacing w:after="0" w:line="240" w:lineRule="auto"/>
        <w:ind w:left="3600" w:firstLine="720"/>
      </w:pPr>
      <w:r>
        <w:t xml:space="preserve">                            </w:t>
      </w:r>
      <w:r w:rsidRPr="000904AA">
        <w:t>Tel: 0413735020</w:t>
      </w:r>
    </w:p>
    <w:p w14:paraId="186F1D6F" w14:textId="77777777" w:rsidR="009E0FF8" w:rsidRDefault="009E0FF8" w:rsidP="009E0FF8">
      <w:pPr>
        <w:spacing w:after="0" w:line="240" w:lineRule="auto"/>
      </w:pPr>
      <w:r>
        <w:t xml:space="preserve">              </w:t>
      </w:r>
      <w:r w:rsidRPr="000904AA">
        <w:t>Email:llewbf19@gmail.com</w:t>
      </w:r>
    </w:p>
    <w:p w14:paraId="79C8E551" w14:textId="77777777" w:rsidR="009E0FF8" w:rsidRPr="000904AA" w:rsidRDefault="009E0FF8" w:rsidP="009E0FF8">
      <w:pPr>
        <w:spacing w:after="0" w:line="240" w:lineRule="auto"/>
      </w:pPr>
      <w:r>
        <w:t xml:space="preserve">              </w:t>
      </w:r>
      <w:r w:rsidRPr="000904AA">
        <w:t>P. O. Box  27324</w:t>
      </w:r>
      <w:r>
        <w:t xml:space="preserve">                                                                       </w:t>
      </w:r>
      <w:r w:rsidRPr="000904AA">
        <w:t>Cell: 0825554981</w:t>
      </w:r>
    </w:p>
    <w:p w14:paraId="2B1244E5" w14:textId="77777777" w:rsidR="009E0FF8" w:rsidRPr="000904AA" w:rsidRDefault="009E0FF8" w:rsidP="009E0FF8">
      <w:pPr>
        <w:spacing w:after="0" w:line="240" w:lineRule="auto"/>
        <w:ind w:left="720"/>
      </w:pPr>
      <w:r w:rsidRPr="000904AA">
        <w:t>Greenacres</w:t>
      </w:r>
    </w:p>
    <w:p w14:paraId="76E9D164" w14:textId="77777777" w:rsidR="009E0FF8" w:rsidRPr="000904AA" w:rsidRDefault="009E0FF8" w:rsidP="009E0FF8">
      <w:pPr>
        <w:spacing w:after="0" w:line="240" w:lineRule="auto"/>
        <w:ind w:firstLine="720"/>
      </w:pPr>
      <w:r w:rsidRPr="000904AA">
        <w:t>6057.</w:t>
      </w:r>
      <w:r w:rsidRPr="000904AA">
        <w:tab/>
      </w:r>
      <w:r w:rsidRPr="000904AA">
        <w:tab/>
      </w:r>
      <w:r w:rsidRPr="000904AA">
        <w:tab/>
      </w:r>
      <w:r w:rsidRPr="000904AA">
        <w:tab/>
      </w:r>
      <w:r w:rsidRPr="000904AA">
        <w:tab/>
      </w:r>
      <w:r w:rsidRPr="000904AA">
        <w:tab/>
      </w:r>
      <w:r w:rsidRPr="000904AA">
        <w:tab/>
      </w:r>
    </w:p>
    <w:p w14:paraId="0312DF1F"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A53D1DB" w14:textId="77777777" w:rsidTr="006C6F12">
        <w:trPr>
          <w:jc w:val="center"/>
        </w:trPr>
        <w:tc>
          <w:tcPr>
            <w:tcW w:w="10488" w:type="dxa"/>
          </w:tcPr>
          <w:p w14:paraId="06064A0F" w14:textId="77777777" w:rsidR="009E0FF8" w:rsidRPr="000904AA" w:rsidRDefault="009E0FF8" w:rsidP="006C6F12">
            <w:r w:rsidRPr="000904AA">
              <w:t>SAVVA Delegate: Llewellyn Faifer</w:t>
            </w:r>
            <w:r w:rsidRPr="000904AA">
              <w:tab/>
              <w:t xml:space="preserve">Tel:          </w:t>
            </w:r>
            <w:r w:rsidRPr="000904AA">
              <w:tab/>
              <w:t xml:space="preserve">               Email:llewbf19@gmail.com</w:t>
            </w:r>
          </w:p>
        </w:tc>
      </w:tr>
      <w:tr w:rsidR="009E0FF8" w:rsidRPr="000904AA" w14:paraId="5DD7DAB9" w14:textId="77777777" w:rsidTr="006C6F12">
        <w:trPr>
          <w:jc w:val="center"/>
        </w:trPr>
        <w:tc>
          <w:tcPr>
            <w:tcW w:w="10488" w:type="dxa"/>
          </w:tcPr>
          <w:p w14:paraId="3CA69611" w14:textId="77777777" w:rsidR="009E0FF8" w:rsidRPr="000904AA" w:rsidRDefault="009E0FF8" w:rsidP="006C6F12">
            <w:r w:rsidRPr="000904AA">
              <w:t>SAVVA Alternate: Michael Nell</w:t>
            </w:r>
            <w:r w:rsidRPr="000904AA">
              <w:tab/>
            </w:r>
            <w:r w:rsidRPr="000904AA">
              <w:tab/>
              <w:t>Cell: 082 657-4115</w:t>
            </w:r>
            <w:r w:rsidRPr="000904AA">
              <w:tab/>
              <w:t xml:space="preserve">Email: </w:t>
            </w:r>
            <w:hyperlink r:id="rId43">
              <w:r w:rsidRPr="000904AA">
                <w:t>mnell@ford.com</w:t>
              </w:r>
            </w:hyperlink>
          </w:p>
        </w:tc>
      </w:tr>
    </w:tbl>
    <w:p w14:paraId="3CEECF29" w14:textId="77777777" w:rsidR="009E0FF8" w:rsidRPr="000904AA" w:rsidRDefault="009E0FF8" w:rsidP="009E0FF8">
      <w:pPr>
        <w:spacing w:after="0" w:line="240" w:lineRule="auto"/>
      </w:pPr>
    </w:p>
    <w:p w14:paraId="308E3D93" w14:textId="77777777" w:rsidR="009E0FF8" w:rsidRPr="000904AA" w:rsidRDefault="009E0FF8" w:rsidP="009E0FF8">
      <w:pPr>
        <w:spacing w:after="0" w:line="240" w:lineRule="auto"/>
        <w:rPr>
          <w:b/>
        </w:rPr>
      </w:pPr>
      <w:r w:rsidRPr="000904AA">
        <w:rPr>
          <w:b/>
        </w:rPr>
        <w:t>GARDEN ROUTE MOTOR CLUB</w:t>
      </w:r>
      <w:r w:rsidRPr="000904AA">
        <w:rPr>
          <w:b/>
        </w:rPr>
        <w:tab/>
      </w:r>
      <w:r w:rsidRPr="000904AA">
        <w:rPr>
          <w:b/>
        </w:rPr>
        <w:tab/>
      </w:r>
      <w:r w:rsidRPr="000904AA">
        <w:rPr>
          <w:b/>
        </w:rPr>
        <w:tab/>
      </w:r>
      <w:r w:rsidRPr="000904AA">
        <w:rPr>
          <w:b/>
        </w:rPr>
        <w:tab/>
      </w:r>
      <w:r w:rsidRPr="000904AA">
        <w:rPr>
          <w:b/>
        </w:rPr>
        <w:tab/>
      </w:r>
      <w:hyperlink r:id="rId44">
        <w:r w:rsidRPr="000904AA">
          <w:rPr>
            <w:b/>
          </w:rPr>
          <w:t>www.grmc.co.za</w:t>
        </w:r>
      </w:hyperlink>
    </w:p>
    <w:p w14:paraId="5BDCF689" w14:textId="77777777" w:rsidR="009E0FF8" w:rsidRPr="000904AA" w:rsidRDefault="009E0FF8" w:rsidP="009E0FF8">
      <w:pPr>
        <w:spacing w:after="0" w:line="240" w:lineRule="auto"/>
      </w:pPr>
      <w:r w:rsidRPr="000904AA">
        <w:rPr>
          <w:b/>
        </w:rPr>
        <w:tab/>
      </w:r>
      <w:r w:rsidRPr="000904AA">
        <w:t>3 Arend Street</w:t>
      </w:r>
      <w:r w:rsidRPr="000904AA">
        <w:tab/>
      </w:r>
      <w:r w:rsidRPr="000904AA">
        <w:tab/>
      </w:r>
      <w:r w:rsidRPr="000904AA">
        <w:tab/>
      </w:r>
      <w:r w:rsidRPr="000904AA">
        <w:tab/>
      </w:r>
      <w:r w:rsidRPr="000904AA">
        <w:tab/>
      </w:r>
      <w:r w:rsidRPr="000904AA">
        <w:tab/>
        <w:t>Contact: Peter Pretorius</w:t>
      </w:r>
    </w:p>
    <w:p w14:paraId="46EAC035" w14:textId="77777777" w:rsidR="009E0FF8" w:rsidRPr="000904AA" w:rsidRDefault="009E0FF8" w:rsidP="009E0FF8">
      <w:pPr>
        <w:spacing w:after="0" w:line="240" w:lineRule="auto"/>
      </w:pPr>
      <w:r w:rsidRPr="000904AA">
        <w:tab/>
        <w:t>Knysna Industrial</w:t>
      </w:r>
    </w:p>
    <w:p w14:paraId="36DC944F" w14:textId="77777777" w:rsidR="009E0FF8" w:rsidRPr="000904AA" w:rsidRDefault="009E0FF8" w:rsidP="009E0FF8">
      <w:pPr>
        <w:spacing w:after="0" w:line="240" w:lineRule="auto"/>
      </w:pPr>
      <w:r w:rsidRPr="000904AA">
        <w:t xml:space="preserve">              Knysna 6571</w:t>
      </w:r>
      <w:r w:rsidRPr="000904AA">
        <w:tab/>
      </w:r>
      <w:r w:rsidRPr="000904AA">
        <w:tab/>
      </w:r>
      <w:r w:rsidRPr="000904AA">
        <w:tab/>
      </w:r>
      <w:r w:rsidRPr="000904AA">
        <w:tab/>
      </w:r>
      <w:r w:rsidRPr="000904AA">
        <w:tab/>
      </w:r>
      <w:r w:rsidRPr="000904AA">
        <w:tab/>
        <w:t>Tel: 044 533-5114</w:t>
      </w:r>
    </w:p>
    <w:p w14:paraId="4732797C" w14:textId="77777777" w:rsidR="009E0FF8" w:rsidRPr="000904AA" w:rsidRDefault="009E0FF8" w:rsidP="009E0FF8">
      <w:pPr>
        <w:spacing w:after="0" w:line="240" w:lineRule="auto"/>
      </w:pPr>
      <w:r w:rsidRPr="000904AA">
        <w:tab/>
        <w:t xml:space="preserve">Email: </w:t>
      </w:r>
      <w:hyperlink r:id="rId45">
        <w:r w:rsidRPr="000904AA">
          <w:t>peterp@afrihost.co.za</w:t>
        </w:r>
      </w:hyperlink>
      <w:r w:rsidRPr="000904AA">
        <w:tab/>
      </w:r>
      <w:r w:rsidRPr="000904AA">
        <w:tab/>
      </w:r>
      <w:r w:rsidRPr="000904AA">
        <w:tab/>
      </w:r>
      <w:r w:rsidRPr="000904AA">
        <w:tab/>
        <w:t>Cell: 082 321-4724</w:t>
      </w:r>
    </w:p>
    <w:p w14:paraId="766B5B44"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049FFFC2" w14:textId="77777777" w:rsidTr="006C6F12">
        <w:trPr>
          <w:jc w:val="center"/>
        </w:trPr>
        <w:tc>
          <w:tcPr>
            <w:tcW w:w="10488" w:type="dxa"/>
          </w:tcPr>
          <w:p w14:paraId="0F993C03" w14:textId="77777777" w:rsidR="009E0FF8" w:rsidRPr="000904AA" w:rsidRDefault="009E0FF8" w:rsidP="006C6F12">
            <w:r w:rsidRPr="000904AA">
              <w:t>SAVVA Delegate: Cedric Parker</w:t>
            </w:r>
            <w:r w:rsidRPr="000904AA">
              <w:tab/>
            </w:r>
            <w:r w:rsidRPr="000904AA">
              <w:tab/>
              <w:t>Tel: 044 384-0131</w:t>
            </w:r>
            <w:r w:rsidRPr="000904AA">
              <w:tab/>
              <w:t xml:space="preserve">Email: </w:t>
            </w:r>
            <w:hyperlink r:id="rId46">
              <w:r w:rsidRPr="000904AA">
                <w:t>aparker@iafrica.com</w:t>
              </w:r>
            </w:hyperlink>
          </w:p>
        </w:tc>
      </w:tr>
    </w:tbl>
    <w:p w14:paraId="09235F97" w14:textId="77777777" w:rsidR="009E0FF8" w:rsidRPr="000904AA" w:rsidRDefault="009E0FF8" w:rsidP="009E0FF8">
      <w:pPr>
        <w:spacing w:after="0" w:line="240" w:lineRule="auto"/>
      </w:pPr>
    </w:p>
    <w:p w14:paraId="2D16DA7B" w14:textId="77777777" w:rsidR="009E0FF8" w:rsidRPr="000904AA" w:rsidRDefault="009E0FF8" w:rsidP="009E0FF8">
      <w:pPr>
        <w:spacing w:after="0" w:line="240" w:lineRule="auto"/>
        <w:rPr>
          <w:b/>
        </w:rPr>
      </w:pPr>
      <w:r w:rsidRPr="000904AA">
        <w:rPr>
          <w:b/>
        </w:rPr>
        <w:t>GOUE OUES/GOLDEN OLDIES</w:t>
      </w:r>
      <w:r w:rsidRPr="000904AA">
        <w:rPr>
          <w:b/>
        </w:rPr>
        <w:tab/>
      </w:r>
      <w:r w:rsidRPr="000904AA">
        <w:rPr>
          <w:b/>
        </w:rPr>
        <w:tab/>
      </w:r>
      <w:r w:rsidRPr="000904AA">
        <w:rPr>
          <w:b/>
        </w:rPr>
        <w:tab/>
      </w:r>
      <w:r w:rsidRPr="000904AA">
        <w:rPr>
          <w:b/>
        </w:rPr>
        <w:tab/>
      </w:r>
      <w:r w:rsidRPr="000904AA">
        <w:rPr>
          <w:b/>
        </w:rPr>
        <w:tab/>
      </w:r>
      <w:hyperlink r:id="rId47" w:anchor="GoueOues">
        <w:r w:rsidRPr="000904AA">
          <w:rPr>
            <w:b/>
          </w:rPr>
          <w:t>www.goueoues.magix.net/website#GoueOues</w:t>
        </w:r>
      </w:hyperlink>
    </w:p>
    <w:p w14:paraId="60C8641E" w14:textId="77777777" w:rsidR="009E0FF8" w:rsidRPr="000904AA" w:rsidRDefault="009E0FF8" w:rsidP="009E0FF8">
      <w:pPr>
        <w:spacing w:after="0" w:line="240" w:lineRule="auto"/>
      </w:pPr>
      <w:r w:rsidRPr="000904AA">
        <w:rPr>
          <w:b/>
        </w:rPr>
        <w:tab/>
      </w:r>
      <w:r w:rsidRPr="000904AA">
        <w:t>P. O. Box 1254</w:t>
      </w:r>
      <w:r w:rsidRPr="000904AA">
        <w:tab/>
      </w:r>
      <w:r w:rsidRPr="000904AA">
        <w:tab/>
      </w:r>
      <w:r w:rsidRPr="000904AA">
        <w:tab/>
      </w:r>
      <w:r w:rsidRPr="000904AA">
        <w:tab/>
      </w:r>
      <w:r w:rsidRPr="000904AA">
        <w:tab/>
      </w:r>
      <w:r w:rsidRPr="000904AA">
        <w:tab/>
        <w:t xml:space="preserve">Contact: </w:t>
      </w:r>
      <w:r w:rsidRPr="000904AA">
        <w:rPr>
          <w:highlight w:val="white"/>
        </w:rPr>
        <w:t>Amanda Muller</w:t>
      </w:r>
    </w:p>
    <w:p w14:paraId="02B5BF06" w14:textId="77777777" w:rsidR="009E0FF8" w:rsidRPr="000904AA" w:rsidRDefault="009E0FF8" w:rsidP="009E0FF8">
      <w:pPr>
        <w:spacing w:after="0" w:line="240" w:lineRule="auto"/>
      </w:pPr>
      <w:r w:rsidRPr="000904AA">
        <w:tab/>
        <w:t>Rustenburg 0300</w:t>
      </w:r>
      <w:r w:rsidRPr="000904AA">
        <w:tab/>
      </w:r>
      <w:r w:rsidRPr="000904AA">
        <w:tab/>
      </w:r>
      <w:r w:rsidRPr="000904AA">
        <w:tab/>
      </w:r>
      <w:r w:rsidRPr="000904AA">
        <w:tab/>
      </w:r>
      <w:r w:rsidRPr="000904AA">
        <w:tab/>
        <w:t xml:space="preserve">Tel : </w:t>
      </w:r>
    </w:p>
    <w:p w14:paraId="116E00C8" w14:textId="77777777" w:rsidR="009E0FF8" w:rsidRPr="000904AA" w:rsidRDefault="009E0FF8" w:rsidP="009E0FF8">
      <w:pPr>
        <w:spacing w:after="0" w:line="240" w:lineRule="auto"/>
      </w:pPr>
      <w:r w:rsidRPr="000904AA">
        <w:tab/>
        <w:t>Email:</w:t>
      </w:r>
      <w:r w:rsidRPr="000904AA">
        <w:tab/>
      </w:r>
      <w:r w:rsidRPr="000904AA">
        <w:rPr>
          <w:highlight w:val="white"/>
        </w:rPr>
        <w:t>amandam@schauenburg.co.za</w:t>
      </w:r>
      <w:r w:rsidRPr="000904AA">
        <w:tab/>
      </w:r>
      <w:r w:rsidRPr="000904AA">
        <w:tab/>
      </w:r>
      <w:r w:rsidRPr="000904AA">
        <w:tab/>
        <w:t xml:space="preserve">Cell: </w:t>
      </w:r>
      <w:r w:rsidRPr="000904AA">
        <w:rPr>
          <w:highlight w:val="white"/>
        </w:rPr>
        <w:t xml:space="preserve"> 071 497 8414</w:t>
      </w:r>
    </w:p>
    <w:p w14:paraId="4420A398"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72061E54" w14:textId="77777777" w:rsidTr="006C6F12">
        <w:trPr>
          <w:jc w:val="center"/>
        </w:trPr>
        <w:tc>
          <w:tcPr>
            <w:tcW w:w="10488" w:type="dxa"/>
          </w:tcPr>
          <w:p w14:paraId="3330CBC5" w14:textId="77777777" w:rsidR="009E0FF8" w:rsidRPr="000904AA" w:rsidRDefault="009E0FF8" w:rsidP="006C6F12">
            <w:r w:rsidRPr="000904AA">
              <w:t>SAVVA Delegate: Evert Louw</w:t>
            </w:r>
            <w:r w:rsidRPr="000904AA">
              <w:tab/>
            </w:r>
            <w:r w:rsidRPr="000904AA">
              <w:tab/>
              <w:t>Tel: 011 271-6400 (w) 082 509-4974</w:t>
            </w:r>
            <w:r w:rsidRPr="000904AA">
              <w:tab/>
              <w:t xml:space="preserve">Email: </w:t>
            </w:r>
            <w:hyperlink r:id="rId48">
              <w:r w:rsidRPr="000904AA">
                <w:t>evert@grindtech.com</w:t>
              </w:r>
            </w:hyperlink>
          </w:p>
        </w:tc>
      </w:tr>
    </w:tbl>
    <w:p w14:paraId="6FC66D94" w14:textId="77777777" w:rsidR="009E0FF8" w:rsidRPr="000904AA" w:rsidRDefault="009E0FF8" w:rsidP="009E0FF8">
      <w:pPr>
        <w:spacing w:after="0" w:line="240" w:lineRule="auto"/>
      </w:pPr>
    </w:p>
    <w:p w14:paraId="2A66CAB7" w14:textId="77777777" w:rsidR="009E0FF8" w:rsidRDefault="009E0FF8" w:rsidP="009E0FF8">
      <w:pPr>
        <w:spacing w:after="0" w:line="240" w:lineRule="auto"/>
        <w:rPr>
          <w:b/>
        </w:rPr>
      </w:pPr>
    </w:p>
    <w:p w14:paraId="447BA360" w14:textId="77777777" w:rsidR="009E0FF8" w:rsidRDefault="009E0FF8" w:rsidP="009E0FF8">
      <w:pPr>
        <w:spacing w:after="0" w:line="240" w:lineRule="auto"/>
        <w:rPr>
          <w:b/>
        </w:rPr>
      </w:pPr>
    </w:p>
    <w:p w14:paraId="56376BFF" w14:textId="77777777" w:rsidR="009E0FF8" w:rsidRDefault="009E0FF8" w:rsidP="009E0FF8">
      <w:pPr>
        <w:spacing w:after="0" w:line="240" w:lineRule="auto"/>
        <w:rPr>
          <w:b/>
        </w:rPr>
      </w:pPr>
    </w:p>
    <w:p w14:paraId="2736F27A" w14:textId="77777777" w:rsidR="009E0FF8" w:rsidRDefault="009E0FF8" w:rsidP="009E0FF8">
      <w:pPr>
        <w:spacing w:after="0" w:line="240" w:lineRule="auto"/>
        <w:rPr>
          <w:b/>
        </w:rPr>
      </w:pPr>
    </w:p>
    <w:p w14:paraId="0200E7D3" w14:textId="77777777" w:rsidR="009E0FF8" w:rsidRPr="000904AA" w:rsidRDefault="009E0FF8" w:rsidP="009E0FF8">
      <w:pPr>
        <w:spacing w:after="0" w:line="240" w:lineRule="auto"/>
        <w:rPr>
          <w:b/>
        </w:rPr>
      </w:pPr>
      <w:r w:rsidRPr="000904AA">
        <w:rPr>
          <w:b/>
        </w:rPr>
        <w:t>HIGHVELD OLD MOTOR CLUB</w:t>
      </w:r>
    </w:p>
    <w:p w14:paraId="77CA3149" w14:textId="77777777" w:rsidR="009E0FF8" w:rsidRPr="000904AA" w:rsidRDefault="009E0FF8" w:rsidP="009E0FF8">
      <w:pPr>
        <w:spacing w:after="0" w:line="240" w:lineRule="auto"/>
      </w:pPr>
      <w:r w:rsidRPr="000904AA">
        <w:rPr>
          <w:b/>
        </w:rPr>
        <w:tab/>
      </w:r>
      <w:r w:rsidRPr="000904AA">
        <w:t xml:space="preserve">P. O. Box 6463 </w:t>
      </w:r>
      <w:r w:rsidRPr="000904AA">
        <w:tab/>
      </w:r>
      <w:r w:rsidRPr="000904AA">
        <w:tab/>
      </w:r>
      <w:r w:rsidRPr="000904AA">
        <w:tab/>
      </w:r>
      <w:r w:rsidRPr="000904AA">
        <w:tab/>
      </w:r>
      <w:r w:rsidRPr="000904AA">
        <w:tab/>
      </w:r>
      <w:r w:rsidRPr="000904AA">
        <w:tab/>
        <w:t>Contact: Frank Trollip</w:t>
      </w:r>
    </w:p>
    <w:p w14:paraId="22D1C119" w14:textId="77777777" w:rsidR="009E0FF8" w:rsidRPr="000904AA" w:rsidRDefault="009E0FF8" w:rsidP="009E0FF8">
      <w:pPr>
        <w:spacing w:after="0" w:line="240" w:lineRule="auto"/>
      </w:pPr>
      <w:r w:rsidRPr="000904AA">
        <w:tab/>
        <w:t xml:space="preserve">Secunda 2302 </w:t>
      </w:r>
      <w:r w:rsidRPr="000904AA">
        <w:tab/>
      </w:r>
      <w:r w:rsidRPr="000904AA">
        <w:tab/>
      </w:r>
      <w:r w:rsidRPr="000904AA">
        <w:tab/>
      </w:r>
      <w:r w:rsidRPr="000904AA">
        <w:tab/>
      </w:r>
      <w:r w:rsidRPr="000904AA">
        <w:tab/>
      </w:r>
      <w:r w:rsidRPr="000904AA">
        <w:tab/>
        <w:t xml:space="preserve">Tel: </w:t>
      </w:r>
    </w:p>
    <w:p w14:paraId="63E9A523" w14:textId="77777777" w:rsidR="009E0FF8" w:rsidRPr="000904AA" w:rsidRDefault="009E0FF8" w:rsidP="009E0FF8">
      <w:pPr>
        <w:spacing w:after="0" w:line="240" w:lineRule="auto"/>
      </w:pPr>
      <w:r w:rsidRPr="000904AA">
        <w:tab/>
        <w:t>Email:</w:t>
      </w:r>
      <w:r>
        <w:t xml:space="preserve">  </w:t>
      </w:r>
      <w:r w:rsidRPr="000904AA">
        <w:t>franktrollip42@gmail.com</w:t>
      </w:r>
      <w:r w:rsidRPr="000904AA">
        <w:tab/>
      </w:r>
      <w:r w:rsidRPr="000904AA">
        <w:tab/>
      </w:r>
      <w:r w:rsidRPr="000904AA">
        <w:tab/>
        <w:t>Cell: 082 461-5321</w:t>
      </w:r>
    </w:p>
    <w:p w14:paraId="15710D61"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7E9BFBC9" w14:textId="77777777" w:rsidTr="006C6F12">
        <w:trPr>
          <w:jc w:val="center"/>
        </w:trPr>
        <w:tc>
          <w:tcPr>
            <w:tcW w:w="10488" w:type="dxa"/>
          </w:tcPr>
          <w:p w14:paraId="2D1AF7AA" w14:textId="77777777" w:rsidR="009E0FF8" w:rsidRPr="000904AA" w:rsidRDefault="009E0FF8" w:rsidP="006C6F12">
            <w:r w:rsidRPr="000904AA">
              <w:t>SAVVA Delegate: Frank Trollip</w:t>
            </w:r>
            <w:r w:rsidRPr="000904AA">
              <w:tab/>
            </w:r>
            <w:r w:rsidRPr="000904AA">
              <w:tab/>
              <w:t>Cell: 082 461-5321</w:t>
            </w:r>
            <w:r w:rsidRPr="000904AA">
              <w:tab/>
              <w:t>Email: franktrollip42@gmail.com</w:t>
            </w:r>
          </w:p>
        </w:tc>
      </w:tr>
    </w:tbl>
    <w:p w14:paraId="411755B7" w14:textId="77777777" w:rsidR="009E0FF8" w:rsidRPr="000904AA" w:rsidRDefault="009E0FF8" w:rsidP="009E0FF8">
      <w:pPr>
        <w:spacing w:after="0" w:line="240" w:lineRule="auto"/>
        <w:rPr>
          <w:b/>
        </w:rPr>
      </w:pPr>
    </w:p>
    <w:p w14:paraId="37402586" w14:textId="77777777" w:rsidR="009E0FF8" w:rsidRPr="000904AA" w:rsidRDefault="009E0FF8" w:rsidP="009E0FF8">
      <w:pPr>
        <w:spacing w:after="0" w:line="240" w:lineRule="auto"/>
        <w:rPr>
          <w:b/>
        </w:rPr>
      </w:pPr>
      <w:r w:rsidRPr="000904AA">
        <w:rPr>
          <w:b/>
        </w:rPr>
        <w:t>HISTORIC TRANSPORT ASSOCIATION</w:t>
      </w:r>
    </w:p>
    <w:p w14:paraId="32EC4991" w14:textId="77777777" w:rsidR="009E0FF8" w:rsidRPr="000904AA" w:rsidRDefault="009E0FF8" w:rsidP="009E0FF8">
      <w:pPr>
        <w:spacing w:after="0" w:line="240" w:lineRule="auto"/>
      </w:pPr>
      <w:r w:rsidRPr="000904AA">
        <w:rPr>
          <w:b/>
        </w:rPr>
        <w:tab/>
      </w:r>
      <w:r w:rsidRPr="000904AA">
        <w:t>P O Box 74179</w:t>
      </w:r>
      <w:r w:rsidRPr="000904AA">
        <w:tab/>
      </w:r>
      <w:r w:rsidRPr="000904AA">
        <w:tab/>
      </w:r>
      <w:r w:rsidRPr="000904AA">
        <w:tab/>
      </w:r>
      <w:r w:rsidRPr="000904AA">
        <w:tab/>
      </w:r>
      <w:r w:rsidRPr="000904AA">
        <w:tab/>
      </w:r>
      <w:r w:rsidRPr="000904AA">
        <w:tab/>
        <w:t>Contact: Len Haak</w:t>
      </w:r>
    </w:p>
    <w:p w14:paraId="2DCF08E2" w14:textId="77777777" w:rsidR="009E0FF8" w:rsidRPr="000904AA" w:rsidRDefault="009E0FF8" w:rsidP="009E0FF8">
      <w:pPr>
        <w:spacing w:after="0" w:line="240" w:lineRule="auto"/>
      </w:pPr>
      <w:r w:rsidRPr="000904AA">
        <w:tab/>
        <w:t>Turffontein 2140</w:t>
      </w:r>
      <w:r w:rsidRPr="000904AA">
        <w:tab/>
      </w:r>
      <w:r w:rsidRPr="000904AA">
        <w:tab/>
      </w:r>
      <w:r w:rsidRPr="000904AA">
        <w:tab/>
      </w:r>
      <w:r w:rsidRPr="000904AA">
        <w:tab/>
      </w:r>
      <w:r w:rsidRPr="000904AA">
        <w:tab/>
        <w:t>Tel: 011 683-4858</w:t>
      </w:r>
    </w:p>
    <w:p w14:paraId="7A948B55" w14:textId="77777777" w:rsidR="009E0FF8" w:rsidRPr="000904AA" w:rsidRDefault="009E0FF8" w:rsidP="009E0FF8">
      <w:pPr>
        <w:spacing w:after="0" w:line="240" w:lineRule="auto"/>
      </w:pPr>
      <w:r w:rsidRPr="000904AA">
        <w:tab/>
        <w:t xml:space="preserve">Email: </w:t>
      </w:r>
      <w:hyperlink r:id="rId49">
        <w:r w:rsidRPr="000904AA">
          <w:t>haak@telkomsa.net</w:t>
        </w:r>
      </w:hyperlink>
      <w:r w:rsidRPr="000904AA">
        <w:tab/>
      </w:r>
      <w:r w:rsidRPr="000904AA">
        <w:tab/>
      </w:r>
      <w:r w:rsidRPr="000904AA">
        <w:tab/>
      </w:r>
      <w:r w:rsidRPr="000904AA">
        <w:tab/>
        <w:t>Cell: 083 375-2358</w:t>
      </w:r>
    </w:p>
    <w:p w14:paraId="2FB235CA"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CB45B6A" w14:textId="77777777" w:rsidTr="006C6F12">
        <w:trPr>
          <w:jc w:val="center"/>
        </w:trPr>
        <w:tc>
          <w:tcPr>
            <w:tcW w:w="10488" w:type="dxa"/>
          </w:tcPr>
          <w:p w14:paraId="62C64E3D" w14:textId="77777777" w:rsidR="009E0FF8" w:rsidRPr="000904AA" w:rsidRDefault="009E0FF8" w:rsidP="006C6F12">
            <w:r w:rsidRPr="000904AA">
              <w:t>SAVVA Delegate: Len Haak</w:t>
            </w:r>
            <w:r w:rsidRPr="000904AA">
              <w:tab/>
            </w:r>
            <w:r w:rsidRPr="000904AA">
              <w:tab/>
            </w:r>
            <w:r>
              <w:t xml:space="preserve">Cell: </w:t>
            </w:r>
            <w:r w:rsidRPr="000904AA">
              <w:t>083 375-2358</w:t>
            </w:r>
            <w:r w:rsidRPr="000904AA">
              <w:tab/>
              <w:t xml:space="preserve">Email: </w:t>
            </w:r>
            <w:hyperlink r:id="rId50">
              <w:r w:rsidRPr="000904AA">
                <w:t>haak@telkomsa.net</w:t>
              </w:r>
            </w:hyperlink>
          </w:p>
        </w:tc>
      </w:tr>
    </w:tbl>
    <w:p w14:paraId="5E23E8DE" w14:textId="77777777" w:rsidR="009E0FF8" w:rsidRPr="000904AA" w:rsidRDefault="009E0FF8" w:rsidP="009E0FF8">
      <w:pPr>
        <w:spacing w:after="0" w:line="240" w:lineRule="auto"/>
        <w:rPr>
          <w:b/>
        </w:rPr>
      </w:pPr>
    </w:p>
    <w:p w14:paraId="22A97420" w14:textId="77777777" w:rsidR="009E0FF8" w:rsidRPr="000904AA" w:rsidRDefault="009E0FF8" w:rsidP="009E0FF8">
      <w:pPr>
        <w:spacing w:after="0" w:line="240" w:lineRule="auto"/>
        <w:rPr>
          <w:b/>
        </w:rPr>
      </w:pPr>
      <w:r w:rsidRPr="000904AA">
        <w:rPr>
          <w:b/>
        </w:rPr>
        <w:t>JACARANDA BEETLE CLUB</w:t>
      </w:r>
    </w:p>
    <w:p w14:paraId="59D8C38B" w14:textId="77777777" w:rsidR="009E0FF8" w:rsidRPr="000904AA" w:rsidRDefault="009E0FF8" w:rsidP="009E0FF8">
      <w:pPr>
        <w:spacing w:after="0" w:line="240" w:lineRule="auto"/>
      </w:pPr>
      <w:r w:rsidRPr="000904AA">
        <w:rPr>
          <w:b/>
        </w:rPr>
        <w:tab/>
      </w:r>
      <w:r w:rsidRPr="000904AA">
        <w:t>17 Fairway Avenue</w:t>
      </w:r>
      <w:r w:rsidRPr="000904AA">
        <w:tab/>
      </w:r>
      <w:r w:rsidRPr="000904AA">
        <w:tab/>
      </w:r>
      <w:r w:rsidRPr="000904AA">
        <w:tab/>
      </w:r>
      <w:r w:rsidRPr="000904AA">
        <w:tab/>
      </w:r>
      <w:r w:rsidRPr="000904AA">
        <w:tab/>
        <w:t xml:space="preserve">Contact: Andy Schulze-Hulbe </w:t>
      </w:r>
    </w:p>
    <w:p w14:paraId="6BD2961E" w14:textId="77777777" w:rsidR="009E0FF8" w:rsidRPr="000904AA" w:rsidRDefault="009E0FF8" w:rsidP="009E0FF8">
      <w:pPr>
        <w:spacing w:after="0" w:line="240" w:lineRule="auto"/>
      </w:pPr>
      <w:r w:rsidRPr="000904AA">
        <w:tab/>
        <w:t>Clubview Pretoria 0157</w:t>
      </w:r>
      <w:r w:rsidRPr="000904AA">
        <w:tab/>
      </w:r>
      <w:r w:rsidRPr="000904AA">
        <w:tab/>
      </w:r>
      <w:r w:rsidRPr="000904AA">
        <w:tab/>
      </w:r>
      <w:r w:rsidRPr="000904AA">
        <w:tab/>
      </w:r>
      <w:r w:rsidRPr="000904AA">
        <w:tab/>
        <w:t xml:space="preserve">Tel: </w:t>
      </w:r>
    </w:p>
    <w:p w14:paraId="08D5E8F3" w14:textId="77777777" w:rsidR="009E0FF8" w:rsidRPr="000904AA" w:rsidRDefault="009E0FF8" w:rsidP="009E0FF8">
      <w:pPr>
        <w:spacing w:after="0" w:line="240" w:lineRule="auto"/>
      </w:pPr>
      <w:r w:rsidRPr="000904AA">
        <w:tab/>
        <w:t>Email:</w:t>
      </w:r>
      <w:r w:rsidRPr="000904AA">
        <w:tab/>
      </w:r>
      <w:r w:rsidRPr="000904AA">
        <w:tab/>
      </w:r>
      <w:r w:rsidRPr="000904AA">
        <w:tab/>
      </w:r>
      <w:r w:rsidRPr="000904AA">
        <w:tab/>
      </w:r>
      <w:r w:rsidRPr="000904AA">
        <w:tab/>
      </w:r>
      <w:r w:rsidRPr="000904AA">
        <w:tab/>
      </w:r>
      <w:r w:rsidRPr="000904AA">
        <w:tab/>
        <w:t xml:space="preserve">Cell: 082 773-5866 </w:t>
      </w:r>
    </w:p>
    <w:p w14:paraId="1156630F" w14:textId="77777777" w:rsidR="009E0FF8" w:rsidRPr="000904AA" w:rsidRDefault="009E0FF8" w:rsidP="009E0FF8">
      <w:pPr>
        <w:spacing w:after="0" w:line="240" w:lineRule="auto"/>
        <w:rPr>
          <w:sz w:val="16"/>
          <w:szCs w:val="16"/>
        </w:rP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9E20A58" w14:textId="77777777" w:rsidTr="006C6F12">
        <w:trPr>
          <w:jc w:val="center"/>
        </w:trPr>
        <w:tc>
          <w:tcPr>
            <w:tcW w:w="10488" w:type="dxa"/>
          </w:tcPr>
          <w:p w14:paraId="3A22F371" w14:textId="77777777" w:rsidR="009E0FF8" w:rsidRPr="000904AA" w:rsidRDefault="009E0FF8" w:rsidP="006C6F12">
            <w:r w:rsidRPr="000904AA">
              <w:t>SAVVA Delegate: Andy Schulze-Hulbe</w:t>
            </w:r>
            <w:r w:rsidRPr="000904AA">
              <w:tab/>
              <w:t>Cell:  0827735866          Email: andreassh@mweb.co.za</w:t>
            </w:r>
          </w:p>
        </w:tc>
      </w:tr>
    </w:tbl>
    <w:p w14:paraId="1FB3B913" w14:textId="77777777" w:rsidR="009E0FF8" w:rsidRPr="000904AA" w:rsidRDefault="009E0FF8" w:rsidP="009E0FF8">
      <w:pPr>
        <w:spacing w:after="0" w:line="240" w:lineRule="auto"/>
      </w:pPr>
    </w:p>
    <w:p w14:paraId="4CCFBEFB" w14:textId="77777777" w:rsidR="009E0FF8" w:rsidRPr="000904AA" w:rsidRDefault="009E0FF8" w:rsidP="009E0FF8">
      <w:pPr>
        <w:spacing w:after="0" w:line="240" w:lineRule="auto"/>
        <w:rPr>
          <w:b/>
        </w:rPr>
      </w:pPr>
      <w:r w:rsidRPr="000904AA">
        <w:rPr>
          <w:b/>
        </w:rPr>
        <w:t>JAMES HALL MUSEUM OF TRANSPORT</w:t>
      </w:r>
      <w:r w:rsidRPr="000904AA">
        <w:rPr>
          <w:b/>
        </w:rPr>
        <w:tab/>
      </w:r>
      <w:r w:rsidRPr="000904AA">
        <w:rPr>
          <w:b/>
        </w:rPr>
        <w:tab/>
      </w:r>
      <w:r w:rsidRPr="000904AA">
        <w:rPr>
          <w:b/>
        </w:rPr>
        <w:tab/>
      </w:r>
      <w:r w:rsidRPr="000904AA">
        <w:rPr>
          <w:b/>
        </w:rPr>
        <w:tab/>
      </w:r>
      <w:hyperlink r:id="rId51">
        <w:r w:rsidRPr="000904AA">
          <w:rPr>
            <w:b/>
          </w:rPr>
          <w:t>www.jhmt.org.za</w:t>
        </w:r>
      </w:hyperlink>
    </w:p>
    <w:p w14:paraId="58DE7C0C" w14:textId="77777777" w:rsidR="009E0FF8" w:rsidRPr="000904AA" w:rsidRDefault="009E0FF8" w:rsidP="009E0FF8">
      <w:pPr>
        <w:spacing w:after="0" w:line="240" w:lineRule="auto"/>
      </w:pPr>
      <w:r w:rsidRPr="000904AA">
        <w:rPr>
          <w:b/>
        </w:rPr>
        <w:tab/>
      </w:r>
      <w:r w:rsidRPr="000904AA">
        <w:t xml:space="preserve">P. O. Box </w:t>
      </w:r>
      <w:r w:rsidRPr="000904AA">
        <w:tab/>
      </w:r>
      <w:r w:rsidRPr="000904AA">
        <w:tab/>
      </w:r>
      <w:r w:rsidRPr="000904AA">
        <w:tab/>
      </w:r>
      <w:r w:rsidRPr="000904AA">
        <w:tab/>
      </w:r>
      <w:r w:rsidRPr="000904AA">
        <w:tab/>
      </w:r>
      <w:r w:rsidRPr="000904AA">
        <w:tab/>
        <w:t>Contact: James Smith</w:t>
      </w:r>
      <w:r w:rsidRPr="000904AA">
        <w:tab/>
      </w:r>
      <w:r w:rsidRPr="000904AA">
        <w:tab/>
      </w:r>
      <w:r w:rsidRPr="000904AA">
        <w:tab/>
      </w:r>
      <w:r w:rsidRPr="000904AA">
        <w:tab/>
      </w:r>
      <w:r w:rsidRPr="000904AA">
        <w:tab/>
      </w:r>
      <w:r w:rsidRPr="000904AA">
        <w:tab/>
        <w:t xml:space="preserve">                                                                                       Tel: </w:t>
      </w:r>
    </w:p>
    <w:p w14:paraId="6A49C288" w14:textId="77777777" w:rsidR="009E0FF8" w:rsidRPr="000904AA" w:rsidRDefault="009E0FF8" w:rsidP="009E0FF8">
      <w:pPr>
        <w:spacing w:after="0" w:line="240" w:lineRule="auto"/>
      </w:pPr>
      <w:r w:rsidRPr="000904AA">
        <w:tab/>
        <w:t xml:space="preserve">Email: </w:t>
      </w:r>
      <w:r w:rsidRPr="000904AA">
        <w:rPr>
          <w:rFonts w:ascii="Arial" w:hAnsi="Arial" w:cs="Arial"/>
          <w:sz w:val="19"/>
          <w:szCs w:val="19"/>
          <w:shd w:val="clear" w:color="auto" w:fill="FFFFFF"/>
        </w:rPr>
        <w:t>friendsofjameshallmuseum@gmail.com</w:t>
      </w:r>
      <w:r w:rsidRPr="000904AA">
        <w:tab/>
      </w:r>
      <w:r w:rsidRPr="000904AA">
        <w:tab/>
        <w:t xml:space="preserve">Cell:  079 158 9091 </w:t>
      </w:r>
    </w:p>
    <w:p w14:paraId="2AB8C402" w14:textId="77777777" w:rsidR="009E0FF8" w:rsidRPr="000904AA" w:rsidRDefault="009E0FF8" w:rsidP="009E0FF8">
      <w:pPr>
        <w:spacing w:after="0" w:line="240" w:lineRule="auto"/>
        <w:rPr>
          <w:sz w:val="16"/>
          <w:szCs w:val="16"/>
        </w:rPr>
      </w:pPr>
    </w:p>
    <w:tbl>
      <w:tblPr>
        <w:tblStyle w:val="TableGrid"/>
        <w:tblW w:w="0" w:type="auto"/>
        <w:tblLook w:val="04A0" w:firstRow="1" w:lastRow="0" w:firstColumn="1" w:lastColumn="0" w:noHBand="0" w:noVBand="1"/>
      </w:tblPr>
      <w:tblGrid>
        <w:gridCol w:w="9016"/>
      </w:tblGrid>
      <w:tr w:rsidR="009E0FF8" w14:paraId="0FDADACD" w14:textId="77777777" w:rsidTr="006C6F12">
        <w:tc>
          <w:tcPr>
            <w:tcW w:w="10422" w:type="dxa"/>
          </w:tcPr>
          <w:p w14:paraId="0D444A16" w14:textId="77777777" w:rsidR="009E0FF8" w:rsidRPr="006B2438" w:rsidRDefault="009E0FF8" w:rsidP="006C6F12">
            <w:r>
              <w:t>SAVVA Delegate:  James Smith               Cell: 079 158 9091        Email: jamesandshelleysmith@gmail.com</w:t>
            </w:r>
          </w:p>
        </w:tc>
      </w:tr>
    </w:tbl>
    <w:p w14:paraId="5A08B5C6" w14:textId="77777777" w:rsidR="009E0FF8" w:rsidRPr="000904AA" w:rsidRDefault="009E0FF8" w:rsidP="009E0FF8">
      <w:pPr>
        <w:spacing w:after="0" w:line="240" w:lineRule="auto"/>
        <w:rPr>
          <w:b/>
        </w:rPr>
      </w:pPr>
    </w:p>
    <w:p w14:paraId="1B325BD3" w14:textId="77777777" w:rsidR="009E0FF8" w:rsidRPr="000904AA" w:rsidRDefault="009E0FF8" w:rsidP="009E0FF8">
      <w:pPr>
        <w:spacing w:after="0" w:line="240" w:lineRule="auto"/>
        <w:rPr>
          <w:b/>
        </w:rPr>
      </w:pPr>
      <w:r w:rsidRPr="000904AA">
        <w:rPr>
          <w:b/>
        </w:rPr>
        <w:t>LOWVELD OLD WHEELS CLUB</w:t>
      </w:r>
      <w:r w:rsidRPr="000904AA">
        <w:rPr>
          <w:b/>
        </w:rPr>
        <w:tab/>
      </w:r>
      <w:r w:rsidRPr="000904AA">
        <w:rPr>
          <w:b/>
        </w:rPr>
        <w:tab/>
      </w:r>
      <w:r w:rsidRPr="000904AA">
        <w:rPr>
          <w:b/>
        </w:rPr>
        <w:tab/>
      </w:r>
      <w:r w:rsidRPr="000904AA">
        <w:rPr>
          <w:b/>
        </w:rPr>
        <w:tab/>
      </w:r>
      <w:r w:rsidRPr="000904AA">
        <w:rPr>
          <w:b/>
        </w:rPr>
        <w:tab/>
      </w:r>
      <w:hyperlink r:id="rId52">
        <w:r w:rsidRPr="000904AA">
          <w:rPr>
            <w:b/>
          </w:rPr>
          <w:t>www.lowveldoldwheels.co.za</w:t>
        </w:r>
      </w:hyperlink>
    </w:p>
    <w:p w14:paraId="75F980E5" w14:textId="77777777" w:rsidR="009E0FF8" w:rsidRPr="000904AA" w:rsidRDefault="009E0FF8" w:rsidP="009E0FF8">
      <w:pPr>
        <w:spacing w:after="0" w:line="240" w:lineRule="auto"/>
      </w:pPr>
      <w:r w:rsidRPr="000904AA">
        <w:rPr>
          <w:b/>
        </w:rPr>
        <w:tab/>
      </w:r>
      <w:r w:rsidRPr="000904AA">
        <w:t>P. O. Box 1821</w:t>
      </w:r>
      <w:r w:rsidRPr="000904AA">
        <w:tab/>
      </w:r>
      <w:r w:rsidRPr="000904AA">
        <w:tab/>
      </w:r>
      <w:r w:rsidRPr="000904AA">
        <w:tab/>
      </w:r>
      <w:r w:rsidRPr="000904AA">
        <w:tab/>
      </w:r>
      <w:r w:rsidRPr="000904AA">
        <w:tab/>
      </w:r>
      <w:r w:rsidRPr="000904AA">
        <w:tab/>
        <w:t>Contact: Louie Amorim</w:t>
      </w:r>
    </w:p>
    <w:p w14:paraId="7FD2C9D3" w14:textId="77777777" w:rsidR="009E0FF8" w:rsidRPr="000904AA" w:rsidRDefault="009E0FF8" w:rsidP="009E0FF8">
      <w:pPr>
        <w:spacing w:after="0" w:line="240" w:lineRule="auto"/>
      </w:pPr>
      <w:r w:rsidRPr="000904AA">
        <w:tab/>
        <w:t>Nelspruit 1200</w:t>
      </w:r>
      <w:r w:rsidRPr="000904AA">
        <w:tab/>
      </w:r>
      <w:r w:rsidRPr="000904AA">
        <w:tab/>
      </w:r>
      <w:r w:rsidRPr="000904AA">
        <w:tab/>
      </w:r>
      <w:r w:rsidRPr="000904AA">
        <w:tab/>
      </w:r>
      <w:r w:rsidRPr="000904AA">
        <w:tab/>
      </w:r>
      <w:r w:rsidRPr="000904AA">
        <w:tab/>
        <w:t xml:space="preserve">Tel: </w:t>
      </w:r>
    </w:p>
    <w:p w14:paraId="54958E93" w14:textId="77777777" w:rsidR="009E0FF8" w:rsidRPr="000904AA" w:rsidRDefault="009E0FF8" w:rsidP="009E0FF8">
      <w:pPr>
        <w:spacing w:after="0" w:line="240" w:lineRule="auto"/>
      </w:pPr>
      <w:r w:rsidRPr="000904AA">
        <w:tab/>
        <w:t>Email: lowc37@outlook.com</w:t>
      </w:r>
      <w:r w:rsidRPr="000904AA">
        <w:tab/>
        <w:t xml:space="preserve">                                            Cell: 084 602 1481</w:t>
      </w:r>
    </w:p>
    <w:p w14:paraId="088B7F0A" w14:textId="77777777" w:rsidR="009E0FF8" w:rsidRPr="000904AA" w:rsidRDefault="009E0FF8" w:rsidP="009E0FF8">
      <w:pPr>
        <w:spacing w:after="0" w:line="240" w:lineRule="auto"/>
        <w:rPr>
          <w:sz w:val="16"/>
          <w:szCs w:val="16"/>
        </w:rPr>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7C3AF72E" w14:textId="77777777" w:rsidTr="006C6F12">
        <w:trPr>
          <w:jc w:val="center"/>
        </w:trPr>
        <w:tc>
          <w:tcPr>
            <w:tcW w:w="10488" w:type="dxa"/>
          </w:tcPr>
          <w:p w14:paraId="6A9549BE" w14:textId="77777777" w:rsidR="009E0FF8" w:rsidRPr="000904AA" w:rsidRDefault="009E0FF8" w:rsidP="006C6F12">
            <w:r w:rsidRPr="000904AA">
              <w:t>SAVVA Delegate: Ken Grossmith</w:t>
            </w:r>
            <w:r w:rsidRPr="000904AA">
              <w:tab/>
            </w:r>
            <w:r w:rsidRPr="000904AA">
              <w:tab/>
              <w:t>Cell: 082 600-2252</w:t>
            </w:r>
            <w:r w:rsidRPr="000904AA">
              <w:tab/>
              <w:t xml:space="preserve">Email: </w:t>
            </w:r>
            <w:hyperlink r:id="rId53">
              <w:r w:rsidRPr="000904AA">
                <w:t>Kens.Garage1@gmail.com</w:t>
              </w:r>
            </w:hyperlink>
          </w:p>
        </w:tc>
      </w:tr>
    </w:tbl>
    <w:p w14:paraId="7D2994E5" w14:textId="77777777" w:rsidR="009E0FF8" w:rsidRPr="000904AA" w:rsidRDefault="009E0FF8" w:rsidP="009E0FF8">
      <w:pPr>
        <w:spacing w:after="0" w:line="240" w:lineRule="auto"/>
        <w:rPr>
          <w:b/>
        </w:rPr>
      </w:pPr>
      <w:r w:rsidRPr="000904AA">
        <w:br/>
      </w:r>
      <w:r w:rsidRPr="000904AA">
        <w:rPr>
          <w:b/>
        </w:rPr>
        <w:t>MALUTI ANTIQUE AUTO &amp; MACHINE CLUB</w:t>
      </w:r>
      <w:r w:rsidRPr="000904AA">
        <w:rPr>
          <w:b/>
        </w:rPr>
        <w:tab/>
      </w:r>
      <w:r w:rsidRPr="000904AA">
        <w:rPr>
          <w:b/>
        </w:rPr>
        <w:tab/>
      </w:r>
      <w:r w:rsidRPr="000904AA">
        <w:rPr>
          <w:b/>
        </w:rPr>
        <w:tab/>
      </w:r>
      <w:hyperlink r:id="rId54">
        <w:r w:rsidRPr="000904AA">
          <w:rPr>
            <w:b/>
          </w:rPr>
          <w:t>www.maamc.co.za</w:t>
        </w:r>
      </w:hyperlink>
    </w:p>
    <w:p w14:paraId="3F4218B1" w14:textId="77777777" w:rsidR="009E0FF8" w:rsidRPr="000904AA" w:rsidRDefault="009E0FF8" w:rsidP="009E0FF8">
      <w:pPr>
        <w:spacing w:after="0" w:line="240" w:lineRule="auto"/>
      </w:pPr>
      <w:bookmarkStart w:id="4" w:name="2et92p0" w:colFirst="0" w:colLast="0"/>
      <w:bookmarkStart w:id="5" w:name="tyjcwt" w:colFirst="0" w:colLast="0"/>
      <w:bookmarkEnd w:id="4"/>
      <w:bookmarkEnd w:id="5"/>
      <w:r w:rsidRPr="000904AA">
        <w:rPr>
          <w:b/>
        </w:rPr>
        <w:tab/>
      </w:r>
      <w:r w:rsidRPr="000904AA">
        <w:t>P. O. Box 896</w:t>
      </w:r>
      <w:r w:rsidRPr="000904AA">
        <w:tab/>
      </w:r>
      <w:r w:rsidRPr="000904AA">
        <w:tab/>
      </w:r>
      <w:r w:rsidRPr="000904AA">
        <w:tab/>
      </w:r>
      <w:r w:rsidRPr="000904AA">
        <w:tab/>
      </w:r>
      <w:r w:rsidRPr="000904AA">
        <w:tab/>
      </w:r>
      <w:r w:rsidRPr="000904AA">
        <w:tab/>
        <w:t>Contact: Tertius du Preez</w:t>
      </w:r>
    </w:p>
    <w:p w14:paraId="65BA0FBF" w14:textId="77777777" w:rsidR="009E0FF8" w:rsidRPr="000904AA" w:rsidRDefault="009E0FF8" w:rsidP="009E0FF8">
      <w:pPr>
        <w:spacing w:after="0" w:line="240" w:lineRule="auto"/>
      </w:pPr>
      <w:r w:rsidRPr="000904AA">
        <w:tab/>
        <w:t>Bethlehem 9700</w:t>
      </w:r>
      <w:r w:rsidRPr="000904AA">
        <w:tab/>
      </w:r>
      <w:r w:rsidRPr="000904AA">
        <w:tab/>
      </w:r>
      <w:r w:rsidRPr="000904AA">
        <w:tab/>
      </w:r>
      <w:r w:rsidRPr="000904AA">
        <w:tab/>
      </w:r>
      <w:r w:rsidRPr="000904AA">
        <w:tab/>
        <w:t xml:space="preserve">Tel: </w:t>
      </w:r>
    </w:p>
    <w:p w14:paraId="2DFAFD3C" w14:textId="77777777" w:rsidR="009E0FF8" w:rsidRPr="000904AA" w:rsidRDefault="009E0FF8" w:rsidP="009E0FF8">
      <w:pPr>
        <w:spacing w:after="0" w:line="240" w:lineRule="auto"/>
      </w:pPr>
      <w:r w:rsidRPr="000904AA">
        <w:tab/>
      </w:r>
      <w:bookmarkStart w:id="6" w:name="3dy6vkm" w:colFirst="0" w:colLast="0"/>
      <w:bookmarkEnd w:id="6"/>
      <w:r w:rsidRPr="000904AA">
        <w:t xml:space="preserve">Email: </w:t>
      </w:r>
      <w:hyperlink r:id="rId55">
        <w:r w:rsidRPr="00CD59F7">
          <w:t>tertiusdp@lantic.net</w:t>
        </w:r>
      </w:hyperlink>
      <w:r w:rsidRPr="000904AA">
        <w:tab/>
      </w:r>
      <w:r w:rsidRPr="000904AA">
        <w:tab/>
      </w:r>
      <w:r w:rsidRPr="000904AA">
        <w:tab/>
      </w:r>
      <w:r w:rsidRPr="000904AA">
        <w:tab/>
        <w:t>Cell: 082 889-4294</w:t>
      </w:r>
    </w:p>
    <w:p w14:paraId="10D1C163" w14:textId="77777777" w:rsidR="009E0FF8" w:rsidRPr="000904AA" w:rsidRDefault="009E0FF8" w:rsidP="009E0FF8">
      <w:pPr>
        <w:spacing w:after="0" w:line="240" w:lineRule="auto"/>
      </w:pPr>
      <w:bookmarkStart w:id="7" w:name="1t3h5sf" w:colFirst="0" w:colLast="0"/>
      <w:bookmarkEnd w:id="7"/>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1D1A46C3" w14:textId="77777777" w:rsidTr="006C6F12">
        <w:trPr>
          <w:jc w:val="center"/>
        </w:trPr>
        <w:tc>
          <w:tcPr>
            <w:tcW w:w="10488" w:type="dxa"/>
          </w:tcPr>
          <w:p w14:paraId="59F4BD98" w14:textId="77777777" w:rsidR="009E0FF8" w:rsidRPr="000904AA" w:rsidRDefault="009E0FF8" w:rsidP="006C6F12">
            <w:bookmarkStart w:id="8" w:name="2s8eyo1" w:colFirst="0" w:colLast="0"/>
            <w:bookmarkStart w:id="9" w:name="4d34og8" w:colFirst="0" w:colLast="0"/>
            <w:bookmarkEnd w:id="8"/>
            <w:bookmarkEnd w:id="9"/>
            <w:r w:rsidRPr="000904AA">
              <w:t>SAVVA Delegate: Kornel Smith</w:t>
            </w:r>
            <w:r w:rsidRPr="000904AA">
              <w:tab/>
            </w:r>
            <w:r w:rsidRPr="000904AA">
              <w:tab/>
              <w:t>Cell: 072 791-8919</w:t>
            </w:r>
            <w:r w:rsidRPr="000904AA">
              <w:tab/>
              <w:t xml:space="preserve">Email: </w:t>
            </w:r>
            <w:hyperlink r:id="rId56">
              <w:r w:rsidRPr="000904AA">
                <w:t>kornelsmith75@gmail.com</w:t>
              </w:r>
            </w:hyperlink>
          </w:p>
        </w:tc>
      </w:tr>
    </w:tbl>
    <w:p w14:paraId="141978D0" w14:textId="77777777" w:rsidR="009E0FF8" w:rsidRPr="000904AA" w:rsidRDefault="009E0FF8" w:rsidP="009E0FF8">
      <w:pPr>
        <w:spacing w:after="0" w:line="240" w:lineRule="auto"/>
      </w:pPr>
    </w:p>
    <w:p w14:paraId="303C9277" w14:textId="77777777" w:rsidR="009E0FF8" w:rsidRDefault="009E0FF8" w:rsidP="009E0FF8">
      <w:pPr>
        <w:spacing w:after="0" w:line="240" w:lineRule="auto"/>
        <w:rPr>
          <w:b/>
        </w:rPr>
      </w:pPr>
    </w:p>
    <w:p w14:paraId="1ECB9CF9" w14:textId="77777777" w:rsidR="009E0FF8" w:rsidRDefault="009E0FF8" w:rsidP="009E0FF8">
      <w:pPr>
        <w:spacing w:after="0" w:line="240" w:lineRule="auto"/>
        <w:rPr>
          <w:b/>
        </w:rPr>
      </w:pPr>
    </w:p>
    <w:p w14:paraId="0451C9B6" w14:textId="77777777" w:rsidR="009E0FF8" w:rsidRDefault="009E0FF8" w:rsidP="009E0FF8">
      <w:pPr>
        <w:spacing w:after="0" w:line="240" w:lineRule="auto"/>
        <w:rPr>
          <w:b/>
        </w:rPr>
      </w:pPr>
    </w:p>
    <w:p w14:paraId="50B40902" w14:textId="77777777" w:rsidR="009E0FF8" w:rsidRDefault="009E0FF8" w:rsidP="009E0FF8">
      <w:pPr>
        <w:spacing w:after="0" w:line="240" w:lineRule="auto"/>
        <w:rPr>
          <w:b/>
        </w:rPr>
      </w:pPr>
    </w:p>
    <w:p w14:paraId="25CA6CEB" w14:textId="77777777" w:rsidR="009E0FF8" w:rsidRPr="000904AA" w:rsidRDefault="009E0FF8" w:rsidP="009E0FF8">
      <w:pPr>
        <w:spacing w:after="0" w:line="240" w:lineRule="auto"/>
        <w:rPr>
          <w:b/>
        </w:rPr>
      </w:pPr>
      <w:r w:rsidRPr="000904AA">
        <w:rPr>
          <w:b/>
        </w:rPr>
        <w:t>MODEL “A” CLUB OF SOUTH AFRICA (MACOSA)</w:t>
      </w:r>
      <w:r w:rsidRPr="000904AA">
        <w:rPr>
          <w:b/>
        </w:rPr>
        <w:tab/>
      </w:r>
      <w:r w:rsidRPr="000904AA">
        <w:rPr>
          <w:b/>
        </w:rPr>
        <w:tab/>
      </w:r>
      <w:r w:rsidRPr="000904AA">
        <w:rPr>
          <w:b/>
        </w:rPr>
        <w:tab/>
      </w:r>
      <w:hyperlink r:id="rId57">
        <w:r w:rsidRPr="000904AA">
          <w:rPr>
            <w:b/>
          </w:rPr>
          <w:t>www.modelaclubofsouthafrica.com</w:t>
        </w:r>
      </w:hyperlink>
    </w:p>
    <w:p w14:paraId="61C12905" w14:textId="77777777" w:rsidR="009E0FF8" w:rsidRPr="000904AA" w:rsidRDefault="009E0FF8" w:rsidP="009E0FF8">
      <w:pPr>
        <w:spacing w:after="0" w:line="240" w:lineRule="auto"/>
      </w:pPr>
      <w:r w:rsidRPr="000904AA">
        <w:rPr>
          <w:b/>
        </w:rPr>
        <w:tab/>
      </w:r>
      <w:r w:rsidRPr="000904AA">
        <w:t>18 Gordon Avenue</w:t>
      </w:r>
      <w:r w:rsidRPr="000904AA">
        <w:tab/>
      </w:r>
      <w:r w:rsidRPr="000904AA">
        <w:tab/>
      </w:r>
      <w:r w:rsidRPr="000904AA">
        <w:tab/>
      </w:r>
      <w:r w:rsidRPr="000904AA">
        <w:tab/>
      </w:r>
      <w:r w:rsidRPr="000904AA">
        <w:tab/>
        <w:t>Contact: Mike Leisegang</w:t>
      </w:r>
    </w:p>
    <w:p w14:paraId="4A4F80C1" w14:textId="77777777" w:rsidR="009E0FF8" w:rsidRPr="000904AA" w:rsidRDefault="009E0FF8" w:rsidP="009E0FF8">
      <w:pPr>
        <w:spacing w:after="0" w:line="240" w:lineRule="auto"/>
      </w:pPr>
      <w:r w:rsidRPr="000904AA">
        <w:tab/>
        <w:t>Blairgowrie 2194</w:t>
      </w:r>
      <w:r w:rsidRPr="000904AA">
        <w:tab/>
      </w:r>
      <w:r w:rsidRPr="000904AA">
        <w:tab/>
      </w:r>
      <w:r w:rsidRPr="000904AA">
        <w:tab/>
      </w:r>
      <w:r w:rsidRPr="000904AA">
        <w:tab/>
      </w:r>
      <w:r w:rsidRPr="000904AA">
        <w:tab/>
        <w:t>Tel: 011 021-3771</w:t>
      </w:r>
    </w:p>
    <w:p w14:paraId="670B4114" w14:textId="77777777" w:rsidR="009E0FF8" w:rsidRPr="000904AA" w:rsidRDefault="009E0FF8" w:rsidP="009E0FF8">
      <w:pPr>
        <w:spacing w:after="0" w:line="240" w:lineRule="auto"/>
      </w:pPr>
      <w:r w:rsidRPr="000904AA">
        <w:tab/>
        <w:t xml:space="preserve">Email: </w:t>
      </w:r>
      <w:hyperlink r:id="rId58">
        <w:r w:rsidRPr="000904AA">
          <w:t>club@modelaclubofsouthafrica.com</w:t>
        </w:r>
      </w:hyperlink>
      <w:r w:rsidRPr="000904AA">
        <w:t xml:space="preserve"> </w:t>
      </w:r>
      <w:r w:rsidRPr="000904AA">
        <w:tab/>
      </w:r>
      <w:r w:rsidRPr="000904AA">
        <w:tab/>
        <w:t>Cell: 082 857-8733</w:t>
      </w:r>
    </w:p>
    <w:p w14:paraId="35CC9BB8"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9C7DC2F" w14:textId="77777777" w:rsidTr="006C6F12">
        <w:trPr>
          <w:jc w:val="center"/>
        </w:trPr>
        <w:tc>
          <w:tcPr>
            <w:tcW w:w="10488" w:type="dxa"/>
          </w:tcPr>
          <w:p w14:paraId="057EBA90" w14:textId="77777777" w:rsidR="009E0FF8" w:rsidRPr="000904AA" w:rsidRDefault="009E0FF8" w:rsidP="006C6F12">
            <w:r w:rsidRPr="000904AA">
              <w:t xml:space="preserve">SAVVA Delegate: </w:t>
            </w:r>
            <w:r>
              <w:t xml:space="preserve">Chris Van </w:t>
            </w:r>
            <w:r w:rsidRPr="000904AA">
              <w:tab/>
              <w:t xml:space="preserve">Cell: </w:t>
            </w:r>
            <w:r>
              <w:t>082 514 6954</w:t>
            </w:r>
            <w:r w:rsidRPr="000904AA">
              <w:tab/>
            </w:r>
            <w:r>
              <w:t xml:space="preserve">              </w:t>
            </w:r>
            <w:r w:rsidRPr="000904AA">
              <w:t xml:space="preserve">Email: </w:t>
            </w:r>
            <w:r>
              <w:t>chrisvan@rocketmail.com</w:t>
            </w:r>
          </w:p>
        </w:tc>
      </w:tr>
    </w:tbl>
    <w:p w14:paraId="3356E7EB" w14:textId="77777777" w:rsidR="009E0FF8" w:rsidRPr="000904AA" w:rsidRDefault="009E0FF8" w:rsidP="009E0FF8">
      <w:pPr>
        <w:spacing w:after="0" w:line="240" w:lineRule="auto"/>
      </w:pPr>
    </w:p>
    <w:p w14:paraId="280BEAFA" w14:textId="77777777" w:rsidR="009E0FF8" w:rsidRPr="000904AA" w:rsidRDefault="009E0FF8" w:rsidP="009E0FF8">
      <w:pPr>
        <w:spacing w:after="0" w:line="240" w:lineRule="auto"/>
        <w:rPr>
          <w:b/>
        </w:rPr>
      </w:pPr>
      <w:r w:rsidRPr="000904AA">
        <w:rPr>
          <w:b/>
        </w:rPr>
        <w:t xml:space="preserve"> MODEL “T” CLUB OF SOUTH AFRICA (MTCOSA)</w:t>
      </w:r>
    </w:p>
    <w:p w14:paraId="6C425308" w14:textId="1CD56EAA" w:rsidR="009E0FF8" w:rsidRPr="000904AA" w:rsidRDefault="009E0FF8" w:rsidP="009E0FF8">
      <w:pPr>
        <w:spacing w:after="0" w:line="240" w:lineRule="auto"/>
      </w:pPr>
      <w:r w:rsidRPr="000904AA">
        <w:rPr>
          <w:b/>
        </w:rPr>
        <w:tab/>
      </w:r>
      <w:r w:rsidRPr="000904AA">
        <w:t xml:space="preserve">2 Mossel Street ,                                                                        Contact: President : </w:t>
      </w:r>
      <w:r w:rsidR="00963F22" w:rsidRPr="00963F22">
        <w:rPr>
          <w:color w:val="FF0000"/>
        </w:rPr>
        <w:t>Emil</w:t>
      </w:r>
      <w:r w:rsidRPr="00963F22">
        <w:rPr>
          <w:color w:val="FF0000"/>
        </w:rPr>
        <w:t xml:space="preserve"> Kuschke</w:t>
      </w:r>
    </w:p>
    <w:p w14:paraId="47784E6B" w14:textId="77777777" w:rsidR="009E0FF8" w:rsidRPr="000904AA" w:rsidRDefault="009E0FF8" w:rsidP="009E0FF8">
      <w:pPr>
        <w:spacing w:after="0" w:line="240" w:lineRule="auto"/>
      </w:pPr>
      <w:r w:rsidRPr="000904AA">
        <w:t xml:space="preserve">               Geneavafontein,                                                                         Tel:                                                                                                                 </w:t>
      </w:r>
    </w:p>
    <w:p w14:paraId="6D654A17" w14:textId="26E56FF5" w:rsidR="009E0FF8" w:rsidRPr="000904AA" w:rsidRDefault="009E0FF8" w:rsidP="009E0FF8">
      <w:pPr>
        <w:spacing w:after="0" w:line="240" w:lineRule="auto"/>
      </w:pPr>
      <w:r w:rsidRPr="000904AA">
        <w:t xml:space="preserve">               George 6529                                                                               Cell: </w:t>
      </w:r>
      <w:r w:rsidR="00963F22" w:rsidRPr="00963F22">
        <w:rPr>
          <w:color w:val="FF0000"/>
        </w:rPr>
        <w:t>082 655 4879</w:t>
      </w:r>
      <w:r w:rsidRPr="00963F22">
        <w:rPr>
          <w:color w:val="FF0000"/>
        </w:rPr>
        <w:t xml:space="preserve">                                                                          </w:t>
      </w:r>
      <w:r w:rsidRPr="000904AA">
        <w:rPr>
          <w:b/>
        </w:rPr>
        <w:tab/>
        <w:t xml:space="preserve">                                                                                                       </w:t>
      </w:r>
      <w:r w:rsidRPr="000904AA">
        <w:t xml:space="preserve">Email: </w:t>
      </w:r>
      <w:r w:rsidR="00963F22" w:rsidRPr="00963F22">
        <w:rPr>
          <w:color w:val="FF0000"/>
        </w:rPr>
        <w:t>kusch</w:t>
      </w:r>
      <w:r w:rsidRPr="00963F22">
        <w:rPr>
          <w:color w:val="FF0000"/>
        </w:rPr>
        <w:t>@</w:t>
      </w:r>
      <w:r w:rsidR="00963F22" w:rsidRPr="00963F22">
        <w:rPr>
          <w:color w:val="FF0000"/>
        </w:rPr>
        <w:t>mailzone.co.za</w:t>
      </w:r>
      <w:r w:rsidRPr="00963F22">
        <w:rPr>
          <w:b/>
          <w:color w:val="FF0000"/>
        </w:rPr>
        <w:t xml:space="preserve">    </w:t>
      </w:r>
    </w:p>
    <w:p w14:paraId="61D851C9" w14:textId="77777777" w:rsidR="009E0FF8" w:rsidRPr="000904AA" w:rsidRDefault="009E0FF8" w:rsidP="009E0FF8">
      <w:pPr>
        <w:spacing w:after="0" w:line="240" w:lineRule="auto"/>
      </w:pPr>
      <w:r w:rsidRPr="000904AA">
        <w:t xml:space="preserve">                                                                                                              </w:t>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50A5F5F0" w14:textId="77777777" w:rsidTr="006C6F12">
        <w:trPr>
          <w:jc w:val="center"/>
        </w:trPr>
        <w:tc>
          <w:tcPr>
            <w:tcW w:w="10488" w:type="dxa"/>
          </w:tcPr>
          <w:p w14:paraId="42C6688E" w14:textId="77777777" w:rsidR="009E0FF8" w:rsidRPr="000904AA" w:rsidRDefault="009E0FF8" w:rsidP="006C6F12">
            <w:r w:rsidRPr="000904AA">
              <w:t xml:space="preserve">SAVVA Delegate: Emil Kuschke </w:t>
            </w:r>
            <w:r w:rsidRPr="000904AA">
              <w:tab/>
              <w:t>Cell: 082 6554 879</w:t>
            </w:r>
            <w:r w:rsidRPr="000904AA">
              <w:tab/>
              <w:t xml:space="preserve">                Email: kusch@mailzone.co.za</w:t>
            </w:r>
          </w:p>
        </w:tc>
      </w:tr>
    </w:tbl>
    <w:p w14:paraId="09D8D6AD" w14:textId="77777777" w:rsidR="009E0FF8" w:rsidRPr="000904AA" w:rsidRDefault="009E0FF8" w:rsidP="009E0FF8">
      <w:pPr>
        <w:spacing w:after="0" w:line="240" w:lineRule="auto"/>
      </w:pPr>
    </w:p>
    <w:p w14:paraId="5EB06032" w14:textId="77777777" w:rsidR="009E0FF8" w:rsidRPr="000904AA" w:rsidRDefault="009E0FF8" w:rsidP="009E0FF8">
      <w:pPr>
        <w:spacing w:after="0" w:line="240" w:lineRule="auto"/>
        <w:rPr>
          <w:b/>
        </w:rPr>
      </w:pPr>
      <w:r w:rsidRPr="000904AA">
        <w:rPr>
          <w:b/>
        </w:rPr>
        <w:t>MO</w:t>
      </w:r>
      <w:r>
        <w:rPr>
          <w:b/>
        </w:rPr>
        <w:t>RRIS MINOR OWNERS CLUB – DURBAN</w:t>
      </w:r>
      <w:r>
        <w:rPr>
          <w:b/>
        </w:rPr>
        <w:tab/>
      </w:r>
      <w:r>
        <w:rPr>
          <w:b/>
        </w:rPr>
        <w:tab/>
      </w:r>
      <w:r>
        <w:rPr>
          <w:b/>
        </w:rPr>
        <w:tab/>
        <w:t>www.morrisminor.co.za</w:t>
      </w:r>
    </w:p>
    <w:p w14:paraId="2F674498" w14:textId="77777777" w:rsidR="009E0FF8" w:rsidRPr="000904AA" w:rsidRDefault="009E0FF8" w:rsidP="009E0FF8">
      <w:pPr>
        <w:spacing w:after="0" w:line="240" w:lineRule="auto"/>
      </w:pPr>
      <w:r w:rsidRPr="000904AA">
        <w:rPr>
          <w:b/>
        </w:rPr>
        <w:tab/>
      </w:r>
      <w:r>
        <w:t>1 Brent Road</w:t>
      </w:r>
      <w:r>
        <w:tab/>
      </w:r>
      <w:r>
        <w:tab/>
      </w:r>
      <w:r>
        <w:tab/>
      </w:r>
      <w:r>
        <w:tab/>
      </w:r>
      <w:r>
        <w:tab/>
      </w:r>
      <w:r>
        <w:tab/>
        <w:t>Contact: Paul Canter</w:t>
      </w:r>
    </w:p>
    <w:p w14:paraId="27BF3A4F" w14:textId="77777777" w:rsidR="009E0FF8" w:rsidRDefault="009E0FF8" w:rsidP="009E0FF8">
      <w:pPr>
        <w:spacing w:after="0" w:line="240" w:lineRule="auto"/>
        <w:ind w:firstLine="720"/>
      </w:pPr>
      <w:r>
        <w:t>Pinetown                                                                                    Cell: 084 569 9155</w:t>
      </w:r>
    </w:p>
    <w:p w14:paraId="6E2CC04A" w14:textId="77777777" w:rsidR="009E0FF8" w:rsidRPr="000904AA" w:rsidRDefault="009E0FF8" w:rsidP="009E0FF8">
      <w:pPr>
        <w:spacing w:after="0" w:line="240" w:lineRule="auto"/>
        <w:ind w:firstLine="720"/>
      </w:pPr>
      <w:r>
        <w:t>3601</w:t>
      </w:r>
      <w:r w:rsidRPr="000904AA">
        <w:tab/>
      </w:r>
      <w:r w:rsidRPr="000904AA">
        <w:tab/>
      </w:r>
      <w:r w:rsidRPr="000904AA">
        <w:tab/>
      </w:r>
      <w:r w:rsidRPr="000904AA">
        <w:tab/>
      </w:r>
      <w:r w:rsidRPr="000904AA">
        <w:tab/>
      </w:r>
      <w:r w:rsidRPr="000904AA">
        <w:tab/>
      </w:r>
      <w:r w:rsidRPr="000904AA">
        <w:tab/>
        <w:t xml:space="preserve">Email: </w:t>
      </w:r>
      <w:hyperlink r:id="rId59">
        <w:r w:rsidRPr="000904AA">
          <w:t>mmocdurban@gmail.com</w:t>
        </w:r>
      </w:hyperlink>
      <w:r w:rsidRPr="000904AA">
        <w:tab/>
      </w:r>
      <w:r w:rsidRPr="000904AA">
        <w:tab/>
      </w:r>
      <w:r w:rsidRPr="000904AA">
        <w:tab/>
      </w:r>
      <w:r>
        <w:tab/>
      </w:r>
      <w:r>
        <w:tab/>
      </w:r>
      <w:r>
        <w:tab/>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4D4EC481" w14:textId="77777777" w:rsidTr="006C6F12">
        <w:trPr>
          <w:jc w:val="center"/>
        </w:trPr>
        <w:tc>
          <w:tcPr>
            <w:tcW w:w="10488" w:type="dxa"/>
          </w:tcPr>
          <w:p w14:paraId="45D9BDAF" w14:textId="77777777" w:rsidR="009E0FF8" w:rsidRPr="000904AA" w:rsidRDefault="009E0FF8" w:rsidP="006C6F12">
            <w:r>
              <w:t xml:space="preserve">SAVVA Delegate: Stewart Boik        </w:t>
            </w:r>
            <w:r>
              <w:tab/>
              <w:t>Cell: 082 901 0715</w:t>
            </w:r>
            <w:r w:rsidRPr="000904AA">
              <w:tab/>
              <w:t xml:space="preserve">Email: </w:t>
            </w:r>
            <w:r>
              <w:t>mmocdurban@gmail.com</w:t>
            </w:r>
          </w:p>
        </w:tc>
      </w:tr>
    </w:tbl>
    <w:p w14:paraId="61D57236" w14:textId="77777777" w:rsidR="009E0FF8" w:rsidRPr="000904AA" w:rsidRDefault="009E0FF8" w:rsidP="009E0FF8">
      <w:pPr>
        <w:spacing w:after="0" w:line="240" w:lineRule="auto"/>
      </w:pPr>
    </w:p>
    <w:p w14:paraId="548B6A4B" w14:textId="77777777" w:rsidR="009E0FF8" w:rsidRPr="000904AA" w:rsidRDefault="009E0FF8" w:rsidP="009E0FF8">
      <w:pPr>
        <w:spacing w:after="0" w:line="240" w:lineRule="auto"/>
        <w:rPr>
          <w:b/>
        </w:rPr>
      </w:pPr>
      <w:r w:rsidRPr="000904AA">
        <w:rPr>
          <w:b/>
        </w:rPr>
        <w:t>MORRIS MINOR OWNERS CLUB - JOHANNESBURG</w:t>
      </w:r>
      <w:r w:rsidRPr="000904AA">
        <w:rPr>
          <w:b/>
        </w:rPr>
        <w:tab/>
      </w:r>
      <w:r w:rsidRPr="000904AA">
        <w:rPr>
          <w:b/>
        </w:rPr>
        <w:tab/>
      </w:r>
      <w:hyperlink r:id="rId60">
        <w:r w:rsidRPr="000904AA">
          <w:rPr>
            <w:b/>
          </w:rPr>
          <w:t>www.morrisminor.co.za</w:t>
        </w:r>
      </w:hyperlink>
    </w:p>
    <w:p w14:paraId="03798F93" w14:textId="77777777" w:rsidR="009E0FF8" w:rsidRPr="000904AA" w:rsidRDefault="009E0FF8" w:rsidP="009E0FF8">
      <w:pPr>
        <w:spacing w:after="0" w:line="240" w:lineRule="auto"/>
      </w:pPr>
      <w:r w:rsidRPr="000904AA">
        <w:t xml:space="preserve">               P. O. Box 4465 </w:t>
      </w:r>
      <w:r w:rsidRPr="000904AA">
        <w:tab/>
      </w:r>
      <w:r w:rsidRPr="000904AA">
        <w:tab/>
      </w:r>
      <w:r w:rsidRPr="000904AA">
        <w:tab/>
      </w:r>
      <w:r w:rsidRPr="000904AA">
        <w:tab/>
      </w:r>
      <w:r w:rsidRPr="000904AA">
        <w:tab/>
      </w:r>
      <w:r w:rsidRPr="000904AA">
        <w:tab/>
        <w:t xml:space="preserve">Contact: Tommy Smith </w:t>
      </w:r>
    </w:p>
    <w:p w14:paraId="6985A316" w14:textId="77777777" w:rsidR="009E0FF8" w:rsidRPr="000904AA" w:rsidRDefault="009E0FF8" w:rsidP="009E0FF8">
      <w:pPr>
        <w:spacing w:after="0" w:line="240" w:lineRule="auto"/>
      </w:pPr>
      <w:r w:rsidRPr="000904AA">
        <w:t xml:space="preserve">               Edenvale 1610</w:t>
      </w:r>
      <w:r w:rsidRPr="000904AA">
        <w:tab/>
      </w:r>
      <w:r w:rsidRPr="000904AA">
        <w:tab/>
      </w:r>
      <w:r w:rsidRPr="000904AA">
        <w:tab/>
      </w:r>
      <w:r w:rsidRPr="000904AA">
        <w:tab/>
        <w:t xml:space="preserve"> </w:t>
      </w:r>
      <w:r w:rsidRPr="000904AA">
        <w:tab/>
      </w:r>
      <w:r w:rsidRPr="000904AA">
        <w:tab/>
        <w:t>Tel: 011 452-4465</w:t>
      </w:r>
    </w:p>
    <w:p w14:paraId="46CE7508" w14:textId="77777777" w:rsidR="009E0FF8" w:rsidRPr="000904AA" w:rsidRDefault="009E0FF8" w:rsidP="009E0FF8">
      <w:pPr>
        <w:spacing w:after="0" w:line="240" w:lineRule="auto"/>
      </w:pPr>
      <w:r w:rsidRPr="000904AA">
        <w:tab/>
        <w:t xml:space="preserve">Email: </w:t>
      </w:r>
      <w:r w:rsidRPr="000904AA">
        <w:tab/>
        <w:t>tsmith@avengman.com</w:t>
      </w:r>
      <w:r w:rsidRPr="000904AA">
        <w:tab/>
      </w:r>
      <w:r w:rsidRPr="000904AA">
        <w:tab/>
      </w:r>
      <w:r w:rsidRPr="000904AA">
        <w:tab/>
      </w:r>
      <w:r w:rsidRPr="000904AA">
        <w:tab/>
        <w:t xml:space="preserve">Cell: 082 455-5617 </w:t>
      </w:r>
    </w:p>
    <w:p w14:paraId="796C9F46"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1993A542" w14:textId="77777777" w:rsidTr="006C6F12">
        <w:trPr>
          <w:jc w:val="center"/>
        </w:trPr>
        <w:tc>
          <w:tcPr>
            <w:tcW w:w="10488" w:type="dxa"/>
          </w:tcPr>
          <w:p w14:paraId="57274BCC" w14:textId="77777777" w:rsidR="009E0FF8" w:rsidRPr="000904AA" w:rsidRDefault="009E0FF8" w:rsidP="006C6F12">
            <w:r w:rsidRPr="000904AA">
              <w:t>SAVVA Delegate: Charles Gardiner</w:t>
            </w:r>
            <w:r w:rsidRPr="000904AA">
              <w:tab/>
              <w:t>Cell: 082 824-9731</w:t>
            </w:r>
            <w:r w:rsidRPr="000904AA">
              <w:tab/>
              <w:t xml:space="preserve">Email: </w:t>
            </w:r>
            <w:hyperlink r:id="rId61">
              <w:r w:rsidRPr="000904AA">
                <w:t>gardinerc@tfmc.co.za</w:t>
              </w:r>
            </w:hyperlink>
          </w:p>
        </w:tc>
      </w:tr>
    </w:tbl>
    <w:p w14:paraId="503787C7" w14:textId="77777777" w:rsidR="009E0FF8" w:rsidRPr="000904AA" w:rsidRDefault="009E0FF8" w:rsidP="009E0FF8">
      <w:pPr>
        <w:spacing w:after="0" w:line="240" w:lineRule="auto"/>
      </w:pPr>
    </w:p>
    <w:p w14:paraId="7D60BCF9" w14:textId="77777777" w:rsidR="009E0FF8" w:rsidRPr="000904AA" w:rsidRDefault="009E0FF8" w:rsidP="009E0FF8">
      <w:pPr>
        <w:spacing w:after="0" w:line="240" w:lineRule="auto"/>
        <w:rPr>
          <w:b/>
        </w:rPr>
      </w:pPr>
      <w:r w:rsidRPr="000904AA">
        <w:rPr>
          <w:b/>
        </w:rPr>
        <w:t>MORRIS MINOR OWNERS CLUB - PORT ELIZABETH</w:t>
      </w:r>
    </w:p>
    <w:p w14:paraId="033E9AF1" w14:textId="77777777" w:rsidR="009E0FF8" w:rsidRPr="000904AA" w:rsidRDefault="009E0FF8" w:rsidP="009E0FF8">
      <w:pPr>
        <w:spacing w:after="0" w:line="240" w:lineRule="auto"/>
      </w:pPr>
      <w:r w:rsidRPr="000904AA">
        <w:t>P. O. Box 28416 Contact: Colin Stock</w:t>
      </w:r>
    </w:p>
    <w:p w14:paraId="13CAB40B" w14:textId="77777777" w:rsidR="009E0FF8" w:rsidRPr="000904AA" w:rsidRDefault="009E0FF8" w:rsidP="009E0FF8">
      <w:pPr>
        <w:spacing w:after="0" w:line="240" w:lineRule="auto"/>
      </w:pPr>
      <w:r w:rsidRPr="000904AA">
        <w:t>Sunridge Park 6008                                                                                    Tel: 041 379-1466</w:t>
      </w:r>
    </w:p>
    <w:p w14:paraId="6269CF15" w14:textId="77777777" w:rsidR="009E0FF8" w:rsidRPr="000904AA" w:rsidRDefault="009E0FF8" w:rsidP="009E0FF8">
      <w:pPr>
        <w:spacing w:after="0" w:line="240" w:lineRule="auto"/>
      </w:pPr>
      <w:r w:rsidRPr="000904AA">
        <w:t>Email:</w:t>
      </w:r>
      <w:r>
        <w:t xml:space="preserve"> stockcj62@gmail.com</w:t>
      </w:r>
      <w:r w:rsidRPr="000904AA">
        <w:t xml:space="preserve">                                                            </w:t>
      </w:r>
      <w:r>
        <w:t xml:space="preserve">    </w:t>
      </w:r>
      <w:r w:rsidRPr="000904AA">
        <w:t xml:space="preserve">   Cell: 083 373-1047</w:t>
      </w:r>
    </w:p>
    <w:p w14:paraId="103A353E"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7A7E130B" w14:textId="77777777" w:rsidTr="006C6F12">
        <w:trPr>
          <w:jc w:val="center"/>
        </w:trPr>
        <w:tc>
          <w:tcPr>
            <w:tcW w:w="10488" w:type="dxa"/>
          </w:tcPr>
          <w:p w14:paraId="2419527C" w14:textId="77777777" w:rsidR="009E0FF8" w:rsidRPr="000904AA" w:rsidRDefault="009E0FF8" w:rsidP="006C6F12">
            <w:r>
              <w:t>SAVVA Delegate:  Rodney Idris</w:t>
            </w:r>
            <w:r w:rsidRPr="000904AA">
              <w:t xml:space="preserve">       </w:t>
            </w:r>
            <w:r>
              <w:t xml:space="preserve">              Cell: 083 656 9170</w:t>
            </w:r>
            <w:r w:rsidRPr="000904AA">
              <w:t xml:space="preserve">          </w:t>
            </w:r>
            <w:r>
              <w:t xml:space="preserve">   Email:  Rodney.idris1944@gmail.com</w:t>
            </w:r>
          </w:p>
        </w:tc>
      </w:tr>
    </w:tbl>
    <w:p w14:paraId="51AD8F72" w14:textId="77777777" w:rsidR="009E0FF8" w:rsidRPr="000904AA" w:rsidRDefault="009E0FF8" w:rsidP="009E0FF8">
      <w:pPr>
        <w:spacing w:after="0" w:line="240" w:lineRule="auto"/>
        <w:rPr>
          <w:b/>
        </w:rPr>
      </w:pPr>
    </w:p>
    <w:p w14:paraId="0A64EB66" w14:textId="77777777" w:rsidR="009E0FF8" w:rsidRPr="000904AA" w:rsidRDefault="009E0FF8" w:rsidP="009E0FF8">
      <w:pPr>
        <w:spacing w:after="0" w:line="240" w:lineRule="auto"/>
        <w:rPr>
          <w:b/>
        </w:rPr>
      </w:pPr>
      <w:r w:rsidRPr="000904AA">
        <w:rPr>
          <w:b/>
        </w:rPr>
        <w:t>NATAL MIDLANDS OLD CAR CLUB</w:t>
      </w:r>
      <w:r w:rsidRPr="000904AA">
        <w:rPr>
          <w:b/>
        </w:rPr>
        <w:tab/>
      </w:r>
      <w:r w:rsidRPr="000904AA">
        <w:rPr>
          <w:b/>
        </w:rPr>
        <w:tab/>
      </w:r>
      <w:r w:rsidRPr="000904AA">
        <w:rPr>
          <w:b/>
        </w:rPr>
        <w:tab/>
      </w:r>
      <w:r w:rsidRPr="000904AA">
        <w:rPr>
          <w:b/>
        </w:rPr>
        <w:tab/>
      </w:r>
    </w:p>
    <w:p w14:paraId="5CA75982" w14:textId="77777777" w:rsidR="009E0FF8" w:rsidRPr="000904AA" w:rsidRDefault="009E0FF8" w:rsidP="009E0FF8">
      <w:pPr>
        <w:spacing w:after="0" w:line="240" w:lineRule="auto"/>
      </w:pPr>
      <w:r w:rsidRPr="000904AA">
        <w:rPr>
          <w:b/>
        </w:rPr>
        <w:tab/>
      </w:r>
      <w:r w:rsidRPr="000904AA">
        <w:t>P. O. Box 170</w:t>
      </w:r>
      <w:r w:rsidRPr="000904AA">
        <w:tab/>
      </w:r>
      <w:r w:rsidRPr="000904AA">
        <w:tab/>
      </w:r>
      <w:r w:rsidRPr="000904AA">
        <w:tab/>
      </w:r>
      <w:r w:rsidRPr="000904AA">
        <w:tab/>
      </w:r>
      <w:r w:rsidRPr="000904AA">
        <w:tab/>
      </w:r>
      <w:r w:rsidRPr="000904AA">
        <w:tab/>
        <w:t>Contact: Gary McMaster</w:t>
      </w:r>
    </w:p>
    <w:p w14:paraId="1B21A593" w14:textId="77777777" w:rsidR="009E0FF8" w:rsidRPr="000904AA" w:rsidRDefault="009E0FF8" w:rsidP="009E0FF8">
      <w:pPr>
        <w:spacing w:after="0" w:line="240" w:lineRule="auto"/>
      </w:pPr>
      <w:r w:rsidRPr="000904AA">
        <w:tab/>
        <w:t>Ladysmith 3370</w:t>
      </w:r>
      <w:r w:rsidRPr="000904AA">
        <w:tab/>
      </w:r>
      <w:r w:rsidRPr="000904AA">
        <w:tab/>
      </w:r>
      <w:r w:rsidRPr="000904AA">
        <w:tab/>
      </w:r>
      <w:r w:rsidRPr="000904AA">
        <w:tab/>
      </w:r>
      <w:r w:rsidRPr="000904AA">
        <w:tab/>
      </w:r>
      <w:r w:rsidRPr="000904AA">
        <w:tab/>
        <w:t xml:space="preserve">Tel: </w:t>
      </w:r>
    </w:p>
    <w:p w14:paraId="74D9A79B" w14:textId="77777777" w:rsidR="009E0FF8" w:rsidRPr="000904AA" w:rsidRDefault="009E0FF8" w:rsidP="009E0FF8">
      <w:pPr>
        <w:spacing w:after="0" w:line="240" w:lineRule="auto"/>
      </w:pPr>
      <w:r w:rsidRPr="000904AA">
        <w:tab/>
        <w:t xml:space="preserve">Email: </w:t>
      </w:r>
      <w:hyperlink r:id="rId62">
        <w:r w:rsidRPr="000904AA">
          <w:t>nmocc@live.co.za</w:t>
        </w:r>
      </w:hyperlink>
      <w:r w:rsidRPr="000904AA">
        <w:tab/>
      </w:r>
      <w:r w:rsidRPr="000904AA">
        <w:tab/>
      </w:r>
      <w:r w:rsidRPr="000904AA">
        <w:tab/>
      </w:r>
      <w:r w:rsidRPr="000904AA">
        <w:tab/>
        <w:t>Cell: 083 661-6577</w:t>
      </w:r>
    </w:p>
    <w:p w14:paraId="5CFFCFC8"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272D634F" w14:textId="77777777" w:rsidTr="006C6F12">
        <w:trPr>
          <w:jc w:val="center"/>
        </w:trPr>
        <w:tc>
          <w:tcPr>
            <w:tcW w:w="10488" w:type="dxa"/>
          </w:tcPr>
          <w:p w14:paraId="5CD309D7" w14:textId="77777777" w:rsidR="009E0FF8" w:rsidRPr="000904AA" w:rsidRDefault="009E0FF8" w:rsidP="006C6F12">
            <w:r w:rsidRPr="000904AA">
              <w:lastRenderedPageBreak/>
              <w:t>SAVVA Delegate: Bernice McMaster</w:t>
            </w:r>
            <w:r w:rsidRPr="000904AA">
              <w:tab/>
              <w:t>Cell: 083 599-2965</w:t>
            </w:r>
            <w:r w:rsidRPr="000904AA">
              <w:tab/>
              <w:t xml:space="preserve">Email: </w:t>
            </w:r>
            <w:hyperlink r:id="rId63">
              <w:r w:rsidRPr="000904AA">
                <w:t>nmocc@live.co.za</w:t>
              </w:r>
            </w:hyperlink>
          </w:p>
        </w:tc>
      </w:tr>
    </w:tbl>
    <w:p w14:paraId="13479E40" w14:textId="77777777" w:rsidR="009E0FF8" w:rsidRDefault="009E0FF8" w:rsidP="009E0FF8">
      <w:pPr>
        <w:spacing w:after="0" w:line="240" w:lineRule="auto"/>
      </w:pPr>
    </w:p>
    <w:p w14:paraId="3D8EBAD7" w14:textId="77777777" w:rsidR="009E0FF8" w:rsidRDefault="009E0FF8" w:rsidP="009E0FF8">
      <w:pPr>
        <w:spacing w:after="0" w:line="240" w:lineRule="auto"/>
        <w:rPr>
          <w:b/>
        </w:rPr>
      </w:pPr>
    </w:p>
    <w:p w14:paraId="27A2AFC9" w14:textId="77777777" w:rsidR="009E0FF8" w:rsidRPr="00E02F43" w:rsidRDefault="009E0FF8" w:rsidP="009E0FF8">
      <w:pPr>
        <w:spacing w:after="0" w:line="240" w:lineRule="auto"/>
      </w:pPr>
      <w:r>
        <w:rPr>
          <w:b/>
        </w:rPr>
        <w:t xml:space="preserve">OLD WHEELERS CLUB OF NAMIBIA                                                    </w:t>
      </w:r>
      <w:r w:rsidRPr="00E02F43">
        <w:rPr>
          <w:b/>
        </w:rPr>
        <w:t xml:space="preserve"> </w:t>
      </w:r>
      <w:r w:rsidRPr="00E02F43">
        <w:t>http://www.oldwheelers.com</w:t>
      </w:r>
    </w:p>
    <w:p w14:paraId="273E7827" w14:textId="77777777" w:rsidR="009E0FF8" w:rsidRDefault="009E0FF8" w:rsidP="009E0FF8">
      <w:pPr>
        <w:spacing w:after="0" w:line="240" w:lineRule="auto"/>
      </w:pPr>
      <w:r>
        <w:rPr>
          <w:b/>
        </w:rPr>
        <w:t xml:space="preserve">             </w:t>
      </w:r>
      <w:r w:rsidRPr="006021A4">
        <w:t xml:space="preserve">P.O.Box </w:t>
      </w:r>
      <w:r>
        <w:t>3683                                                                               Contact: Rainer Rusch</w:t>
      </w:r>
    </w:p>
    <w:p w14:paraId="22944A9C" w14:textId="77777777" w:rsidR="009E0FF8" w:rsidRDefault="009E0FF8" w:rsidP="009E0FF8">
      <w:pPr>
        <w:spacing w:after="0" w:line="240" w:lineRule="auto"/>
      </w:pPr>
      <w:r>
        <w:t xml:space="preserve">             Windhoek                                                                                     +264 811 284018</w:t>
      </w:r>
    </w:p>
    <w:p w14:paraId="2DFEFF5D" w14:textId="77777777" w:rsidR="009E0FF8" w:rsidRPr="001451EE" w:rsidRDefault="009E0FF8" w:rsidP="009E0FF8">
      <w:pPr>
        <w:spacing w:after="0" w:line="240" w:lineRule="auto"/>
      </w:pPr>
      <w:r>
        <w:t xml:space="preserve">             9000                                                                                              email: </w:t>
      </w:r>
      <w:hyperlink r:id="rId64" w:history="1">
        <w:r w:rsidRPr="003D42D8">
          <w:rPr>
            <w:rStyle w:val="Hyperlink"/>
          </w:rPr>
          <w:t>rainer.rusch@gmail.com</w:t>
        </w:r>
      </w:hyperlink>
    </w:p>
    <w:p w14:paraId="2A977192" w14:textId="77777777" w:rsidR="009E0FF8" w:rsidRPr="001451EE" w:rsidRDefault="009E0FF8" w:rsidP="009E0FF8">
      <w:pPr>
        <w:spacing w:after="0" w:line="240" w:lineRule="auto"/>
      </w:pPr>
    </w:p>
    <w:tbl>
      <w:tblPr>
        <w:tblStyle w:val="TableGrid"/>
        <w:tblW w:w="0" w:type="auto"/>
        <w:tblLook w:val="04A0" w:firstRow="1" w:lastRow="0" w:firstColumn="1" w:lastColumn="0" w:noHBand="0" w:noVBand="1"/>
      </w:tblPr>
      <w:tblGrid>
        <w:gridCol w:w="9016"/>
      </w:tblGrid>
      <w:tr w:rsidR="009E0FF8" w14:paraId="2B724349" w14:textId="77777777" w:rsidTr="006C6F12">
        <w:tc>
          <w:tcPr>
            <w:tcW w:w="10422" w:type="dxa"/>
          </w:tcPr>
          <w:p w14:paraId="0EECBF44" w14:textId="77777777" w:rsidR="009E0FF8" w:rsidRPr="001451EE" w:rsidRDefault="009E0FF8" w:rsidP="006C6F12">
            <w:r>
              <w:t xml:space="preserve">SAVVA Delegate:                                                                                  Email: </w:t>
            </w:r>
            <w:r w:rsidRPr="00E02F43">
              <w:t>info@oldwheelers.com</w:t>
            </w:r>
          </w:p>
        </w:tc>
      </w:tr>
    </w:tbl>
    <w:p w14:paraId="598C081B" w14:textId="77777777" w:rsidR="009E0FF8" w:rsidRPr="000904AA" w:rsidRDefault="009E0FF8" w:rsidP="009E0FF8">
      <w:pPr>
        <w:spacing w:after="0" w:line="240" w:lineRule="auto"/>
        <w:rPr>
          <w:b/>
        </w:rPr>
      </w:pPr>
      <w:r w:rsidRPr="000904AA">
        <w:rPr>
          <w:b/>
        </w:rPr>
        <w:br/>
        <w:t>ORANGE FREE STATE VETERAN CAR CLUB</w:t>
      </w:r>
      <w:r w:rsidRPr="000904AA">
        <w:rPr>
          <w:b/>
        </w:rPr>
        <w:tab/>
      </w:r>
      <w:r w:rsidRPr="000904AA">
        <w:rPr>
          <w:b/>
        </w:rPr>
        <w:tab/>
      </w:r>
      <w:r w:rsidRPr="000904AA">
        <w:rPr>
          <w:b/>
        </w:rPr>
        <w:tab/>
      </w:r>
      <w:hyperlink r:id="rId65">
        <w:r w:rsidRPr="000904AA">
          <w:rPr>
            <w:b/>
          </w:rPr>
          <w:t>www.fsvcc.co.za</w:t>
        </w:r>
      </w:hyperlink>
    </w:p>
    <w:p w14:paraId="6C1FE3AD" w14:textId="77777777" w:rsidR="009E0FF8" w:rsidRPr="000904AA" w:rsidRDefault="009E0FF8" w:rsidP="009E0FF8">
      <w:pPr>
        <w:spacing w:after="0" w:line="240" w:lineRule="auto"/>
      </w:pPr>
      <w:r w:rsidRPr="000904AA">
        <w:tab/>
        <w:t>P. O. Box 28388</w:t>
      </w:r>
      <w:r w:rsidRPr="000904AA">
        <w:tab/>
      </w:r>
      <w:r w:rsidRPr="000904AA">
        <w:tab/>
      </w:r>
      <w:r w:rsidRPr="000904AA">
        <w:tab/>
      </w:r>
      <w:r w:rsidRPr="000904AA">
        <w:tab/>
      </w:r>
      <w:r w:rsidRPr="000904AA">
        <w:tab/>
      </w:r>
      <w:r w:rsidRPr="000904AA">
        <w:tab/>
        <w:t xml:space="preserve">Contact: </w:t>
      </w:r>
      <w:r w:rsidRPr="000904AA">
        <w:rPr>
          <w:highlight w:val="white"/>
        </w:rPr>
        <w:t>Rene Greenland</w:t>
      </w:r>
      <w:r w:rsidRPr="000904AA">
        <w:tab/>
      </w:r>
    </w:p>
    <w:p w14:paraId="1E6E44F5" w14:textId="77777777" w:rsidR="009E0FF8" w:rsidRPr="000904AA" w:rsidRDefault="009E0FF8" w:rsidP="009E0FF8">
      <w:pPr>
        <w:spacing w:after="0" w:line="240" w:lineRule="auto"/>
        <w:ind w:firstLine="720"/>
      </w:pPr>
      <w:r w:rsidRPr="000904AA">
        <w:t>Danhoff 9310</w:t>
      </w:r>
      <w:r w:rsidRPr="000904AA">
        <w:tab/>
      </w:r>
      <w:r w:rsidRPr="000904AA">
        <w:tab/>
      </w:r>
      <w:r w:rsidRPr="000904AA">
        <w:tab/>
      </w:r>
      <w:r w:rsidRPr="000904AA">
        <w:tab/>
      </w:r>
      <w:r w:rsidRPr="000904AA">
        <w:tab/>
      </w:r>
      <w:r w:rsidRPr="000904AA">
        <w:tab/>
        <w:t xml:space="preserve">Tel: </w:t>
      </w:r>
      <w:r w:rsidRPr="000904AA">
        <w:rPr>
          <w:highlight w:val="white"/>
        </w:rPr>
        <w:t>073 308 0827</w:t>
      </w:r>
    </w:p>
    <w:p w14:paraId="07582E12" w14:textId="77777777" w:rsidR="009E0FF8" w:rsidRPr="000904AA" w:rsidRDefault="009E0FF8" w:rsidP="009E0FF8">
      <w:pPr>
        <w:spacing w:after="0" w:line="240" w:lineRule="auto"/>
      </w:pPr>
      <w:r w:rsidRPr="000904AA">
        <w:tab/>
        <w:t>Email: greenland@telkomsa.net</w:t>
      </w:r>
      <w:r w:rsidRPr="000904AA">
        <w:tab/>
      </w:r>
      <w:r w:rsidRPr="000904AA">
        <w:tab/>
      </w:r>
      <w:r w:rsidRPr="000904AA">
        <w:tab/>
      </w:r>
      <w:r w:rsidRPr="000904AA">
        <w:tab/>
        <w:t>Cell: 083 305-8800</w:t>
      </w:r>
    </w:p>
    <w:p w14:paraId="5CEC0B74"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418162D" w14:textId="77777777" w:rsidTr="006C6F12">
        <w:trPr>
          <w:jc w:val="center"/>
        </w:trPr>
        <w:tc>
          <w:tcPr>
            <w:tcW w:w="10488" w:type="dxa"/>
          </w:tcPr>
          <w:p w14:paraId="668053B4" w14:textId="77777777" w:rsidR="009E0FF8" w:rsidRPr="000904AA" w:rsidRDefault="009E0FF8" w:rsidP="006C6F12">
            <w:r>
              <w:t>SAVVA Delegate: Rene Greenland          Cell:  073 330 08027</w:t>
            </w:r>
            <w:r w:rsidRPr="000904AA">
              <w:t xml:space="preserve">     </w:t>
            </w:r>
            <w:r>
              <w:t xml:space="preserve">  Email: greenland@telkomsa.net</w:t>
            </w:r>
          </w:p>
        </w:tc>
      </w:tr>
    </w:tbl>
    <w:p w14:paraId="0B17AADF" w14:textId="77777777" w:rsidR="009E0FF8" w:rsidRPr="000904AA" w:rsidRDefault="009E0FF8" w:rsidP="009E0FF8">
      <w:pPr>
        <w:spacing w:after="0" w:line="240" w:lineRule="auto"/>
      </w:pPr>
    </w:p>
    <w:p w14:paraId="2602DD6B" w14:textId="77777777" w:rsidR="009E0FF8" w:rsidRPr="000904AA" w:rsidRDefault="009E0FF8" w:rsidP="009E0FF8">
      <w:pPr>
        <w:spacing w:after="0" w:line="240" w:lineRule="auto"/>
        <w:rPr>
          <w:b/>
        </w:rPr>
      </w:pPr>
      <w:r w:rsidRPr="000904AA">
        <w:rPr>
          <w:b/>
        </w:rPr>
        <w:t>OU TOETERS KLUB/OLD HOOTERS CLUB</w:t>
      </w:r>
      <w:r w:rsidRPr="000904AA">
        <w:rPr>
          <w:b/>
        </w:rPr>
        <w:tab/>
      </w:r>
      <w:r w:rsidRPr="000904AA">
        <w:rPr>
          <w:b/>
        </w:rPr>
        <w:tab/>
      </w:r>
      <w:r w:rsidRPr="000904AA">
        <w:rPr>
          <w:b/>
        </w:rPr>
        <w:tab/>
      </w:r>
    </w:p>
    <w:p w14:paraId="56F51262" w14:textId="77777777" w:rsidR="009E0FF8" w:rsidRPr="000904AA" w:rsidRDefault="009E0FF8" w:rsidP="009E0FF8">
      <w:pPr>
        <w:spacing w:after="0" w:line="240" w:lineRule="auto"/>
      </w:pPr>
      <w:r w:rsidRPr="000904AA">
        <w:rPr>
          <w:b/>
        </w:rPr>
        <w:tab/>
      </w:r>
      <w:r w:rsidRPr="000904AA">
        <w:t>P. O. Box 2</w:t>
      </w:r>
      <w:r>
        <w:t>893</w:t>
      </w:r>
      <w:r>
        <w:tab/>
      </w:r>
      <w:r>
        <w:tab/>
      </w:r>
      <w:r>
        <w:tab/>
      </w:r>
      <w:r>
        <w:tab/>
      </w:r>
      <w:r>
        <w:tab/>
      </w:r>
      <w:r>
        <w:tab/>
        <w:t>Contact: Vos Vosloo</w:t>
      </w:r>
    </w:p>
    <w:p w14:paraId="12CF2281" w14:textId="77777777" w:rsidR="009E0FF8" w:rsidRPr="000904AA" w:rsidRDefault="009E0FF8" w:rsidP="009E0FF8">
      <w:pPr>
        <w:spacing w:after="0" w:line="240" w:lineRule="auto"/>
      </w:pPr>
      <w:r w:rsidRPr="000904AA">
        <w:tab/>
        <w:t>Newcastle 2940</w:t>
      </w:r>
      <w:r w:rsidRPr="000904AA">
        <w:tab/>
      </w:r>
      <w:r w:rsidRPr="000904AA">
        <w:tab/>
      </w:r>
      <w:r w:rsidRPr="000904AA">
        <w:tab/>
      </w:r>
      <w:r w:rsidRPr="000904AA">
        <w:tab/>
      </w:r>
      <w:r w:rsidRPr="000904AA">
        <w:tab/>
      </w:r>
      <w:r w:rsidRPr="000904AA">
        <w:tab/>
        <w:t xml:space="preserve">Tel: </w:t>
      </w:r>
    </w:p>
    <w:p w14:paraId="2F6B6DBB" w14:textId="77777777" w:rsidR="009E0FF8" w:rsidRPr="000904AA" w:rsidRDefault="009E0FF8" w:rsidP="009E0FF8">
      <w:pPr>
        <w:spacing w:after="0" w:line="240" w:lineRule="auto"/>
      </w:pPr>
      <w:r w:rsidRPr="000904AA">
        <w:tab/>
        <w:t xml:space="preserve">Email: </w:t>
      </w:r>
      <w:hyperlink r:id="rId66">
        <w:r w:rsidRPr="008D6B60">
          <w:t>oldhooters@newcastle.co.za</w:t>
        </w:r>
      </w:hyperlink>
      <w:r>
        <w:tab/>
      </w:r>
      <w:r>
        <w:tab/>
      </w:r>
      <w:r>
        <w:tab/>
        <w:t xml:space="preserve">Cell: </w:t>
      </w:r>
      <w:r w:rsidRPr="004D5E2B">
        <w:t>0836319476</w:t>
      </w:r>
    </w:p>
    <w:p w14:paraId="475D619F"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F1EBE1F" w14:textId="77777777" w:rsidTr="006C6F12">
        <w:trPr>
          <w:jc w:val="center"/>
        </w:trPr>
        <w:tc>
          <w:tcPr>
            <w:tcW w:w="10488" w:type="dxa"/>
          </w:tcPr>
          <w:p w14:paraId="6476DD90" w14:textId="77777777" w:rsidR="009E0FF8" w:rsidRPr="000904AA" w:rsidRDefault="009E0FF8" w:rsidP="006C6F12">
            <w:r w:rsidRPr="000904AA">
              <w:t xml:space="preserve">SAVVA Delegate: Vos Vosloo               Cell: 083 631 </w:t>
            </w:r>
            <w:r w:rsidRPr="00C02DD3">
              <w:t>9476                Email:   vos@afri-tech.co.za</w:t>
            </w:r>
          </w:p>
        </w:tc>
      </w:tr>
    </w:tbl>
    <w:p w14:paraId="197078D1" w14:textId="77777777" w:rsidR="009E0FF8" w:rsidRPr="000904AA" w:rsidRDefault="009E0FF8" w:rsidP="009E0FF8">
      <w:pPr>
        <w:spacing w:after="0" w:line="240" w:lineRule="auto"/>
      </w:pPr>
    </w:p>
    <w:p w14:paraId="0AD79D55" w14:textId="77777777" w:rsidR="009E0FF8" w:rsidRPr="000904AA" w:rsidRDefault="009E0FF8" w:rsidP="009E0FF8">
      <w:pPr>
        <w:spacing w:after="0" w:line="240" w:lineRule="auto"/>
        <w:rPr>
          <w:b/>
        </w:rPr>
      </w:pPr>
      <w:bookmarkStart w:id="10" w:name="OLE_LINK1"/>
      <w:r w:rsidRPr="000904AA">
        <w:rPr>
          <w:b/>
        </w:rPr>
        <w:t>PISTON RING CLUB</w:t>
      </w:r>
      <w:bookmarkEnd w:id="10"/>
      <w:r w:rsidRPr="000904AA">
        <w:rPr>
          <w:b/>
        </w:rPr>
        <w:tab/>
      </w:r>
      <w:r w:rsidRPr="000904AA">
        <w:rPr>
          <w:b/>
        </w:rPr>
        <w:tab/>
      </w:r>
      <w:r w:rsidRPr="000904AA">
        <w:rPr>
          <w:b/>
        </w:rPr>
        <w:tab/>
      </w:r>
      <w:r w:rsidRPr="000904AA">
        <w:rPr>
          <w:b/>
        </w:rPr>
        <w:tab/>
      </w:r>
      <w:r w:rsidRPr="000904AA">
        <w:rPr>
          <w:b/>
        </w:rPr>
        <w:tab/>
      </w:r>
      <w:r w:rsidRPr="000904AA">
        <w:rPr>
          <w:b/>
        </w:rPr>
        <w:tab/>
      </w:r>
      <w:hyperlink r:id="rId67">
        <w:r w:rsidRPr="000904AA">
          <w:rPr>
            <w:b/>
          </w:rPr>
          <w:t>www.pistonring.org.za</w:t>
        </w:r>
      </w:hyperlink>
    </w:p>
    <w:p w14:paraId="0CBB6A39" w14:textId="77777777" w:rsidR="009E0FF8" w:rsidRPr="000904AA" w:rsidRDefault="009E0FF8" w:rsidP="009E0FF8">
      <w:pPr>
        <w:spacing w:after="0" w:line="240" w:lineRule="auto"/>
      </w:pPr>
      <w:r w:rsidRPr="000904AA">
        <w:rPr>
          <w:b/>
        </w:rPr>
        <w:tab/>
      </w:r>
      <w:r w:rsidRPr="000904AA">
        <w:t xml:space="preserve">P O Box </w:t>
      </w:r>
      <w:r>
        <w:t>1380</w:t>
      </w:r>
      <w:r>
        <w:tab/>
      </w:r>
      <w:r>
        <w:tab/>
      </w:r>
      <w:r>
        <w:tab/>
      </w:r>
      <w:r>
        <w:tab/>
      </w:r>
      <w:r>
        <w:tab/>
      </w:r>
      <w:r>
        <w:tab/>
        <w:t>Contact: Russell Haselau</w:t>
      </w:r>
    </w:p>
    <w:p w14:paraId="0CE6C3DC" w14:textId="77777777" w:rsidR="009E0FF8" w:rsidRPr="000904AA" w:rsidRDefault="009E0FF8" w:rsidP="009E0FF8">
      <w:pPr>
        <w:spacing w:after="0" w:line="240" w:lineRule="auto"/>
      </w:pPr>
      <w:r w:rsidRPr="000904AA">
        <w:tab/>
        <w:t>Edenvale 1610</w:t>
      </w:r>
      <w:r w:rsidRPr="000904AA">
        <w:tab/>
      </w:r>
      <w:r w:rsidRPr="000904AA">
        <w:tab/>
      </w:r>
      <w:r w:rsidRPr="000904AA">
        <w:tab/>
      </w:r>
      <w:r w:rsidRPr="000904AA">
        <w:tab/>
      </w:r>
      <w:r w:rsidRPr="000904AA">
        <w:tab/>
      </w:r>
      <w:r w:rsidRPr="000904AA">
        <w:tab/>
        <w:t xml:space="preserve">Tel: </w:t>
      </w:r>
      <w:r>
        <w:t>rhasulau@hotmail.com</w:t>
      </w:r>
    </w:p>
    <w:p w14:paraId="0BF4766A" w14:textId="77777777" w:rsidR="009E0FF8" w:rsidRPr="000904AA" w:rsidRDefault="009E0FF8" w:rsidP="009E0FF8">
      <w:pPr>
        <w:spacing w:after="0" w:line="240" w:lineRule="auto"/>
      </w:pPr>
      <w:r w:rsidRPr="000904AA">
        <w:tab/>
        <w:t xml:space="preserve">Email: </w:t>
      </w:r>
      <w:hyperlink r:id="rId68">
        <w:r w:rsidRPr="008D6B60">
          <w:t>jocelyn.n@telkomsa.net</w:t>
        </w:r>
      </w:hyperlink>
      <w:r w:rsidRPr="000904AA">
        <w:tab/>
      </w:r>
      <w:r w:rsidRPr="000904AA">
        <w:tab/>
      </w:r>
      <w:r w:rsidRPr="000904AA">
        <w:tab/>
      </w:r>
      <w:r w:rsidRPr="000904AA">
        <w:tab/>
        <w:t>Cell:</w:t>
      </w:r>
      <w:r>
        <w:t xml:space="preserve"> 079 081 5576</w:t>
      </w:r>
    </w:p>
    <w:p w14:paraId="3C6F696B"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4A335726" w14:textId="77777777" w:rsidTr="006C6F12">
        <w:trPr>
          <w:jc w:val="center"/>
        </w:trPr>
        <w:tc>
          <w:tcPr>
            <w:tcW w:w="10488" w:type="dxa"/>
          </w:tcPr>
          <w:p w14:paraId="192C0E75" w14:textId="77777777" w:rsidR="009E0FF8" w:rsidRPr="000904AA" w:rsidRDefault="009E0FF8" w:rsidP="006C6F12">
            <w:r>
              <w:t xml:space="preserve">SAVVA Delegate: Russell Haselau       Tel: 079 081 5576    </w:t>
            </w:r>
            <w:r>
              <w:tab/>
            </w:r>
            <w:r w:rsidRPr="00C02DD3">
              <w:t>Email: rhaselau</w:t>
            </w:r>
            <w:r w:rsidRPr="003D42D8">
              <w:t>@hotmail.com</w:t>
            </w:r>
          </w:p>
        </w:tc>
      </w:tr>
    </w:tbl>
    <w:p w14:paraId="2EA332EF" w14:textId="77777777" w:rsidR="009E0FF8" w:rsidRPr="000904AA" w:rsidRDefault="009E0FF8" w:rsidP="009E0FF8">
      <w:pPr>
        <w:spacing w:after="0" w:line="240" w:lineRule="auto"/>
      </w:pPr>
    </w:p>
    <w:p w14:paraId="45E5C467" w14:textId="77777777" w:rsidR="009E0FF8" w:rsidRPr="000904AA" w:rsidRDefault="009E0FF8" w:rsidP="009E0FF8">
      <w:pPr>
        <w:spacing w:after="0" w:line="240" w:lineRule="auto"/>
        <w:rPr>
          <w:b/>
        </w:rPr>
      </w:pPr>
      <w:r w:rsidRPr="000904AA">
        <w:rPr>
          <w:b/>
        </w:rPr>
        <w:t>PRETORIA OLD MOTOR CLUB</w:t>
      </w:r>
      <w:r w:rsidRPr="000904AA">
        <w:rPr>
          <w:b/>
        </w:rPr>
        <w:tab/>
      </w:r>
      <w:r w:rsidRPr="000904AA">
        <w:rPr>
          <w:b/>
        </w:rPr>
        <w:tab/>
      </w:r>
      <w:r w:rsidRPr="000904AA">
        <w:rPr>
          <w:b/>
        </w:rPr>
        <w:tab/>
      </w:r>
      <w:r w:rsidRPr="000904AA">
        <w:rPr>
          <w:b/>
        </w:rPr>
        <w:tab/>
      </w:r>
      <w:r w:rsidRPr="000904AA">
        <w:rPr>
          <w:b/>
        </w:rPr>
        <w:tab/>
      </w:r>
      <w:hyperlink r:id="rId69">
        <w:r w:rsidRPr="000904AA">
          <w:rPr>
            <w:b/>
          </w:rPr>
          <w:t>www.pomc.co.za</w:t>
        </w:r>
      </w:hyperlink>
    </w:p>
    <w:p w14:paraId="1AAC8B7F" w14:textId="77777777" w:rsidR="009E0FF8" w:rsidRPr="000904AA" w:rsidRDefault="009E0FF8" w:rsidP="009E0FF8">
      <w:pPr>
        <w:spacing w:after="0" w:line="240" w:lineRule="auto"/>
      </w:pPr>
      <w:r w:rsidRPr="000904AA">
        <w:rPr>
          <w:b/>
        </w:rPr>
        <w:tab/>
      </w:r>
      <w:r w:rsidRPr="000904AA">
        <w:t>P. O. Box 2014</w:t>
      </w:r>
      <w:r w:rsidRPr="000904AA">
        <w:tab/>
      </w:r>
      <w:r w:rsidRPr="000904AA">
        <w:tab/>
      </w:r>
      <w:r w:rsidRPr="000904AA">
        <w:tab/>
      </w:r>
      <w:r w:rsidRPr="000904AA">
        <w:tab/>
      </w:r>
      <w:r w:rsidRPr="000904AA">
        <w:tab/>
      </w:r>
      <w:r w:rsidRPr="000904AA">
        <w:tab/>
        <w:t>Contact: Berto Lombard</w:t>
      </w:r>
    </w:p>
    <w:p w14:paraId="68704613" w14:textId="77777777" w:rsidR="009E0FF8" w:rsidRPr="000904AA" w:rsidRDefault="009E0FF8" w:rsidP="009E0FF8">
      <w:pPr>
        <w:spacing w:after="0" w:line="240" w:lineRule="auto"/>
      </w:pPr>
      <w:r w:rsidRPr="000904AA">
        <w:tab/>
        <w:t>Silverton 0127</w:t>
      </w:r>
      <w:r w:rsidRPr="000904AA">
        <w:tab/>
      </w:r>
      <w:r w:rsidRPr="000904AA">
        <w:tab/>
      </w:r>
      <w:r w:rsidRPr="000904AA">
        <w:tab/>
      </w:r>
      <w:r w:rsidRPr="000904AA">
        <w:tab/>
      </w:r>
      <w:r w:rsidRPr="000904AA">
        <w:tab/>
      </w:r>
      <w:r w:rsidRPr="000904AA">
        <w:tab/>
        <w:t xml:space="preserve">Tel: </w:t>
      </w:r>
    </w:p>
    <w:p w14:paraId="363D36EC" w14:textId="77777777" w:rsidR="009E0FF8" w:rsidRPr="000904AA" w:rsidRDefault="009E0FF8" w:rsidP="009E0FF8">
      <w:pPr>
        <w:spacing w:after="0" w:line="240" w:lineRule="auto"/>
      </w:pPr>
      <w:r w:rsidRPr="000904AA">
        <w:tab/>
        <w:t xml:space="preserve">Email: </w:t>
      </w:r>
      <w:hyperlink r:id="rId70">
        <w:r w:rsidRPr="000904AA">
          <w:t>berto@woodcarving.co.za</w:t>
        </w:r>
      </w:hyperlink>
      <w:r w:rsidRPr="000904AA">
        <w:tab/>
      </w:r>
      <w:r w:rsidRPr="000904AA">
        <w:tab/>
      </w:r>
      <w:r w:rsidRPr="000904AA">
        <w:tab/>
        <w:t>Cell: 078 116-8018</w:t>
      </w:r>
    </w:p>
    <w:p w14:paraId="6570C46A" w14:textId="77777777" w:rsidR="009E0FF8" w:rsidRPr="000904AA" w:rsidRDefault="009E0FF8" w:rsidP="009E0FF8">
      <w:pPr>
        <w:spacing w:after="0" w:line="240" w:lineRule="auto"/>
      </w:pPr>
      <w:r w:rsidRPr="000904AA">
        <w:tab/>
      </w:r>
      <w:r w:rsidRPr="000904AA">
        <w:tab/>
      </w:r>
      <w:r w:rsidRPr="000904AA">
        <w:tab/>
      </w:r>
      <w:r w:rsidRPr="000904AA">
        <w:tab/>
      </w:r>
      <w:r w:rsidRPr="000904AA">
        <w:tab/>
      </w:r>
      <w:r w:rsidRPr="000904AA">
        <w:tab/>
      </w:r>
      <w:r w:rsidRPr="000904AA">
        <w:tab/>
      </w:r>
      <w:r w:rsidRPr="000904AA">
        <w:tab/>
        <w:t>Contact: Frik Kraamwinkel</w:t>
      </w:r>
    </w:p>
    <w:p w14:paraId="322BF7B1" w14:textId="77777777" w:rsidR="009E0FF8" w:rsidRPr="000904AA" w:rsidRDefault="009E0FF8" w:rsidP="009E0FF8">
      <w:pPr>
        <w:spacing w:after="0" w:line="240" w:lineRule="auto"/>
      </w:pPr>
      <w:r w:rsidRPr="000904AA">
        <w:tab/>
      </w:r>
      <w:r w:rsidRPr="000904AA">
        <w:tab/>
      </w:r>
      <w:r w:rsidRPr="000904AA">
        <w:tab/>
      </w:r>
      <w:r w:rsidRPr="000904AA">
        <w:tab/>
      </w:r>
      <w:r w:rsidRPr="000904AA">
        <w:tab/>
      </w:r>
      <w:r w:rsidRPr="000904AA">
        <w:tab/>
      </w:r>
      <w:r w:rsidRPr="000904AA">
        <w:tab/>
      </w:r>
      <w:r w:rsidRPr="000904AA">
        <w:tab/>
        <w:t xml:space="preserve">Email: </w:t>
      </w:r>
      <w:hyperlink r:id="rId71">
        <w:r w:rsidRPr="000904AA">
          <w:t>frikkr@gmail.com</w:t>
        </w:r>
      </w:hyperlink>
    </w:p>
    <w:p w14:paraId="5BCA0B54"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2D602936" w14:textId="77777777" w:rsidTr="006C6F12">
        <w:trPr>
          <w:jc w:val="center"/>
        </w:trPr>
        <w:tc>
          <w:tcPr>
            <w:tcW w:w="10488" w:type="dxa"/>
          </w:tcPr>
          <w:p w14:paraId="71218109" w14:textId="77777777" w:rsidR="009E0FF8" w:rsidRPr="000904AA" w:rsidRDefault="009E0FF8" w:rsidP="006C6F12">
            <w:r w:rsidRPr="000904AA">
              <w:t>SAVVA Delegate: Berto Lombard              Tel: 012 546-5974           Email: berto@woodworking.co.za</w:t>
            </w:r>
          </w:p>
        </w:tc>
      </w:tr>
      <w:tr w:rsidR="009E0FF8" w:rsidRPr="000904AA" w14:paraId="41342FF9" w14:textId="77777777" w:rsidTr="006C6F12">
        <w:trPr>
          <w:jc w:val="center"/>
        </w:trPr>
        <w:tc>
          <w:tcPr>
            <w:tcW w:w="10488" w:type="dxa"/>
          </w:tcPr>
          <w:p w14:paraId="5D19C8AB" w14:textId="77777777" w:rsidR="009E0FF8" w:rsidRPr="000904AA" w:rsidRDefault="009E0FF8" w:rsidP="006C6F12">
            <w:r w:rsidRPr="000904AA">
              <w:t>SAVVA Alternate: Claude Stander</w:t>
            </w:r>
            <w:r w:rsidRPr="000904AA">
              <w:tab/>
              <w:t>Tel: 012 734 1634 / 082 570-2498</w:t>
            </w:r>
            <w:r w:rsidRPr="000904AA">
              <w:tab/>
              <w:t>Email:</w:t>
            </w:r>
            <w:r w:rsidRPr="003D42D8">
              <w:t xml:space="preserve"> </w:t>
            </w:r>
            <w:hyperlink r:id="rId72">
              <w:r w:rsidRPr="003D42D8">
                <w:t>claude@stander2.co.za</w:t>
              </w:r>
            </w:hyperlink>
          </w:p>
        </w:tc>
      </w:tr>
    </w:tbl>
    <w:p w14:paraId="0A2133DC" w14:textId="77777777" w:rsidR="009E0FF8" w:rsidRPr="000904AA" w:rsidRDefault="009E0FF8" w:rsidP="009E0FF8">
      <w:pPr>
        <w:spacing w:after="0" w:line="240" w:lineRule="auto"/>
        <w:rPr>
          <w:b/>
        </w:rPr>
      </w:pPr>
    </w:p>
    <w:p w14:paraId="36CF2E94" w14:textId="77777777" w:rsidR="009E0FF8" w:rsidRPr="000904AA" w:rsidRDefault="009E0FF8" w:rsidP="009E0FF8">
      <w:pPr>
        <w:spacing w:after="0" w:line="240" w:lineRule="auto"/>
        <w:rPr>
          <w:b/>
        </w:rPr>
      </w:pPr>
      <w:r w:rsidRPr="000904AA">
        <w:rPr>
          <w:b/>
        </w:rPr>
        <w:t>QUEENSTOWN AUTOMOBILE CLUB</w:t>
      </w:r>
      <w:r w:rsidRPr="000904AA">
        <w:rPr>
          <w:b/>
        </w:rPr>
        <w:tab/>
      </w:r>
      <w:r w:rsidRPr="000904AA">
        <w:rPr>
          <w:b/>
        </w:rPr>
        <w:tab/>
      </w:r>
      <w:r w:rsidRPr="000904AA">
        <w:rPr>
          <w:b/>
        </w:rPr>
        <w:tab/>
      </w:r>
      <w:r w:rsidRPr="000904AA">
        <w:rPr>
          <w:b/>
        </w:rPr>
        <w:tab/>
      </w:r>
    </w:p>
    <w:p w14:paraId="453AAB52" w14:textId="77777777" w:rsidR="009E0FF8" w:rsidRPr="000904AA" w:rsidRDefault="009E0FF8" w:rsidP="009E0FF8">
      <w:pPr>
        <w:spacing w:after="0" w:line="240" w:lineRule="auto"/>
      </w:pPr>
      <w:r w:rsidRPr="000904AA">
        <w:rPr>
          <w:b/>
        </w:rPr>
        <w:tab/>
      </w:r>
      <w:r w:rsidRPr="000904AA">
        <w:t>P. O. Box 103</w:t>
      </w:r>
      <w:r w:rsidRPr="000904AA">
        <w:tab/>
      </w:r>
      <w:r w:rsidRPr="000904AA">
        <w:tab/>
      </w:r>
      <w:r w:rsidRPr="000904AA">
        <w:tab/>
      </w:r>
      <w:r w:rsidRPr="000904AA">
        <w:tab/>
      </w:r>
      <w:r w:rsidRPr="000904AA">
        <w:tab/>
      </w:r>
      <w:r w:rsidRPr="000904AA">
        <w:tab/>
        <w:t>Contact: Giel Bester</w:t>
      </w:r>
    </w:p>
    <w:p w14:paraId="76CB5488" w14:textId="77777777" w:rsidR="009E0FF8" w:rsidRPr="000904AA" w:rsidRDefault="009E0FF8" w:rsidP="009E0FF8">
      <w:pPr>
        <w:spacing w:after="0" w:line="240" w:lineRule="auto"/>
      </w:pPr>
      <w:r w:rsidRPr="000904AA">
        <w:tab/>
        <w:t>Queenstown 5320</w:t>
      </w:r>
      <w:r w:rsidRPr="000904AA">
        <w:tab/>
      </w:r>
      <w:r w:rsidRPr="000904AA">
        <w:tab/>
      </w:r>
      <w:r w:rsidRPr="000904AA">
        <w:tab/>
      </w:r>
      <w:r w:rsidRPr="000904AA">
        <w:tab/>
      </w:r>
      <w:r w:rsidRPr="000904AA">
        <w:tab/>
        <w:t>Tel: 045 807-3800</w:t>
      </w:r>
    </w:p>
    <w:p w14:paraId="7176ED40" w14:textId="77777777" w:rsidR="009E0FF8" w:rsidRPr="000904AA" w:rsidRDefault="009E0FF8" w:rsidP="009E0FF8">
      <w:pPr>
        <w:spacing w:after="0" w:line="240" w:lineRule="auto"/>
      </w:pPr>
      <w:r w:rsidRPr="000904AA">
        <w:tab/>
        <w:t xml:space="preserve">Email: </w:t>
      </w:r>
      <w:r w:rsidRPr="000904AA">
        <w:rPr>
          <w:u w:val="single"/>
        </w:rPr>
        <w:t>lit4@bmcinc.co.za</w:t>
      </w:r>
      <w:r w:rsidRPr="000904AA">
        <w:tab/>
      </w:r>
      <w:r w:rsidRPr="000904AA">
        <w:tab/>
      </w:r>
      <w:r w:rsidRPr="000904AA">
        <w:tab/>
        <w:t xml:space="preserve">               Cell: 082 555 4418</w:t>
      </w:r>
    </w:p>
    <w:p w14:paraId="7A789639"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F26D62A" w14:textId="77777777" w:rsidTr="006C6F12">
        <w:trPr>
          <w:jc w:val="center"/>
        </w:trPr>
        <w:tc>
          <w:tcPr>
            <w:tcW w:w="10488" w:type="dxa"/>
          </w:tcPr>
          <w:p w14:paraId="7F281126" w14:textId="77777777" w:rsidR="009E0FF8" w:rsidRPr="000904AA" w:rsidRDefault="009E0FF8" w:rsidP="006C6F12">
            <w:r w:rsidRPr="000904AA">
              <w:t>SAVVA Delegate: Giel Bester</w:t>
            </w:r>
            <w:r w:rsidRPr="000904AA">
              <w:tab/>
              <w:t>Cell: 082 555 4418</w:t>
            </w:r>
            <w:r w:rsidRPr="000904AA">
              <w:tab/>
              <w:t xml:space="preserve">               Email</w:t>
            </w:r>
            <w:r w:rsidRPr="003D42D8">
              <w:t>: giel@bmcinc.co.za</w:t>
            </w:r>
          </w:p>
        </w:tc>
      </w:tr>
    </w:tbl>
    <w:p w14:paraId="4FF2F0BC" w14:textId="77777777" w:rsidR="009E0FF8" w:rsidRDefault="009E0FF8" w:rsidP="009E0FF8">
      <w:pPr>
        <w:spacing w:after="0" w:line="240" w:lineRule="auto"/>
        <w:rPr>
          <w:b/>
        </w:rPr>
      </w:pPr>
      <w:bookmarkStart w:id="11" w:name="26in1rg" w:colFirst="0" w:colLast="0"/>
      <w:bookmarkStart w:id="12" w:name="2jxsxqh" w:colFirst="0" w:colLast="0"/>
      <w:bookmarkStart w:id="13" w:name="z337ya" w:colFirst="0" w:colLast="0"/>
      <w:bookmarkStart w:id="14" w:name="1ksv4uv" w:colFirst="0" w:colLast="0"/>
      <w:bookmarkStart w:id="15" w:name="1y810tw" w:colFirst="0" w:colLast="0"/>
      <w:bookmarkStart w:id="16" w:name="35nkun2" w:colFirst="0" w:colLast="0"/>
      <w:bookmarkStart w:id="17" w:name="lnxbz9" w:colFirst="0" w:colLast="0"/>
      <w:bookmarkStart w:id="18" w:name="3j2qqm3" w:colFirst="0" w:colLast="0"/>
      <w:bookmarkStart w:id="19" w:name="44sinio" w:colFirst="0" w:colLast="0"/>
      <w:bookmarkStart w:id="20" w:name="4i7ojhp" w:colFirst="0" w:colLast="0"/>
      <w:bookmarkEnd w:id="11"/>
      <w:bookmarkEnd w:id="12"/>
      <w:bookmarkEnd w:id="13"/>
      <w:bookmarkEnd w:id="14"/>
      <w:bookmarkEnd w:id="15"/>
      <w:bookmarkEnd w:id="16"/>
      <w:bookmarkEnd w:id="17"/>
      <w:bookmarkEnd w:id="18"/>
      <w:bookmarkEnd w:id="19"/>
      <w:bookmarkEnd w:id="20"/>
    </w:p>
    <w:p w14:paraId="360A3038" w14:textId="77777777" w:rsidR="009E0FF8" w:rsidRPr="000904AA" w:rsidRDefault="009E0FF8" w:rsidP="009E0FF8">
      <w:pPr>
        <w:spacing w:after="0" w:line="240" w:lineRule="auto"/>
        <w:rPr>
          <w:b/>
        </w:rPr>
      </w:pPr>
      <w:r w:rsidRPr="000904AA">
        <w:rPr>
          <w:b/>
        </w:rPr>
        <w:t>SOUTHERN CAPE OLD CAR CLUB</w:t>
      </w:r>
      <w:r w:rsidRPr="000904AA">
        <w:rPr>
          <w:b/>
        </w:rPr>
        <w:tab/>
      </w:r>
      <w:r w:rsidRPr="000904AA">
        <w:rPr>
          <w:b/>
        </w:rPr>
        <w:tab/>
      </w:r>
      <w:r w:rsidRPr="000904AA">
        <w:rPr>
          <w:b/>
        </w:rPr>
        <w:tab/>
      </w:r>
      <w:r w:rsidRPr="000904AA">
        <w:rPr>
          <w:b/>
        </w:rPr>
        <w:tab/>
      </w:r>
      <w:hyperlink r:id="rId73">
        <w:r w:rsidRPr="000904AA">
          <w:rPr>
            <w:b/>
          </w:rPr>
          <w:t>www.scocc.co.za</w:t>
        </w:r>
      </w:hyperlink>
    </w:p>
    <w:p w14:paraId="3FE8989B" w14:textId="4FA4F90E" w:rsidR="009E0FF8" w:rsidRPr="00963F22" w:rsidRDefault="009E0FF8" w:rsidP="009E0FF8">
      <w:pPr>
        <w:spacing w:after="0" w:line="240" w:lineRule="auto"/>
        <w:rPr>
          <w:color w:val="FF0000"/>
        </w:rPr>
      </w:pPr>
      <w:r w:rsidRPr="000904AA">
        <w:rPr>
          <w:b/>
        </w:rPr>
        <w:tab/>
      </w:r>
      <w:r w:rsidRPr="000904AA">
        <w:t>P. O. Box 1749</w:t>
      </w:r>
      <w:r w:rsidRPr="000904AA">
        <w:tab/>
      </w:r>
      <w:r w:rsidRPr="000904AA">
        <w:tab/>
      </w:r>
      <w:r w:rsidRPr="000904AA">
        <w:tab/>
      </w:r>
      <w:r w:rsidRPr="000904AA">
        <w:tab/>
      </w:r>
      <w:r w:rsidRPr="000904AA">
        <w:tab/>
      </w:r>
      <w:r w:rsidRPr="000904AA">
        <w:tab/>
        <w:t xml:space="preserve">Contact: </w:t>
      </w:r>
      <w:r w:rsidR="00963F22" w:rsidRPr="00963F22">
        <w:rPr>
          <w:color w:val="FF0000"/>
        </w:rPr>
        <w:t>Waldo Scribante</w:t>
      </w:r>
    </w:p>
    <w:p w14:paraId="593337FE" w14:textId="21AFE517" w:rsidR="009E0FF8" w:rsidRPr="000904AA" w:rsidRDefault="009E0FF8" w:rsidP="009E0FF8">
      <w:pPr>
        <w:spacing w:after="0" w:line="240" w:lineRule="auto"/>
      </w:pPr>
      <w:r w:rsidRPr="000904AA">
        <w:tab/>
        <w:t>George 6530</w:t>
      </w:r>
      <w:r w:rsidRPr="000904AA">
        <w:tab/>
      </w:r>
      <w:r w:rsidRPr="000904AA">
        <w:tab/>
      </w:r>
      <w:r w:rsidRPr="000904AA">
        <w:tab/>
      </w:r>
      <w:r w:rsidRPr="000904AA">
        <w:tab/>
      </w:r>
      <w:r w:rsidRPr="000904AA">
        <w:tab/>
      </w:r>
      <w:r w:rsidRPr="000904AA">
        <w:tab/>
        <w:t xml:space="preserve">Tel: </w:t>
      </w:r>
    </w:p>
    <w:p w14:paraId="6CB0201E" w14:textId="73F46C2F" w:rsidR="009E0FF8" w:rsidRPr="000904AA" w:rsidRDefault="009E0FF8" w:rsidP="009E0FF8">
      <w:pPr>
        <w:spacing w:after="0" w:line="240" w:lineRule="auto"/>
      </w:pPr>
      <w:r w:rsidRPr="000904AA">
        <w:tab/>
        <w:t>Email:</w:t>
      </w:r>
      <w:r w:rsidRPr="000904AA">
        <w:tab/>
        <w:t>nfo@scocc.co.za</w:t>
      </w:r>
      <w:r w:rsidRPr="000904AA">
        <w:tab/>
      </w:r>
      <w:r w:rsidRPr="000904AA">
        <w:tab/>
      </w:r>
      <w:r w:rsidRPr="000904AA">
        <w:tab/>
      </w:r>
      <w:r w:rsidRPr="000904AA">
        <w:tab/>
        <w:t xml:space="preserve">Cell: </w:t>
      </w:r>
      <w:r w:rsidR="00136A20" w:rsidRPr="00136A20">
        <w:rPr>
          <w:color w:val="FF0000"/>
        </w:rPr>
        <w:t>082 802 3280</w:t>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47967589" w14:textId="77777777" w:rsidTr="006C6F12">
        <w:trPr>
          <w:jc w:val="center"/>
        </w:trPr>
        <w:tc>
          <w:tcPr>
            <w:tcW w:w="10488" w:type="dxa"/>
          </w:tcPr>
          <w:p w14:paraId="3BCD21CC" w14:textId="77777777" w:rsidR="009E0FF8" w:rsidRPr="000904AA" w:rsidRDefault="009E0FF8" w:rsidP="006C6F12">
            <w:r>
              <w:t xml:space="preserve">SAVVA Delegate: Kobus Harris  </w:t>
            </w:r>
            <w:r>
              <w:tab/>
              <w:t>Tel: 082 453 1497</w:t>
            </w:r>
            <w:r w:rsidRPr="000904AA">
              <w:tab/>
            </w:r>
            <w:r>
              <w:t xml:space="preserve">              Email: </w:t>
            </w:r>
            <w:r w:rsidRPr="00BE64E6">
              <w:t>kobus@harris-scheltema.co.za</w:t>
            </w:r>
          </w:p>
        </w:tc>
      </w:tr>
    </w:tbl>
    <w:p w14:paraId="7227EE38" w14:textId="77777777" w:rsidR="009E0FF8" w:rsidRDefault="009E0FF8" w:rsidP="009E0FF8">
      <w:pPr>
        <w:spacing w:after="0"/>
        <w:rPr>
          <w:b/>
        </w:rPr>
      </w:pPr>
    </w:p>
    <w:p w14:paraId="00EAD84D" w14:textId="77777777" w:rsidR="009E0FF8" w:rsidRPr="000904AA" w:rsidRDefault="009E0FF8" w:rsidP="009E0FF8">
      <w:pPr>
        <w:spacing w:after="0"/>
        <w:rPr>
          <w:b/>
        </w:rPr>
      </w:pPr>
      <w:r w:rsidRPr="000904AA">
        <w:rPr>
          <w:b/>
        </w:rPr>
        <w:t>STUDEBAKER CAR CLUB OF SOUTH AFRICA</w:t>
      </w:r>
      <w:r w:rsidRPr="000904AA">
        <w:rPr>
          <w:b/>
        </w:rPr>
        <w:tab/>
      </w:r>
      <w:r w:rsidRPr="000904AA">
        <w:rPr>
          <w:b/>
        </w:rPr>
        <w:tab/>
      </w:r>
      <w:r w:rsidRPr="000904AA">
        <w:rPr>
          <w:b/>
        </w:rPr>
        <w:tab/>
      </w:r>
      <w:hyperlink r:id="rId74">
        <w:r w:rsidRPr="000904AA">
          <w:rPr>
            <w:b/>
          </w:rPr>
          <w:t>www.studebaker.co.za</w:t>
        </w:r>
      </w:hyperlink>
    </w:p>
    <w:p w14:paraId="4C78C27C" w14:textId="77777777" w:rsidR="009E0FF8" w:rsidRPr="000904AA" w:rsidRDefault="009E0FF8" w:rsidP="009E0FF8">
      <w:pPr>
        <w:spacing w:after="0" w:line="240" w:lineRule="auto"/>
      </w:pPr>
      <w:r w:rsidRPr="000904AA">
        <w:rPr>
          <w:b/>
        </w:rPr>
        <w:tab/>
      </w:r>
      <w:r w:rsidRPr="000904AA">
        <w:t>P. O. Box 797</w:t>
      </w:r>
      <w:r w:rsidRPr="000904AA">
        <w:tab/>
      </w:r>
      <w:r w:rsidRPr="000904AA">
        <w:tab/>
      </w:r>
      <w:r w:rsidRPr="000904AA">
        <w:tab/>
      </w:r>
      <w:r w:rsidRPr="000904AA">
        <w:tab/>
      </w:r>
      <w:r w:rsidRPr="000904AA">
        <w:tab/>
      </w:r>
      <w:r w:rsidRPr="000904AA">
        <w:tab/>
        <w:t>Contact: Detlev Borner</w:t>
      </w:r>
    </w:p>
    <w:p w14:paraId="4FC9F7F2" w14:textId="77777777" w:rsidR="009E0FF8" w:rsidRPr="000904AA" w:rsidRDefault="009E0FF8" w:rsidP="009E0FF8">
      <w:pPr>
        <w:spacing w:after="0" w:line="240" w:lineRule="auto"/>
      </w:pPr>
      <w:r w:rsidRPr="000904AA">
        <w:tab/>
        <w:t>Germiston 1400</w:t>
      </w:r>
      <w:r w:rsidRPr="000904AA">
        <w:tab/>
      </w:r>
      <w:r w:rsidRPr="000904AA">
        <w:tab/>
      </w:r>
      <w:r w:rsidRPr="000904AA">
        <w:tab/>
      </w:r>
      <w:r w:rsidRPr="000904AA">
        <w:tab/>
      </w:r>
      <w:r w:rsidRPr="000904AA">
        <w:tab/>
      </w:r>
      <w:r w:rsidRPr="000904AA">
        <w:tab/>
        <w:t>Tel: 011 454-2969</w:t>
      </w:r>
    </w:p>
    <w:p w14:paraId="1239EF9C" w14:textId="77777777" w:rsidR="009E0FF8" w:rsidRPr="000904AA" w:rsidRDefault="009E0FF8" w:rsidP="009E0FF8">
      <w:pPr>
        <w:spacing w:after="0" w:line="240" w:lineRule="auto"/>
      </w:pPr>
      <w:r w:rsidRPr="000904AA">
        <w:tab/>
        <w:t xml:space="preserve">Email: </w:t>
      </w:r>
      <w:hyperlink r:id="rId75">
        <w:r w:rsidRPr="000904AA">
          <w:t>studebaker53@mweb.co.za</w:t>
        </w:r>
      </w:hyperlink>
      <w:r w:rsidRPr="000904AA">
        <w:tab/>
      </w:r>
      <w:r w:rsidRPr="000904AA">
        <w:tab/>
      </w:r>
      <w:r w:rsidRPr="000904AA">
        <w:tab/>
        <w:t>Cell: 082 458-6078</w:t>
      </w:r>
    </w:p>
    <w:p w14:paraId="53A9EE57"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03A3CD38" w14:textId="77777777" w:rsidTr="006C6F12">
        <w:trPr>
          <w:jc w:val="center"/>
        </w:trPr>
        <w:tc>
          <w:tcPr>
            <w:tcW w:w="10488" w:type="dxa"/>
          </w:tcPr>
          <w:p w14:paraId="39296210" w14:textId="77777777" w:rsidR="009E0FF8" w:rsidRPr="000904AA" w:rsidRDefault="009E0FF8" w:rsidP="006C6F12">
            <w:r w:rsidRPr="000904AA">
              <w:t>SAVVA Delegate:</w:t>
            </w:r>
            <w:r>
              <w:t xml:space="preserve"> Gordon Bouwer        Cell: 0082 820 7775</w:t>
            </w:r>
            <w:r w:rsidRPr="000904AA">
              <w:t xml:space="preserve">       </w:t>
            </w:r>
            <w:r>
              <w:t xml:space="preserve">      Email: </w:t>
            </w:r>
            <w:hyperlink r:id="rId76" w:history="1">
              <w:r w:rsidRPr="003D42D8">
                <w:rPr>
                  <w:rStyle w:val="Hyperlink"/>
                </w:rPr>
                <w:t>g.bouwer@mweb.co.za</w:t>
              </w:r>
            </w:hyperlink>
          </w:p>
        </w:tc>
      </w:tr>
      <w:tr w:rsidR="009E0FF8" w:rsidRPr="000904AA" w14:paraId="4E1B1225" w14:textId="77777777" w:rsidTr="006C6F12">
        <w:trPr>
          <w:jc w:val="center"/>
        </w:trPr>
        <w:tc>
          <w:tcPr>
            <w:tcW w:w="10488" w:type="dxa"/>
          </w:tcPr>
          <w:p w14:paraId="3E0482CF" w14:textId="77777777" w:rsidR="009E0FF8" w:rsidRPr="000904AA" w:rsidRDefault="009E0FF8" w:rsidP="006C6F12">
            <w:r>
              <w:t xml:space="preserve"> </w:t>
            </w:r>
            <w:r w:rsidRPr="000904AA">
              <w:t>SAVVA Delegate:</w:t>
            </w:r>
            <w:r>
              <w:t xml:space="preserve"> </w:t>
            </w:r>
            <w:r w:rsidRPr="000904AA">
              <w:t>Detlev Borner</w:t>
            </w:r>
            <w:r>
              <w:t xml:space="preserve">          </w:t>
            </w:r>
            <w:r w:rsidRPr="000904AA">
              <w:t xml:space="preserve">Cell: 084 701-5923         </w:t>
            </w:r>
            <w:r>
              <w:t xml:space="preserve">      </w:t>
            </w:r>
            <w:r w:rsidRPr="000904AA">
              <w:t>Email: studebaker53@mweb.co.za</w:t>
            </w:r>
          </w:p>
        </w:tc>
      </w:tr>
    </w:tbl>
    <w:p w14:paraId="7F93F233" w14:textId="77777777" w:rsidR="009E0FF8" w:rsidRPr="000904AA" w:rsidRDefault="009E0FF8" w:rsidP="009E0FF8">
      <w:pPr>
        <w:spacing w:after="0" w:line="240" w:lineRule="auto"/>
      </w:pPr>
    </w:p>
    <w:p w14:paraId="69BF89C8" w14:textId="77777777" w:rsidR="009E0FF8" w:rsidRPr="000904AA" w:rsidRDefault="009E0FF8" w:rsidP="009E0FF8">
      <w:pPr>
        <w:spacing w:after="0" w:line="240" w:lineRule="auto"/>
        <w:rPr>
          <w:b/>
        </w:rPr>
      </w:pPr>
      <w:r w:rsidRPr="000904AA">
        <w:rPr>
          <w:b/>
        </w:rPr>
        <w:t>SUNBEAM SPORTS CAR CLUB OF SOUTH AFRICA (Incorporating all Rootes Products)</w:t>
      </w:r>
      <w:r w:rsidRPr="000904AA">
        <w:rPr>
          <w:b/>
        </w:rPr>
        <w:tab/>
      </w:r>
      <w:hyperlink r:id="rId77">
        <w:r w:rsidRPr="000904AA">
          <w:rPr>
            <w:b/>
          </w:rPr>
          <w:t>www.sunbeamclub.co.za</w:t>
        </w:r>
      </w:hyperlink>
    </w:p>
    <w:p w14:paraId="7415B637" w14:textId="77777777" w:rsidR="009E0FF8" w:rsidRPr="000904AA" w:rsidRDefault="009E0FF8" w:rsidP="009E0FF8">
      <w:pPr>
        <w:spacing w:after="0" w:line="240" w:lineRule="auto"/>
      </w:pPr>
      <w:r w:rsidRPr="000904AA">
        <w:rPr>
          <w:b/>
        </w:rPr>
        <w:tab/>
      </w:r>
      <w:r w:rsidRPr="000904AA">
        <w:t>P. O. Box 194</w:t>
      </w:r>
      <w:r w:rsidRPr="000904AA">
        <w:tab/>
      </w:r>
      <w:r w:rsidRPr="000904AA">
        <w:tab/>
      </w:r>
      <w:r w:rsidRPr="000904AA">
        <w:tab/>
      </w:r>
      <w:r w:rsidRPr="000904AA">
        <w:tab/>
      </w:r>
      <w:r w:rsidRPr="000904AA">
        <w:tab/>
      </w:r>
      <w:r w:rsidRPr="000904AA">
        <w:tab/>
        <w:t>Contact: Barbara Broadhurst</w:t>
      </w:r>
    </w:p>
    <w:p w14:paraId="7FFC3FC8" w14:textId="77777777" w:rsidR="009E0FF8" w:rsidRPr="000904AA" w:rsidRDefault="009E0FF8" w:rsidP="009E0FF8">
      <w:pPr>
        <w:spacing w:after="0" w:line="240" w:lineRule="auto"/>
      </w:pPr>
      <w:r w:rsidRPr="000904AA">
        <w:tab/>
        <w:t>Sundowner 2161</w:t>
      </w:r>
      <w:r w:rsidRPr="000904AA">
        <w:tab/>
      </w:r>
      <w:r w:rsidRPr="000904AA">
        <w:tab/>
      </w:r>
      <w:r w:rsidRPr="000904AA">
        <w:tab/>
      </w:r>
      <w:r w:rsidRPr="000904AA">
        <w:tab/>
      </w:r>
      <w:r w:rsidRPr="000904AA">
        <w:tab/>
        <w:t xml:space="preserve">Tel: </w:t>
      </w:r>
    </w:p>
    <w:p w14:paraId="0B27D9C4" w14:textId="77777777" w:rsidR="009E0FF8" w:rsidRDefault="009E0FF8" w:rsidP="009E0FF8">
      <w:pPr>
        <w:spacing w:after="0" w:line="240" w:lineRule="auto"/>
      </w:pPr>
      <w:r w:rsidRPr="000904AA">
        <w:tab/>
        <w:t>Email</w:t>
      </w:r>
      <w:r w:rsidRPr="000904AA">
        <w:rPr>
          <w:u w:val="single"/>
        </w:rPr>
        <w:t>:</w:t>
      </w:r>
      <w:r w:rsidRPr="000904AA">
        <w:t xml:space="preserve"> </w:t>
      </w:r>
      <w:r w:rsidRPr="000904AA">
        <w:rPr>
          <w:u w:val="single"/>
        </w:rPr>
        <w:t>bebfem@mweb.co.za</w:t>
      </w:r>
      <w:r w:rsidRPr="000904AA">
        <w:tab/>
      </w:r>
      <w:r w:rsidRPr="000904AA">
        <w:tab/>
      </w:r>
      <w:r w:rsidRPr="000904AA">
        <w:tab/>
      </w:r>
      <w:r w:rsidRPr="000904AA">
        <w:tab/>
        <w:t>Cell: 082 336 3949</w:t>
      </w:r>
    </w:p>
    <w:p w14:paraId="12D9DC4B"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49FA0B1C" w14:textId="77777777" w:rsidTr="006C6F12">
        <w:trPr>
          <w:jc w:val="center"/>
        </w:trPr>
        <w:tc>
          <w:tcPr>
            <w:tcW w:w="10488" w:type="dxa"/>
          </w:tcPr>
          <w:p w14:paraId="4AE4E38A" w14:textId="77777777" w:rsidR="009E0FF8" w:rsidRPr="000904AA" w:rsidRDefault="009E0FF8" w:rsidP="006C6F12">
            <w:r w:rsidRPr="000904AA">
              <w:t xml:space="preserve">SAVVA Delegate: </w:t>
            </w:r>
            <w:r>
              <w:t>Tokkie Faber</w:t>
            </w:r>
            <w:r>
              <w:tab/>
              <w:t xml:space="preserve">       Cell</w:t>
            </w:r>
            <w:r w:rsidRPr="000904AA">
              <w:t>:</w:t>
            </w:r>
            <w:r>
              <w:t xml:space="preserve"> 082 550 6066</w:t>
            </w:r>
            <w:r w:rsidRPr="000904AA">
              <w:t xml:space="preserve">            </w:t>
            </w:r>
            <w:r>
              <w:t xml:space="preserve">     </w:t>
            </w:r>
            <w:r w:rsidRPr="000904AA">
              <w:t xml:space="preserve">Email: </w:t>
            </w:r>
            <w:r>
              <w:t>tokkiefaberza@gmail.com</w:t>
            </w:r>
          </w:p>
        </w:tc>
      </w:tr>
    </w:tbl>
    <w:p w14:paraId="1889132E" w14:textId="77777777" w:rsidR="009E0FF8" w:rsidRPr="000904AA" w:rsidRDefault="009E0FF8" w:rsidP="009E0FF8">
      <w:pPr>
        <w:spacing w:after="0" w:line="240" w:lineRule="auto"/>
      </w:pPr>
    </w:p>
    <w:p w14:paraId="5DB195AA" w14:textId="77777777" w:rsidR="009E0FF8" w:rsidRPr="000904AA" w:rsidRDefault="009E0FF8" w:rsidP="009E0FF8">
      <w:pPr>
        <w:spacing w:after="0" w:line="240" w:lineRule="auto"/>
      </w:pPr>
      <w:r w:rsidRPr="000904AA">
        <w:rPr>
          <w:b/>
        </w:rPr>
        <w:t>VAAL OLD WHEELS CLUB</w:t>
      </w:r>
      <w:r w:rsidRPr="000904AA">
        <w:rPr>
          <w:b/>
        </w:rPr>
        <w:tab/>
      </w:r>
      <w:r w:rsidRPr="000904AA">
        <w:rPr>
          <w:b/>
        </w:rPr>
        <w:tab/>
      </w:r>
      <w:r w:rsidRPr="000904AA">
        <w:rPr>
          <w:b/>
        </w:rPr>
        <w:tab/>
      </w:r>
      <w:r w:rsidRPr="000904AA">
        <w:rPr>
          <w:b/>
        </w:rPr>
        <w:tab/>
      </w:r>
      <w:r w:rsidRPr="000904AA">
        <w:rPr>
          <w:b/>
        </w:rPr>
        <w:tab/>
      </w:r>
      <w:hyperlink r:id="rId78">
        <w:r w:rsidRPr="000904AA">
          <w:rPr>
            <w:b/>
          </w:rPr>
          <w:t>www.vaaloldwheels.org.za</w:t>
        </w:r>
      </w:hyperlink>
    </w:p>
    <w:p w14:paraId="00C77F51" w14:textId="77777777" w:rsidR="009E0FF8" w:rsidRPr="000904AA" w:rsidRDefault="009E0FF8" w:rsidP="009E0FF8">
      <w:pPr>
        <w:spacing w:after="0" w:line="240" w:lineRule="auto"/>
      </w:pPr>
      <w:r w:rsidRPr="000904AA">
        <w:rPr>
          <w:b/>
        </w:rPr>
        <w:tab/>
      </w:r>
      <w:r w:rsidRPr="000904AA">
        <w:t>P. O. Box 4900</w:t>
      </w:r>
      <w:r w:rsidRPr="000904AA">
        <w:tab/>
      </w:r>
      <w:r w:rsidRPr="000904AA">
        <w:tab/>
      </w:r>
      <w:r w:rsidRPr="000904AA">
        <w:tab/>
      </w:r>
      <w:r w:rsidRPr="000904AA">
        <w:tab/>
      </w:r>
      <w:r w:rsidRPr="000904AA">
        <w:tab/>
      </w:r>
      <w:r w:rsidRPr="000904AA">
        <w:tab/>
        <w:t>Contact: Siggi Duvel</w:t>
      </w:r>
    </w:p>
    <w:p w14:paraId="006BF0C4" w14:textId="77777777" w:rsidR="009E0FF8" w:rsidRPr="000904AA" w:rsidRDefault="009E0FF8" w:rsidP="009E0FF8">
      <w:pPr>
        <w:spacing w:after="0" w:line="240" w:lineRule="auto"/>
      </w:pPr>
      <w:r w:rsidRPr="000904AA">
        <w:tab/>
        <w:t>Vanderbijlpark 1900</w:t>
      </w:r>
      <w:r w:rsidRPr="000904AA">
        <w:tab/>
      </w:r>
      <w:r w:rsidRPr="000904AA">
        <w:tab/>
      </w:r>
      <w:r w:rsidRPr="000904AA">
        <w:tab/>
      </w:r>
      <w:r w:rsidRPr="000904AA">
        <w:tab/>
      </w:r>
      <w:r w:rsidRPr="000904AA">
        <w:tab/>
        <w:t>Tel: 016 932-2495</w:t>
      </w:r>
    </w:p>
    <w:p w14:paraId="4800345E" w14:textId="77777777" w:rsidR="009E0FF8" w:rsidRPr="000904AA" w:rsidRDefault="009E0FF8" w:rsidP="009E0FF8">
      <w:pPr>
        <w:spacing w:after="0" w:line="240" w:lineRule="auto"/>
      </w:pPr>
      <w:r w:rsidRPr="000904AA">
        <w:tab/>
        <w:t xml:space="preserve">Email: </w:t>
      </w:r>
      <w:hyperlink r:id="rId79">
        <w:r w:rsidRPr="000904AA">
          <w:t>siggi@heritagemuseum.co.za</w:t>
        </w:r>
      </w:hyperlink>
      <w:r w:rsidRPr="000904AA">
        <w:tab/>
      </w:r>
      <w:r w:rsidRPr="000904AA">
        <w:tab/>
      </w:r>
      <w:r w:rsidRPr="000904AA">
        <w:tab/>
        <w:t>Cell: 082 492-5214</w:t>
      </w:r>
    </w:p>
    <w:p w14:paraId="4AE5E315"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5881820" w14:textId="77777777" w:rsidTr="006C6F12">
        <w:trPr>
          <w:jc w:val="center"/>
        </w:trPr>
        <w:tc>
          <w:tcPr>
            <w:tcW w:w="10488" w:type="dxa"/>
          </w:tcPr>
          <w:p w14:paraId="7045818E" w14:textId="77777777" w:rsidR="009E0FF8" w:rsidRPr="000904AA" w:rsidRDefault="009E0FF8" w:rsidP="006C6F12">
            <w:r w:rsidRPr="000904AA">
              <w:t xml:space="preserve">SAVVA </w:t>
            </w:r>
            <w:r>
              <w:t xml:space="preserve">Delegate: Chris Martin          </w:t>
            </w:r>
            <w:r w:rsidRPr="000904AA">
              <w:t>Cell:</w:t>
            </w:r>
            <w:r>
              <w:t xml:space="preserve"> 084 890 9377 </w:t>
            </w:r>
            <w:r>
              <w:tab/>
              <w:t xml:space="preserve">        </w:t>
            </w:r>
            <w:r w:rsidRPr="000904AA">
              <w:t xml:space="preserve"> Emai</w:t>
            </w:r>
            <w:r>
              <w:t xml:space="preserve">l: </w:t>
            </w:r>
            <w:r w:rsidRPr="006021A4">
              <w:t>casaucamp3rivers@telkomsa.net</w:t>
            </w:r>
          </w:p>
        </w:tc>
      </w:tr>
    </w:tbl>
    <w:p w14:paraId="41126110" w14:textId="77777777" w:rsidR="009E0FF8" w:rsidRPr="000904AA" w:rsidRDefault="009E0FF8" w:rsidP="009E0FF8">
      <w:pPr>
        <w:spacing w:after="0" w:line="240" w:lineRule="auto"/>
      </w:pPr>
    </w:p>
    <w:p w14:paraId="792269B1" w14:textId="77777777" w:rsidR="009E0FF8" w:rsidRPr="000904AA" w:rsidRDefault="009E0FF8" w:rsidP="009E0FF8">
      <w:pPr>
        <w:spacing w:after="0" w:line="240" w:lineRule="auto"/>
        <w:rPr>
          <w:b/>
        </w:rPr>
      </w:pPr>
      <w:r w:rsidRPr="000904AA">
        <w:rPr>
          <w:b/>
        </w:rPr>
        <w:t>VETERAN CAR CLUB OF SOUTH AFRICA</w:t>
      </w:r>
      <w:r w:rsidRPr="000904AA">
        <w:rPr>
          <w:b/>
        </w:rPr>
        <w:tab/>
      </w:r>
      <w:r w:rsidRPr="000904AA">
        <w:rPr>
          <w:b/>
        </w:rPr>
        <w:tab/>
      </w:r>
      <w:r w:rsidRPr="000904AA">
        <w:rPr>
          <w:b/>
        </w:rPr>
        <w:tab/>
      </w:r>
      <w:r w:rsidRPr="000904AA">
        <w:rPr>
          <w:b/>
        </w:rPr>
        <w:tab/>
      </w:r>
      <w:hyperlink r:id="rId80">
        <w:r w:rsidRPr="000904AA">
          <w:rPr>
            <w:b/>
          </w:rPr>
          <w:t>www.vccsa.co.za</w:t>
        </w:r>
      </w:hyperlink>
    </w:p>
    <w:p w14:paraId="383DA50F" w14:textId="77777777" w:rsidR="009E0FF8" w:rsidRPr="000904AA" w:rsidRDefault="009E0FF8" w:rsidP="009E0FF8">
      <w:pPr>
        <w:spacing w:after="0" w:line="240" w:lineRule="auto"/>
      </w:pPr>
      <w:r w:rsidRPr="000904AA">
        <w:rPr>
          <w:b/>
        </w:rPr>
        <w:tab/>
      </w:r>
      <w:r w:rsidRPr="000904AA">
        <w:t>P. O. Box 1443</w:t>
      </w:r>
      <w:r w:rsidRPr="000904AA">
        <w:tab/>
      </w:r>
      <w:r w:rsidRPr="000904AA">
        <w:tab/>
      </w:r>
      <w:r w:rsidRPr="000904AA">
        <w:tab/>
      </w:r>
      <w:r w:rsidRPr="000904AA">
        <w:tab/>
      </w:r>
      <w:r w:rsidRPr="000904AA">
        <w:tab/>
      </w:r>
      <w:r w:rsidRPr="000904AA">
        <w:tab/>
        <w:t>Contact: Pam Hall</w:t>
      </w:r>
    </w:p>
    <w:p w14:paraId="2FF210BC" w14:textId="77777777" w:rsidR="009E0FF8" w:rsidRPr="000904AA" w:rsidRDefault="009E0FF8" w:rsidP="009E0FF8">
      <w:pPr>
        <w:spacing w:after="0" w:line="240" w:lineRule="auto"/>
      </w:pPr>
      <w:r w:rsidRPr="000904AA">
        <w:tab/>
        <w:t>Kloof 3640</w:t>
      </w:r>
      <w:r w:rsidRPr="000904AA">
        <w:tab/>
      </w:r>
      <w:r w:rsidRPr="000904AA">
        <w:tab/>
      </w:r>
      <w:r w:rsidRPr="000904AA">
        <w:tab/>
      </w:r>
      <w:r w:rsidRPr="000904AA">
        <w:tab/>
      </w:r>
      <w:r w:rsidRPr="000904AA">
        <w:tab/>
      </w:r>
      <w:r w:rsidRPr="000904AA">
        <w:tab/>
        <w:t xml:space="preserve">Tel: </w:t>
      </w:r>
    </w:p>
    <w:p w14:paraId="7478BF6E" w14:textId="77777777" w:rsidR="009E0FF8" w:rsidRPr="000904AA" w:rsidRDefault="009E0FF8" w:rsidP="009E0FF8">
      <w:pPr>
        <w:spacing w:after="0" w:line="240" w:lineRule="auto"/>
      </w:pPr>
      <w:r w:rsidRPr="000904AA">
        <w:tab/>
        <w:t>Email</w:t>
      </w:r>
      <w:r w:rsidRPr="006021A4">
        <w:t>: info@vccsa.co.za</w:t>
      </w:r>
      <w:r w:rsidRPr="006021A4">
        <w:tab/>
      </w:r>
      <w:r w:rsidRPr="000904AA">
        <w:tab/>
      </w:r>
      <w:r w:rsidRPr="000904AA">
        <w:tab/>
      </w:r>
      <w:r w:rsidRPr="000904AA">
        <w:tab/>
      </w:r>
      <w:r>
        <w:t xml:space="preserve">              </w:t>
      </w:r>
      <w:r w:rsidRPr="000904AA">
        <w:t>Cell: 082 773-2923</w:t>
      </w:r>
    </w:p>
    <w:p w14:paraId="5754D592"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F5DB4B7" w14:textId="77777777" w:rsidTr="006C6F12">
        <w:trPr>
          <w:jc w:val="center"/>
        </w:trPr>
        <w:tc>
          <w:tcPr>
            <w:tcW w:w="10488" w:type="dxa"/>
          </w:tcPr>
          <w:p w14:paraId="6C92308E" w14:textId="77777777" w:rsidR="009E0FF8" w:rsidRPr="000904AA" w:rsidRDefault="009E0FF8" w:rsidP="006C6F12">
            <w:r w:rsidRPr="000904AA">
              <w:t>SAVVA</w:t>
            </w:r>
            <w:r>
              <w:t xml:space="preserve"> Delegate: Peter Hall</w:t>
            </w:r>
            <w:r>
              <w:tab/>
              <w:t xml:space="preserve">     Cell:  </w:t>
            </w:r>
            <w:r w:rsidRPr="000904AA">
              <w:t>083 384-8796</w:t>
            </w:r>
            <w:r w:rsidRPr="000904AA">
              <w:tab/>
            </w:r>
            <w:r>
              <w:t xml:space="preserve">              </w:t>
            </w:r>
            <w:r w:rsidRPr="000904AA">
              <w:t xml:space="preserve">Email: </w:t>
            </w:r>
            <w:hyperlink r:id="rId81">
              <w:r w:rsidRPr="00D339D6">
                <w:t>peterhallzn@gmail.com</w:t>
              </w:r>
            </w:hyperlink>
          </w:p>
        </w:tc>
      </w:tr>
    </w:tbl>
    <w:p w14:paraId="08EAB783" w14:textId="77777777" w:rsidR="009E0FF8" w:rsidRPr="000904AA" w:rsidRDefault="009E0FF8" w:rsidP="009E0FF8">
      <w:pPr>
        <w:spacing w:after="0" w:line="240" w:lineRule="auto"/>
      </w:pPr>
    </w:p>
    <w:p w14:paraId="2F8EC6B3" w14:textId="77777777" w:rsidR="009E0FF8" w:rsidRPr="000904AA" w:rsidRDefault="009E0FF8" w:rsidP="009E0FF8">
      <w:pPr>
        <w:spacing w:after="0" w:line="240" w:lineRule="auto"/>
        <w:rPr>
          <w:b/>
        </w:rPr>
      </w:pPr>
      <w:r w:rsidRPr="000904AA">
        <w:rPr>
          <w:b/>
        </w:rPr>
        <w:t>VINTAGE AND VETERAN CLUB</w:t>
      </w:r>
      <w:r w:rsidRPr="000904AA">
        <w:rPr>
          <w:b/>
        </w:rPr>
        <w:tab/>
      </w:r>
      <w:r w:rsidRPr="000904AA">
        <w:rPr>
          <w:b/>
        </w:rPr>
        <w:tab/>
      </w:r>
      <w:r w:rsidRPr="000904AA">
        <w:rPr>
          <w:b/>
        </w:rPr>
        <w:tab/>
      </w:r>
      <w:r w:rsidRPr="000904AA">
        <w:rPr>
          <w:b/>
        </w:rPr>
        <w:tab/>
      </w:r>
      <w:r w:rsidRPr="000904AA">
        <w:rPr>
          <w:b/>
        </w:rPr>
        <w:tab/>
      </w:r>
      <w:hyperlink r:id="rId82">
        <w:r w:rsidRPr="000904AA">
          <w:rPr>
            <w:b/>
          </w:rPr>
          <w:t>www.vintageandveteranclub.co.za</w:t>
        </w:r>
      </w:hyperlink>
    </w:p>
    <w:p w14:paraId="13699E04" w14:textId="77777777" w:rsidR="009E0FF8" w:rsidRPr="000904AA" w:rsidRDefault="009E0FF8" w:rsidP="009E0FF8">
      <w:pPr>
        <w:spacing w:after="0" w:line="240" w:lineRule="auto"/>
      </w:pPr>
      <w:r w:rsidRPr="000904AA">
        <w:rPr>
          <w:b/>
        </w:rPr>
        <w:tab/>
      </w:r>
      <w:r w:rsidRPr="000904AA">
        <w:t>P. O. Box 44461</w:t>
      </w:r>
      <w:r w:rsidRPr="000904AA">
        <w:tab/>
      </w:r>
      <w:r w:rsidRPr="000904AA">
        <w:tab/>
      </w:r>
      <w:r w:rsidRPr="000904AA">
        <w:tab/>
      </w:r>
      <w:r w:rsidRPr="000904AA">
        <w:tab/>
      </w:r>
      <w:r w:rsidRPr="000904AA">
        <w:tab/>
      </w:r>
      <w:r w:rsidRPr="000904AA">
        <w:tab/>
        <w:t>Contact: Eric Mc Quillian</w:t>
      </w:r>
    </w:p>
    <w:p w14:paraId="55DFC2E3" w14:textId="77777777" w:rsidR="009E0FF8" w:rsidRPr="000904AA" w:rsidRDefault="009E0FF8" w:rsidP="009E0FF8">
      <w:pPr>
        <w:spacing w:after="0" w:line="240" w:lineRule="auto"/>
      </w:pPr>
      <w:r w:rsidRPr="000904AA">
        <w:tab/>
        <w:t>Linden 2104</w:t>
      </w:r>
      <w:r w:rsidRPr="000904AA">
        <w:tab/>
      </w:r>
      <w:r w:rsidRPr="000904AA">
        <w:tab/>
      </w:r>
      <w:r w:rsidRPr="000904AA">
        <w:tab/>
      </w:r>
      <w:r w:rsidRPr="000904AA">
        <w:tab/>
      </w:r>
      <w:r w:rsidRPr="000904AA">
        <w:tab/>
      </w:r>
      <w:r w:rsidRPr="000904AA">
        <w:tab/>
        <w:t>Tel: 011 888-3790</w:t>
      </w:r>
    </w:p>
    <w:p w14:paraId="04446A97" w14:textId="77777777" w:rsidR="009E0FF8" w:rsidRPr="000904AA" w:rsidRDefault="009E0FF8" w:rsidP="009E0FF8">
      <w:pPr>
        <w:spacing w:after="0" w:line="240" w:lineRule="auto"/>
      </w:pPr>
      <w:r w:rsidRPr="000904AA">
        <w:tab/>
        <w:t xml:space="preserve">Email: </w:t>
      </w:r>
      <w:hyperlink r:id="rId83">
        <w:r w:rsidRPr="000904AA">
          <w:t>eric@anatomical.co.za</w:t>
        </w:r>
      </w:hyperlink>
      <w:r w:rsidRPr="000904AA">
        <w:tab/>
      </w:r>
      <w:r w:rsidRPr="000904AA">
        <w:tab/>
      </w:r>
      <w:r w:rsidRPr="000904AA">
        <w:tab/>
      </w:r>
      <w:r w:rsidRPr="000904AA">
        <w:tab/>
        <w:t>Cell: 083 700-0171</w:t>
      </w:r>
    </w:p>
    <w:p w14:paraId="4FB9DA74"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5865699" w14:textId="77777777" w:rsidTr="006C6F12">
        <w:trPr>
          <w:jc w:val="center"/>
        </w:trPr>
        <w:tc>
          <w:tcPr>
            <w:tcW w:w="10488" w:type="dxa"/>
          </w:tcPr>
          <w:p w14:paraId="27FE6571" w14:textId="77777777" w:rsidR="009E0FF8" w:rsidRPr="000904AA" w:rsidRDefault="009E0FF8" w:rsidP="006C6F12">
            <w:r>
              <w:lastRenderedPageBreak/>
              <w:t>SAVVA Delegate: Ian Holmes</w:t>
            </w:r>
            <w:r>
              <w:tab/>
              <w:t xml:space="preserve">    </w:t>
            </w:r>
            <w:r w:rsidRPr="000904AA">
              <w:t>Cell: 083 646-3089</w:t>
            </w:r>
            <w:r w:rsidRPr="000904AA">
              <w:tab/>
            </w:r>
            <w:r>
              <w:t xml:space="preserve">              </w:t>
            </w:r>
            <w:r w:rsidRPr="000904AA">
              <w:t>Email:</w:t>
            </w:r>
            <w:r w:rsidRPr="00D339D6">
              <w:t xml:space="preserve"> </w:t>
            </w:r>
            <w:hyperlink r:id="rId84">
              <w:r w:rsidRPr="00D339D6">
                <w:t>ianhol@iafrica.com</w:t>
              </w:r>
            </w:hyperlink>
          </w:p>
        </w:tc>
      </w:tr>
    </w:tbl>
    <w:p w14:paraId="6DB50E69" w14:textId="77777777" w:rsidR="009E0FF8" w:rsidRPr="000904AA" w:rsidRDefault="009E0FF8" w:rsidP="009E0FF8">
      <w:pPr>
        <w:spacing w:after="0" w:line="240" w:lineRule="auto"/>
        <w:rPr>
          <w:b/>
        </w:rPr>
      </w:pPr>
    </w:p>
    <w:p w14:paraId="55F6C263" w14:textId="77777777" w:rsidR="009E0FF8" w:rsidRPr="000904AA" w:rsidRDefault="009E0FF8" w:rsidP="009E0FF8">
      <w:pPr>
        <w:spacing w:after="0" w:line="240" w:lineRule="auto"/>
        <w:rPr>
          <w:b/>
        </w:rPr>
      </w:pPr>
      <w:r w:rsidRPr="000904AA">
        <w:rPr>
          <w:b/>
        </w:rPr>
        <w:t>VINTAGE MOTORCYCLE CLUB</w:t>
      </w:r>
      <w:r w:rsidRPr="000904AA">
        <w:rPr>
          <w:b/>
        </w:rPr>
        <w:tab/>
      </w:r>
      <w:r w:rsidRPr="000904AA">
        <w:rPr>
          <w:b/>
        </w:rPr>
        <w:tab/>
      </w:r>
      <w:r w:rsidRPr="000904AA">
        <w:rPr>
          <w:b/>
        </w:rPr>
        <w:tab/>
      </w:r>
      <w:r w:rsidRPr="000904AA">
        <w:rPr>
          <w:b/>
        </w:rPr>
        <w:tab/>
      </w:r>
      <w:r w:rsidRPr="000904AA">
        <w:rPr>
          <w:b/>
        </w:rPr>
        <w:tab/>
      </w:r>
      <w:hyperlink r:id="rId85">
        <w:r w:rsidRPr="000904AA">
          <w:rPr>
            <w:b/>
          </w:rPr>
          <w:t>www.vintagemotorcycleclub.co.za</w:t>
        </w:r>
      </w:hyperlink>
    </w:p>
    <w:p w14:paraId="768C2DB2" w14:textId="77777777" w:rsidR="009E0FF8" w:rsidRPr="000904AA" w:rsidRDefault="009E0FF8" w:rsidP="009E0FF8">
      <w:pPr>
        <w:spacing w:after="0" w:line="240" w:lineRule="auto"/>
      </w:pPr>
      <w:r w:rsidRPr="000904AA">
        <w:rPr>
          <w:b/>
        </w:rPr>
        <w:tab/>
      </w:r>
      <w:r w:rsidRPr="000904AA">
        <w:t>P. O. Box 782835</w:t>
      </w:r>
      <w:r w:rsidRPr="000904AA">
        <w:tab/>
      </w:r>
      <w:r w:rsidRPr="000904AA">
        <w:tab/>
      </w:r>
      <w:r w:rsidRPr="000904AA">
        <w:tab/>
      </w:r>
      <w:r w:rsidRPr="000904AA">
        <w:tab/>
      </w:r>
      <w:r w:rsidRPr="000904AA">
        <w:tab/>
        <w:t>Contact: Ralph Pitchford</w:t>
      </w:r>
    </w:p>
    <w:p w14:paraId="7AC20EC8" w14:textId="77777777" w:rsidR="009E0FF8" w:rsidRPr="000904AA" w:rsidRDefault="009E0FF8" w:rsidP="009E0FF8">
      <w:pPr>
        <w:spacing w:after="0" w:line="240" w:lineRule="auto"/>
      </w:pPr>
      <w:r w:rsidRPr="000904AA">
        <w:tab/>
        <w:t>Sandton 2146</w:t>
      </w:r>
      <w:r w:rsidRPr="000904AA">
        <w:tab/>
      </w:r>
      <w:r w:rsidRPr="000904AA">
        <w:tab/>
      </w:r>
      <w:r w:rsidRPr="000904AA">
        <w:tab/>
      </w:r>
      <w:r w:rsidRPr="000904AA">
        <w:tab/>
      </w:r>
      <w:r w:rsidRPr="000904AA">
        <w:tab/>
      </w:r>
      <w:r w:rsidRPr="000904AA">
        <w:tab/>
        <w:t xml:space="preserve">Tel: </w:t>
      </w:r>
    </w:p>
    <w:p w14:paraId="01BDF816" w14:textId="77777777" w:rsidR="009E0FF8" w:rsidRPr="000904AA" w:rsidRDefault="009E0FF8" w:rsidP="009E0FF8">
      <w:pPr>
        <w:spacing w:after="0" w:line="240" w:lineRule="auto"/>
      </w:pPr>
      <w:r w:rsidRPr="000904AA">
        <w:tab/>
        <w:t>Email:</w:t>
      </w:r>
      <w:r w:rsidRPr="000904AA">
        <w:tab/>
        <w:t>ralph@connix.co.za</w:t>
      </w:r>
      <w:r w:rsidRPr="000904AA">
        <w:tab/>
      </w:r>
      <w:r w:rsidRPr="000904AA">
        <w:tab/>
      </w:r>
      <w:r w:rsidRPr="000904AA">
        <w:tab/>
      </w:r>
      <w:r w:rsidRPr="000904AA">
        <w:tab/>
        <w:t>Cell: 082 872 9363</w:t>
      </w:r>
    </w:p>
    <w:p w14:paraId="6FE306FB"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6D7AA939" w14:textId="77777777" w:rsidTr="006C6F12">
        <w:trPr>
          <w:jc w:val="center"/>
        </w:trPr>
        <w:tc>
          <w:tcPr>
            <w:tcW w:w="10488" w:type="dxa"/>
          </w:tcPr>
          <w:p w14:paraId="738FC4B8" w14:textId="77777777" w:rsidR="009E0FF8" w:rsidRPr="000904AA" w:rsidRDefault="009E0FF8" w:rsidP="006C6F12">
            <w:r>
              <w:t>SAVVA Delegate: Frank Barnes</w:t>
            </w:r>
            <w:r>
              <w:tab/>
              <w:t>Tel: 082 465 8950</w:t>
            </w:r>
            <w:r w:rsidRPr="000904AA">
              <w:tab/>
            </w:r>
            <w:r>
              <w:t xml:space="preserve">              Email: frank@tycom.co.za</w:t>
            </w:r>
          </w:p>
        </w:tc>
      </w:tr>
    </w:tbl>
    <w:p w14:paraId="15BADC95" w14:textId="77777777" w:rsidR="009E0FF8" w:rsidRDefault="009E0FF8" w:rsidP="009E0FF8">
      <w:pPr>
        <w:spacing w:after="0" w:line="240" w:lineRule="auto"/>
        <w:rPr>
          <w:b/>
        </w:rPr>
      </w:pPr>
    </w:p>
    <w:p w14:paraId="3CACF0C2" w14:textId="77777777" w:rsidR="009E0FF8" w:rsidRPr="000904AA" w:rsidRDefault="009E0FF8" w:rsidP="009E0FF8">
      <w:pPr>
        <w:spacing w:after="0" w:line="240" w:lineRule="auto"/>
        <w:rPr>
          <w:b/>
        </w:rPr>
      </w:pPr>
      <w:r w:rsidRPr="000904AA">
        <w:rPr>
          <w:b/>
        </w:rPr>
        <w:t>VINTAGE SPORTS CAR CLUB OF NATAL</w:t>
      </w:r>
      <w:r w:rsidRPr="000904AA">
        <w:rPr>
          <w:b/>
        </w:rPr>
        <w:tab/>
      </w:r>
      <w:r w:rsidRPr="000904AA">
        <w:rPr>
          <w:b/>
        </w:rPr>
        <w:tab/>
      </w:r>
      <w:r w:rsidRPr="000904AA">
        <w:rPr>
          <w:b/>
        </w:rPr>
        <w:tab/>
      </w:r>
      <w:r w:rsidRPr="000904AA">
        <w:rPr>
          <w:b/>
        </w:rPr>
        <w:tab/>
      </w:r>
      <w:hyperlink r:id="rId86">
        <w:r w:rsidRPr="000904AA">
          <w:rPr>
            <w:b/>
          </w:rPr>
          <w:t>www.vscc.co.za</w:t>
        </w:r>
      </w:hyperlink>
    </w:p>
    <w:p w14:paraId="519D17E5" w14:textId="77777777" w:rsidR="009E0FF8" w:rsidRPr="000904AA" w:rsidRDefault="009E0FF8" w:rsidP="009E0FF8">
      <w:pPr>
        <w:spacing w:after="0" w:line="240" w:lineRule="auto"/>
      </w:pPr>
      <w:r w:rsidRPr="000904AA">
        <w:rPr>
          <w:b/>
        </w:rPr>
        <w:tab/>
      </w:r>
      <w:r w:rsidRPr="000904AA">
        <w:t>P. O. Box 11709</w:t>
      </w:r>
      <w:r w:rsidRPr="000904AA">
        <w:tab/>
      </w:r>
      <w:r w:rsidRPr="000904AA">
        <w:tab/>
      </w:r>
      <w:r w:rsidRPr="000904AA">
        <w:tab/>
      </w:r>
      <w:r w:rsidRPr="000904AA">
        <w:tab/>
      </w:r>
      <w:r w:rsidRPr="000904AA">
        <w:tab/>
      </w:r>
      <w:r w:rsidRPr="000904AA">
        <w:tab/>
        <w:t>Contact: Ron Richmond</w:t>
      </w:r>
    </w:p>
    <w:p w14:paraId="12AA88BB" w14:textId="77777777" w:rsidR="009E0FF8" w:rsidRPr="000904AA" w:rsidRDefault="009E0FF8" w:rsidP="009E0FF8">
      <w:pPr>
        <w:spacing w:after="0" w:line="240" w:lineRule="auto"/>
      </w:pPr>
      <w:r w:rsidRPr="000904AA">
        <w:tab/>
        <w:t>Dorpspruit 3206</w:t>
      </w:r>
      <w:r w:rsidRPr="000904AA">
        <w:tab/>
      </w:r>
      <w:r w:rsidRPr="000904AA">
        <w:tab/>
      </w:r>
      <w:r w:rsidRPr="000904AA">
        <w:tab/>
      </w:r>
      <w:r w:rsidRPr="000904AA">
        <w:tab/>
      </w:r>
      <w:r w:rsidRPr="000904AA">
        <w:tab/>
        <w:t>Tel: 033 330 2563</w:t>
      </w:r>
    </w:p>
    <w:p w14:paraId="334C2DEC" w14:textId="77777777" w:rsidR="009E0FF8" w:rsidRPr="000904AA" w:rsidRDefault="009E0FF8" w:rsidP="009E0FF8">
      <w:pPr>
        <w:spacing w:after="0" w:line="240" w:lineRule="auto"/>
      </w:pPr>
      <w:r w:rsidRPr="000904AA">
        <w:tab/>
        <w:t xml:space="preserve">Email: </w:t>
      </w:r>
      <w:hyperlink r:id="rId87">
        <w:r w:rsidRPr="000904AA">
          <w:t>ron.ruth@telkomsa.net</w:t>
        </w:r>
      </w:hyperlink>
      <w:r w:rsidRPr="000904AA">
        <w:tab/>
      </w:r>
      <w:r w:rsidRPr="000904AA">
        <w:tab/>
      </w:r>
      <w:r w:rsidRPr="000904AA">
        <w:tab/>
      </w:r>
      <w:r w:rsidRPr="000904AA">
        <w:tab/>
        <w:t>Cell: 082 859-6376</w:t>
      </w:r>
    </w:p>
    <w:p w14:paraId="0C8A9539" w14:textId="77777777" w:rsidR="009E0FF8" w:rsidRPr="000904AA" w:rsidRDefault="009E0FF8" w:rsidP="009E0FF8">
      <w:pPr>
        <w:spacing w:after="0" w:line="240" w:lineRule="auto"/>
      </w:pPr>
      <w:r w:rsidRPr="000904AA">
        <w:tab/>
      </w:r>
      <w:r w:rsidRPr="000904AA">
        <w:tab/>
      </w:r>
      <w:r w:rsidRPr="000904AA">
        <w:tab/>
      </w:r>
      <w:r w:rsidRPr="000904AA">
        <w:tab/>
      </w:r>
    </w:p>
    <w:p w14:paraId="3B8B610E"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2F79530B" w14:textId="77777777" w:rsidTr="006C6F12">
        <w:trPr>
          <w:jc w:val="center"/>
        </w:trPr>
        <w:tc>
          <w:tcPr>
            <w:tcW w:w="10488" w:type="dxa"/>
          </w:tcPr>
          <w:p w14:paraId="6D173C83" w14:textId="77777777" w:rsidR="009E0FF8" w:rsidRPr="000904AA" w:rsidRDefault="009E0FF8" w:rsidP="006C6F12">
            <w:r w:rsidRPr="000904AA">
              <w:t>SAVVA Delegate: Ron Richmond</w:t>
            </w:r>
            <w:r w:rsidRPr="000904AA">
              <w:tab/>
            </w:r>
            <w:r w:rsidRPr="000904AA">
              <w:tab/>
              <w:t>Cell: 082 859-6376</w:t>
            </w:r>
            <w:r w:rsidRPr="000904AA">
              <w:tab/>
              <w:t xml:space="preserve">Email: </w:t>
            </w:r>
            <w:hyperlink r:id="rId88">
              <w:r w:rsidRPr="000904AA">
                <w:t>ron.ruth@telkomsa.net</w:t>
              </w:r>
            </w:hyperlink>
          </w:p>
        </w:tc>
      </w:tr>
      <w:tr w:rsidR="009E0FF8" w:rsidRPr="000904AA" w14:paraId="5B83B509" w14:textId="77777777" w:rsidTr="006C6F12">
        <w:trPr>
          <w:jc w:val="center"/>
        </w:trPr>
        <w:tc>
          <w:tcPr>
            <w:tcW w:w="10488" w:type="dxa"/>
          </w:tcPr>
          <w:p w14:paraId="5C73A4BC" w14:textId="77777777" w:rsidR="009E0FF8" w:rsidRPr="000904AA" w:rsidRDefault="009E0FF8" w:rsidP="006C6F12">
            <w:r w:rsidRPr="000904AA">
              <w:t xml:space="preserve">SAVVA Alternate:  Fred Rascher                Cell : 083 369 7020         Email: </w:t>
            </w:r>
            <w:hyperlink r:id="rId89" w:history="1">
              <w:r w:rsidRPr="00D339D6">
                <w:rPr>
                  <w:rStyle w:val="Hyperlink"/>
                </w:rPr>
                <w:t>rascher@futurenet.co.za</w:t>
              </w:r>
            </w:hyperlink>
          </w:p>
        </w:tc>
      </w:tr>
    </w:tbl>
    <w:p w14:paraId="66C4F3F5" w14:textId="77777777" w:rsidR="009E0FF8" w:rsidRPr="000904AA" w:rsidRDefault="009E0FF8" w:rsidP="009E0FF8">
      <w:pPr>
        <w:spacing w:after="0" w:line="240" w:lineRule="auto"/>
      </w:pPr>
    </w:p>
    <w:p w14:paraId="2CCFE81B" w14:textId="77777777" w:rsidR="009E0FF8" w:rsidRPr="000904AA" w:rsidRDefault="009E0FF8" w:rsidP="009E0FF8">
      <w:pPr>
        <w:spacing w:after="0"/>
      </w:pPr>
      <w:r w:rsidRPr="000904AA">
        <w:rPr>
          <w:b/>
        </w:rPr>
        <w:t>VRYHEID VINTAGE CAR CLUB</w:t>
      </w:r>
      <w:r w:rsidRPr="000904AA">
        <w:rPr>
          <w:b/>
        </w:rPr>
        <w:tab/>
      </w:r>
      <w:r w:rsidRPr="000904AA">
        <w:rPr>
          <w:b/>
        </w:rPr>
        <w:tab/>
      </w:r>
      <w:r w:rsidRPr="000904AA">
        <w:rPr>
          <w:b/>
        </w:rPr>
        <w:tab/>
      </w:r>
      <w:r w:rsidRPr="000904AA">
        <w:rPr>
          <w:b/>
        </w:rPr>
        <w:tab/>
      </w:r>
      <w:r w:rsidRPr="000904AA">
        <w:rPr>
          <w:b/>
        </w:rPr>
        <w:tab/>
      </w:r>
      <w:hyperlink r:id="rId90">
        <w:r w:rsidRPr="000904AA">
          <w:rPr>
            <w:b/>
          </w:rPr>
          <w:t>www.thevvcc.com</w:t>
        </w:r>
      </w:hyperlink>
    </w:p>
    <w:p w14:paraId="3F080F14" w14:textId="77777777" w:rsidR="009E0FF8" w:rsidRPr="000904AA" w:rsidRDefault="009E0FF8" w:rsidP="009E0FF8">
      <w:pPr>
        <w:spacing w:after="0" w:line="240" w:lineRule="auto"/>
      </w:pPr>
      <w:r w:rsidRPr="000904AA">
        <w:rPr>
          <w:b/>
        </w:rPr>
        <w:tab/>
      </w:r>
      <w:r w:rsidRPr="000904AA">
        <w:t>P. O. Box 832</w:t>
      </w:r>
      <w:r w:rsidRPr="000904AA">
        <w:tab/>
      </w:r>
      <w:r w:rsidRPr="000904AA">
        <w:tab/>
      </w:r>
      <w:r w:rsidRPr="000904AA">
        <w:tab/>
      </w:r>
      <w:r w:rsidRPr="000904AA">
        <w:tab/>
      </w:r>
      <w:r w:rsidRPr="000904AA">
        <w:tab/>
      </w:r>
      <w:r w:rsidRPr="000904AA">
        <w:tab/>
      </w:r>
      <w:bookmarkStart w:id="21" w:name="2xcytpi" w:colFirst="0" w:colLast="0"/>
      <w:bookmarkStart w:id="22" w:name="2bn6wsx" w:colFirst="0" w:colLast="0"/>
      <w:bookmarkStart w:id="23" w:name="1ci93xb" w:colFirst="0" w:colLast="0"/>
      <w:bookmarkStart w:id="24" w:name="3whwml4" w:colFirst="0" w:colLast="0"/>
      <w:bookmarkEnd w:id="21"/>
      <w:bookmarkEnd w:id="22"/>
      <w:bookmarkEnd w:id="23"/>
      <w:bookmarkEnd w:id="24"/>
      <w:r w:rsidRPr="000904AA">
        <w:t>Contact: Harvie van Heerden</w:t>
      </w:r>
    </w:p>
    <w:p w14:paraId="33373FBE" w14:textId="77777777" w:rsidR="009E0FF8" w:rsidRPr="000904AA" w:rsidRDefault="009E0FF8" w:rsidP="009E0FF8">
      <w:pPr>
        <w:spacing w:after="0" w:line="240" w:lineRule="auto"/>
      </w:pPr>
      <w:r w:rsidRPr="000904AA">
        <w:tab/>
        <w:t>Vryheid 3100</w:t>
      </w:r>
      <w:r w:rsidRPr="000904AA">
        <w:tab/>
      </w:r>
      <w:r w:rsidRPr="000904AA">
        <w:tab/>
      </w:r>
      <w:r w:rsidRPr="000904AA">
        <w:tab/>
      </w:r>
      <w:r w:rsidRPr="000904AA">
        <w:tab/>
      </w:r>
      <w:r w:rsidRPr="000904AA">
        <w:tab/>
      </w:r>
      <w:r w:rsidRPr="000904AA">
        <w:tab/>
      </w:r>
      <w:bookmarkStart w:id="25" w:name="147n2zr" w:colFirst="0" w:colLast="0"/>
      <w:bookmarkStart w:id="26" w:name="qsh70q" w:colFirst="0" w:colLast="0"/>
      <w:bookmarkStart w:id="27" w:name="3as4poj" w:colFirst="0" w:colLast="0"/>
      <w:bookmarkStart w:id="28" w:name="1pxezwc" w:colFirst="0" w:colLast="0"/>
      <w:bookmarkStart w:id="29" w:name="49x2ik5" w:colFirst="0" w:colLast="0"/>
      <w:bookmarkStart w:id="30" w:name="2p2csry" w:colFirst="0" w:colLast="0"/>
      <w:bookmarkEnd w:id="25"/>
      <w:bookmarkEnd w:id="26"/>
      <w:bookmarkEnd w:id="27"/>
      <w:bookmarkEnd w:id="28"/>
      <w:bookmarkEnd w:id="29"/>
      <w:bookmarkEnd w:id="30"/>
      <w:r w:rsidRPr="000904AA">
        <w:t>Tel: 034 981-4861</w:t>
      </w:r>
    </w:p>
    <w:p w14:paraId="69952ED1" w14:textId="77777777" w:rsidR="009E0FF8" w:rsidRPr="000904AA" w:rsidRDefault="009E0FF8" w:rsidP="009E0FF8">
      <w:pPr>
        <w:spacing w:after="0" w:line="240" w:lineRule="auto"/>
      </w:pPr>
      <w:r w:rsidRPr="000904AA">
        <w:tab/>
        <w:t xml:space="preserve">Email: </w:t>
      </w:r>
      <w:hyperlink r:id="rId91">
        <w:r w:rsidRPr="000904AA">
          <w:t>harvie@dalesvanheerden.co.za</w:t>
        </w:r>
      </w:hyperlink>
      <w:r w:rsidRPr="000904AA">
        <w:tab/>
      </w:r>
      <w:r w:rsidRPr="000904AA">
        <w:tab/>
      </w:r>
      <w:r w:rsidRPr="000904AA">
        <w:tab/>
      </w:r>
      <w:bookmarkStart w:id="31" w:name="23ckvvd" w:colFirst="0" w:colLast="0"/>
      <w:bookmarkStart w:id="32" w:name="3o7alnk" w:colFirst="0" w:colLast="0"/>
      <w:bookmarkEnd w:id="31"/>
      <w:bookmarkEnd w:id="32"/>
      <w:r w:rsidRPr="000904AA">
        <w:t>Cell: 082 823-8539</w:t>
      </w:r>
    </w:p>
    <w:p w14:paraId="1B31FD1E"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034D7DDC" w14:textId="77777777" w:rsidTr="006C6F12">
        <w:trPr>
          <w:jc w:val="center"/>
        </w:trPr>
        <w:tc>
          <w:tcPr>
            <w:tcW w:w="10488" w:type="dxa"/>
          </w:tcPr>
          <w:p w14:paraId="67C81EAB" w14:textId="77777777" w:rsidR="009E0FF8" w:rsidRPr="000904AA" w:rsidRDefault="009E0FF8" w:rsidP="006C6F12">
            <w:r w:rsidRPr="000904AA">
              <w:t>SAVVA Delegate: Harvie van Heerden</w:t>
            </w:r>
            <w:r w:rsidRPr="000904AA">
              <w:tab/>
              <w:t>Cell: 082 823-8539</w:t>
            </w:r>
            <w:r w:rsidRPr="000904AA">
              <w:tab/>
              <w:t xml:space="preserve">Email: </w:t>
            </w:r>
            <w:hyperlink r:id="rId92">
              <w:r w:rsidRPr="000904AA">
                <w:t>harvie@dalesvanheerden.co.za</w:t>
              </w:r>
            </w:hyperlink>
          </w:p>
        </w:tc>
      </w:tr>
    </w:tbl>
    <w:p w14:paraId="4EE21E70" w14:textId="77777777" w:rsidR="009E0FF8" w:rsidRPr="000904AA" w:rsidRDefault="009E0FF8" w:rsidP="009E0FF8">
      <w:pPr>
        <w:spacing w:after="0" w:line="240" w:lineRule="auto"/>
      </w:pPr>
    </w:p>
    <w:p w14:paraId="53B68D66" w14:textId="77777777" w:rsidR="009E0FF8" w:rsidRPr="000904AA" w:rsidRDefault="009E0FF8" w:rsidP="009E0FF8">
      <w:pPr>
        <w:spacing w:after="0" w:line="240" w:lineRule="auto"/>
      </w:pPr>
    </w:p>
    <w:p w14:paraId="1D5B6350" w14:textId="77777777" w:rsidR="009E0FF8" w:rsidRPr="000904AA" w:rsidRDefault="009E0FF8" w:rsidP="009E0FF8">
      <w:pPr>
        <w:spacing w:after="0" w:line="240" w:lineRule="auto"/>
      </w:pPr>
      <w:bookmarkStart w:id="33" w:name="1hmsyys" w:colFirst="0" w:colLast="0"/>
      <w:bookmarkStart w:id="34" w:name="ihv636" w:colFirst="0" w:colLast="0"/>
      <w:bookmarkStart w:id="35" w:name="32hioqz" w:colFirst="0" w:colLast="0"/>
      <w:bookmarkStart w:id="36" w:name="41mghml" w:colFirst="0" w:colLast="0"/>
      <w:bookmarkEnd w:id="33"/>
      <w:bookmarkEnd w:id="34"/>
      <w:bookmarkEnd w:id="35"/>
      <w:bookmarkEnd w:id="36"/>
      <w:r w:rsidRPr="000904AA">
        <w:rPr>
          <w:b/>
        </w:rPr>
        <w:t>WELKOM OLD AUTO CLUB</w:t>
      </w:r>
      <w:r w:rsidRPr="000904AA">
        <w:rPr>
          <w:b/>
        </w:rPr>
        <w:tab/>
      </w:r>
      <w:r w:rsidRPr="000904AA">
        <w:rPr>
          <w:b/>
        </w:rPr>
        <w:tab/>
      </w:r>
      <w:r w:rsidRPr="000904AA">
        <w:rPr>
          <w:b/>
        </w:rPr>
        <w:tab/>
      </w:r>
      <w:r w:rsidRPr="000904AA">
        <w:rPr>
          <w:b/>
        </w:rPr>
        <w:tab/>
      </w:r>
      <w:r w:rsidRPr="000904AA">
        <w:rPr>
          <w:b/>
        </w:rPr>
        <w:tab/>
      </w:r>
    </w:p>
    <w:p w14:paraId="55FDC50F" w14:textId="77777777" w:rsidR="009E0FF8" w:rsidRPr="000904AA" w:rsidRDefault="009E0FF8" w:rsidP="009E0FF8">
      <w:pPr>
        <w:spacing w:after="0" w:line="240" w:lineRule="auto"/>
      </w:pPr>
      <w:r w:rsidRPr="000904AA">
        <w:tab/>
        <w:t>P. O. Box 3286</w:t>
      </w:r>
      <w:r w:rsidRPr="000904AA">
        <w:tab/>
      </w:r>
      <w:r w:rsidRPr="000904AA">
        <w:tab/>
      </w:r>
      <w:r w:rsidRPr="000904AA">
        <w:tab/>
      </w:r>
      <w:r w:rsidRPr="000904AA">
        <w:tab/>
      </w:r>
      <w:r w:rsidRPr="000904AA">
        <w:tab/>
      </w:r>
      <w:r w:rsidRPr="000904AA">
        <w:tab/>
        <w:t xml:space="preserve">Contact: Henrie van der </w:t>
      </w:r>
      <w:proofErr w:type="gramStart"/>
      <w:r w:rsidRPr="000904AA">
        <w:t>Merwe</w:t>
      </w:r>
      <w:proofErr w:type="gramEnd"/>
    </w:p>
    <w:p w14:paraId="037DB7DB" w14:textId="77777777" w:rsidR="009E0FF8" w:rsidRPr="000904AA" w:rsidRDefault="009E0FF8" w:rsidP="009E0FF8">
      <w:pPr>
        <w:spacing w:after="0" w:line="240" w:lineRule="auto"/>
      </w:pPr>
      <w:r w:rsidRPr="000904AA">
        <w:tab/>
        <w:t>Welkom 9460</w:t>
      </w:r>
      <w:r w:rsidRPr="000904AA">
        <w:tab/>
      </w:r>
      <w:r w:rsidRPr="000904AA">
        <w:tab/>
      </w:r>
      <w:r w:rsidRPr="000904AA">
        <w:tab/>
      </w:r>
      <w:r w:rsidRPr="000904AA">
        <w:tab/>
      </w:r>
      <w:r w:rsidRPr="000904AA">
        <w:tab/>
      </w:r>
      <w:r w:rsidRPr="000904AA">
        <w:tab/>
        <w:t xml:space="preserve">Tel: </w:t>
      </w:r>
    </w:p>
    <w:p w14:paraId="0902F326" w14:textId="77777777" w:rsidR="009E0FF8" w:rsidRPr="000904AA" w:rsidRDefault="009E0FF8" w:rsidP="009E0FF8">
      <w:pPr>
        <w:spacing w:after="0" w:line="240" w:lineRule="auto"/>
      </w:pPr>
      <w:r w:rsidRPr="000904AA">
        <w:tab/>
        <w:t xml:space="preserve">Email: </w:t>
      </w:r>
      <w:hyperlink r:id="rId93" w:history="1">
        <w:r w:rsidRPr="00FB6238">
          <w:rPr>
            <w:rStyle w:val="Hyperlink"/>
          </w:rPr>
          <w:t>oacwelkom@gmail.com</w:t>
        </w:r>
      </w:hyperlink>
      <w:r w:rsidRPr="00FB6238">
        <w:tab/>
      </w:r>
      <w:r w:rsidRPr="000904AA">
        <w:tab/>
      </w:r>
      <w:r w:rsidRPr="000904AA">
        <w:tab/>
      </w:r>
      <w:r w:rsidRPr="000904AA">
        <w:tab/>
        <w:t>Cell: 083 429 2773</w:t>
      </w:r>
    </w:p>
    <w:p w14:paraId="5136C12F" w14:textId="77777777" w:rsidR="009E0FF8" w:rsidRPr="000904AA" w:rsidRDefault="009E0FF8" w:rsidP="009E0FF8">
      <w:pPr>
        <w:spacing w:after="0" w:line="240" w:lineRule="auto"/>
      </w:pPr>
      <w:r w:rsidRPr="000904AA">
        <w:tab/>
        <w:t>Public Relations Officer  Thereza Louw</w:t>
      </w:r>
      <w:r w:rsidRPr="000904AA">
        <w:tab/>
      </w:r>
      <w:r w:rsidRPr="000904AA">
        <w:tab/>
      </w:r>
      <w:r w:rsidRPr="000904AA">
        <w:tab/>
        <w:t>Cell:  082 783 4493</w:t>
      </w:r>
    </w:p>
    <w:p w14:paraId="3C9E13BF"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1A5A4195" w14:textId="77777777" w:rsidTr="006C6F12">
        <w:trPr>
          <w:jc w:val="center"/>
        </w:trPr>
        <w:tc>
          <w:tcPr>
            <w:tcW w:w="10488" w:type="dxa"/>
          </w:tcPr>
          <w:p w14:paraId="176860E7" w14:textId="77777777" w:rsidR="009E0FF8" w:rsidRPr="000904AA" w:rsidRDefault="009E0FF8" w:rsidP="006C6F12">
            <w:r w:rsidRPr="000904AA">
              <w:t>SAVVA Delegate: Graeme Cullen               Tel: 083 227 6867           Email: shakes@iafrica.com</w:t>
            </w:r>
          </w:p>
        </w:tc>
      </w:tr>
    </w:tbl>
    <w:p w14:paraId="1392A56F" w14:textId="77777777" w:rsidR="009E0FF8" w:rsidRPr="000904AA" w:rsidRDefault="009E0FF8" w:rsidP="009E0FF8">
      <w:pPr>
        <w:spacing w:after="0" w:line="240" w:lineRule="auto"/>
        <w:rPr>
          <w:b/>
        </w:rPr>
      </w:pPr>
    </w:p>
    <w:p w14:paraId="7BE13E8E" w14:textId="77777777" w:rsidR="009E0FF8" w:rsidRPr="000904AA" w:rsidRDefault="009E0FF8" w:rsidP="009E0FF8">
      <w:pPr>
        <w:spacing w:after="0" w:line="240" w:lineRule="auto"/>
        <w:rPr>
          <w:b/>
        </w:rPr>
      </w:pPr>
      <w:r w:rsidRPr="000904AA">
        <w:rPr>
          <w:b/>
        </w:rPr>
        <w:t>WEST COAST OLD CAR CLUB</w:t>
      </w:r>
      <w:r w:rsidRPr="000904AA">
        <w:rPr>
          <w:b/>
        </w:rPr>
        <w:tab/>
      </w:r>
      <w:r w:rsidRPr="000904AA">
        <w:rPr>
          <w:b/>
        </w:rPr>
        <w:tab/>
      </w:r>
      <w:r w:rsidRPr="000904AA">
        <w:rPr>
          <w:b/>
        </w:rPr>
        <w:tab/>
      </w:r>
      <w:r w:rsidRPr="000904AA">
        <w:rPr>
          <w:b/>
        </w:rPr>
        <w:tab/>
      </w:r>
      <w:r w:rsidRPr="000904AA">
        <w:rPr>
          <w:b/>
        </w:rPr>
        <w:tab/>
      </w:r>
    </w:p>
    <w:p w14:paraId="0B29C660" w14:textId="77777777" w:rsidR="009E0FF8" w:rsidRPr="000904AA" w:rsidRDefault="009E0FF8" w:rsidP="009E0FF8">
      <w:pPr>
        <w:spacing w:after="0" w:line="240" w:lineRule="auto"/>
        <w:ind w:firstLine="720"/>
      </w:pPr>
      <w:r w:rsidRPr="000904AA">
        <w:t>P. O. Box  221</w:t>
      </w:r>
      <w:r w:rsidRPr="000904AA">
        <w:tab/>
      </w:r>
      <w:r w:rsidRPr="000904AA">
        <w:tab/>
      </w:r>
      <w:r w:rsidRPr="000904AA">
        <w:tab/>
      </w:r>
      <w:r w:rsidRPr="000904AA">
        <w:tab/>
      </w:r>
      <w:r w:rsidRPr="000904AA">
        <w:tab/>
      </w:r>
      <w:r w:rsidRPr="000904AA">
        <w:tab/>
        <w:t>Contact: David Scholl</w:t>
      </w:r>
    </w:p>
    <w:p w14:paraId="5CABFCDB" w14:textId="77777777" w:rsidR="009E0FF8" w:rsidRPr="000904AA" w:rsidRDefault="009E0FF8" w:rsidP="009E0FF8">
      <w:pPr>
        <w:spacing w:after="0" w:line="240" w:lineRule="auto"/>
        <w:ind w:firstLine="720"/>
      </w:pPr>
      <w:r w:rsidRPr="000904AA">
        <w:t>Yzerfontein</w:t>
      </w:r>
      <w:r w:rsidRPr="000904AA">
        <w:tab/>
      </w:r>
      <w:r w:rsidRPr="000904AA">
        <w:tab/>
      </w:r>
      <w:r w:rsidRPr="000904AA">
        <w:tab/>
      </w:r>
      <w:r w:rsidRPr="000904AA">
        <w:tab/>
      </w:r>
      <w:r w:rsidRPr="000904AA">
        <w:tab/>
      </w:r>
      <w:r w:rsidRPr="000904AA">
        <w:tab/>
        <w:t xml:space="preserve">Tel: </w:t>
      </w:r>
    </w:p>
    <w:p w14:paraId="4D104F4D" w14:textId="77777777" w:rsidR="009E0FF8" w:rsidRPr="000904AA" w:rsidRDefault="009E0FF8" w:rsidP="009E0FF8">
      <w:pPr>
        <w:spacing w:after="0" w:line="240" w:lineRule="auto"/>
        <w:ind w:firstLine="720"/>
        <w:rPr>
          <w:b/>
        </w:rPr>
      </w:pPr>
      <w:r w:rsidRPr="000904AA">
        <w:t>7351</w:t>
      </w:r>
      <w:r w:rsidRPr="000904AA">
        <w:tab/>
      </w:r>
      <w:r w:rsidRPr="000904AA">
        <w:tab/>
      </w:r>
      <w:r w:rsidRPr="000904AA">
        <w:tab/>
      </w:r>
      <w:r w:rsidRPr="000904AA">
        <w:tab/>
      </w:r>
      <w:r w:rsidRPr="000904AA">
        <w:tab/>
      </w:r>
      <w:r w:rsidRPr="000904AA">
        <w:tab/>
      </w:r>
      <w:r w:rsidRPr="000904AA">
        <w:tab/>
      </w:r>
      <w:r>
        <w:t>Cell: 081 468 8250</w:t>
      </w:r>
      <w:r w:rsidRPr="000904AA">
        <w:tab/>
      </w:r>
      <w:r w:rsidRPr="000904AA">
        <w:tab/>
      </w:r>
      <w:r w:rsidRPr="000904AA">
        <w:tab/>
      </w:r>
    </w:p>
    <w:p w14:paraId="05BF0C7A" w14:textId="77777777" w:rsidR="009E0FF8" w:rsidRPr="000904AA" w:rsidRDefault="009E0FF8" w:rsidP="009E0FF8">
      <w:pPr>
        <w:spacing w:after="0" w:line="240" w:lineRule="auto"/>
      </w:pPr>
      <w:r w:rsidRPr="000904AA">
        <w:tab/>
        <w:t>Email: skolla298@gmail.com</w:t>
      </w:r>
    </w:p>
    <w:p w14:paraId="0D4E4D16" w14:textId="77777777" w:rsidR="009E0FF8" w:rsidRPr="000904AA" w:rsidRDefault="009E0FF8" w:rsidP="009E0FF8">
      <w:pPr>
        <w:spacing w:after="0" w:line="240" w:lineRule="auto"/>
        <w:ind w:firstLine="720"/>
      </w:pPr>
      <w:r w:rsidRPr="000904AA">
        <w:tab/>
      </w:r>
      <w:r w:rsidRPr="000904AA">
        <w:tab/>
      </w:r>
      <w:r w:rsidRPr="000904AA">
        <w:tab/>
      </w:r>
      <w:r w:rsidRPr="000904AA">
        <w:tab/>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0307F1AF" w14:textId="77777777" w:rsidTr="006C6F12">
        <w:trPr>
          <w:jc w:val="center"/>
        </w:trPr>
        <w:tc>
          <w:tcPr>
            <w:tcW w:w="10488" w:type="dxa"/>
          </w:tcPr>
          <w:p w14:paraId="0FEFF147" w14:textId="77777777" w:rsidR="009E0FF8" w:rsidRPr="000904AA" w:rsidRDefault="009E0FF8" w:rsidP="006C6F12">
            <w:r w:rsidRPr="000904AA">
              <w:t xml:space="preserve">SAVVA Delegate: Judy Sanan       </w:t>
            </w:r>
            <w:r w:rsidRPr="000904AA">
              <w:tab/>
              <w:t>Tel: 083 404 3942</w:t>
            </w:r>
            <w:r w:rsidRPr="000904AA">
              <w:tab/>
              <w:t>Email:</w:t>
            </w:r>
            <w:r>
              <w:t xml:space="preserve">  </w:t>
            </w:r>
            <w:r w:rsidRPr="000904AA">
              <w:t>judysanan1954@gmail.com</w:t>
            </w:r>
          </w:p>
        </w:tc>
      </w:tr>
    </w:tbl>
    <w:p w14:paraId="62CF8596" w14:textId="77777777" w:rsidR="009E0FF8" w:rsidRPr="000904AA" w:rsidRDefault="009E0FF8" w:rsidP="009E0FF8">
      <w:pPr>
        <w:spacing w:after="0" w:line="240" w:lineRule="auto"/>
      </w:pPr>
    </w:p>
    <w:p w14:paraId="4E44C27B" w14:textId="77777777" w:rsidR="009E0FF8" w:rsidRDefault="009E0FF8" w:rsidP="009E0FF8">
      <w:pPr>
        <w:spacing w:after="0" w:line="240" w:lineRule="auto"/>
        <w:rPr>
          <w:b/>
        </w:rPr>
      </w:pPr>
    </w:p>
    <w:p w14:paraId="3EE5C43F" w14:textId="77777777" w:rsidR="009E0FF8" w:rsidRDefault="009E0FF8" w:rsidP="009E0FF8">
      <w:pPr>
        <w:spacing w:after="0" w:line="240" w:lineRule="auto"/>
        <w:rPr>
          <w:b/>
        </w:rPr>
      </w:pPr>
    </w:p>
    <w:p w14:paraId="0FA67D61" w14:textId="77777777" w:rsidR="009E0FF8" w:rsidRDefault="009E0FF8" w:rsidP="009E0FF8">
      <w:pPr>
        <w:spacing w:after="0" w:line="240" w:lineRule="auto"/>
        <w:rPr>
          <w:b/>
        </w:rPr>
      </w:pPr>
    </w:p>
    <w:p w14:paraId="0124B993" w14:textId="77777777" w:rsidR="009E0FF8" w:rsidRPr="000904AA" w:rsidRDefault="009E0FF8" w:rsidP="009E0FF8">
      <w:pPr>
        <w:spacing w:after="0" w:line="240" w:lineRule="auto"/>
        <w:rPr>
          <w:b/>
        </w:rPr>
      </w:pPr>
    </w:p>
    <w:p w14:paraId="78EFECE1" w14:textId="77777777" w:rsidR="009E0FF8" w:rsidRPr="000904AA" w:rsidRDefault="009E0FF8" w:rsidP="009E0FF8">
      <w:pPr>
        <w:spacing w:after="0" w:line="240" w:lineRule="auto"/>
        <w:rPr>
          <w:b/>
        </w:rPr>
      </w:pPr>
      <w:r w:rsidRPr="000904AA">
        <w:rPr>
          <w:b/>
        </w:rPr>
        <w:t>WESTERN TRANSVAAL OLD MOTOR CLUB</w:t>
      </w:r>
      <w:r w:rsidRPr="000904AA">
        <w:rPr>
          <w:b/>
        </w:rPr>
        <w:tab/>
      </w:r>
      <w:r w:rsidRPr="000904AA">
        <w:rPr>
          <w:b/>
        </w:rPr>
        <w:tab/>
      </w:r>
      <w:r w:rsidRPr="000904AA">
        <w:rPr>
          <w:b/>
        </w:rPr>
        <w:tab/>
      </w:r>
      <w:hyperlink r:id="rId94">
        <w:r w:rsidRPr="000904AA">
          <w:rPr>
            <w:b/>
          </w:rPr>
          <w:t>Facebook Page</w:t>
        </w:r>
      </w:hyperlink>
    </w:p>
    <w:p w14:paraId="275F6196" w14:textId="77777777" w:rsidR="009E0FF8" w:rsidRPr="000904AA" w:rsidRDefault="009E0FF8" w:rsidP="009E0FF8">
      <w:pPr>
        <w:spacing w:after="0" w:line="240" w:lineRule="auto"/>
        <w:ind w:firstLine="720"/>
      </w:pPr>
      <w:bookmarkStart w:id="37" w:name="vx1227" w:colFirst="0" w:colLast="0"/>
      <w:bookmarkStart w:id="38" w:name="2grqrue" w:colFirst="0" w:colLast="0"/>
      <w:bookmarkEnd w:id="37"/>
      <w:bookmarkEnd w:id="38"/>
      <w:r w:rsidRPr="000904AA">
        <w:t>27 Radloff Street</w:t>
      </w:r>
      <w:r w:rsidRPr="000904AA">
        <w:tab/>
      </w:r>
      <w:r w:rsidRPr="000904AA">
        <w:tab/>
      </w:r>
      <w:r w:rsidRPr="000904AA">
        <w:tab/>
      </w:r>
      <w:r w:rsidRPr="000904AA">
        <w:tab/>
      </w:r>
      <w:r w:rsidRPr="000904AA">
        <w:tab/>
        <w:t xml:space="preserve">Contact: </w:t>
      </w:r>
      <w:r w:rsidRPr="000904AA">
        <w:rPr>
          <w:rFonts w:ascii="Arial" w:eastAsia="Arial" w:hAnsi="Arial" w:cs="Arial"/>
          <w:sz w:val="20"/>
          <w:szCs w:val="20"/>
          <w:highlight w:val="white"/>
        </w:rPr>
        <w:t xml:space="preserve">Loffie Eloff </w:t>
      </w:r>
    </w:p>
    <w:p w14:paraId="112F8173" w14:textId="77777777" w:rsidR="009E0FF8" w:rsidRPr="000904AA" w:rsidRDefault="009E0FF8" w:rsidP="009E0FF8">
      <w:pPr>
        <w:spacing w:after="0" w:line="240" w:lineRule="auto"/>
      </w:pPr>
      <w:r w:rsidRPr="000904AA">
        <w:tab/>
        <w:t>Wilkoppies, Klerksdorp 2571</w:t>
      </w:r>
      <w:r w:rsidRPr="000904AA">
        <w:tab/>
      </w:r>
      <w:r w:rsidRPr="000904AA">
        <w:tab/>
      </w:r>
      <w:r w:rsidRPr="000904AA">
        <w:tab/>
      </w:r>
      <w:r w:rsidRPr="000904AA">
        <w:tab/>
        <w:t xml:space="preserve">Tel: </w:t>
      </w:r>
    </w:p>
    <w:p w14:paraId="6685D6F7" w14:textId="77777777" w:rsidR="009E0FF8" w:rsidRPr="000904AA" w:rsidRDefault="009E0FF8" w:rsidP="009E0FF8">
      <w:pPr>
        <w:spacing w:after="0" w:line="240" w:lineRule="auto"/>
      </w:pPr>
      <w:r w:rsidRPr="000904AA">
        <w:tab/>
        <w:t xml:space="preserve">Email: </w:t>
      </w:r>
      <w:r w:rsidRPr="000904AA">
        <w:rPr>
          <w:rFonts w:ascii="Arial" w:eastAsia="Arial" w:hAnsi="Arial" w:cs="Arial"/>
          <w:sz w:val="20"/>
          <w:szCs w:val="20"/>
          <w:highlight w:val="white"/>
        </w:rPr>
        <w:t>seloff@nwpg.gov.za</w:t>
      </w:r>
      <w:r w:rsidRPr="000904AA">
        <w:tab/>
      </w:r>
      <w:r w:rsidRPr="000904AA">
        <w:tab/>
      </w:r>
      <w:r w:rsidRPr="000904AA">
        <w:tab/>
      </w:r>
      <w:r w:rsidRPr="000904AA">
        <w:tab/>
        <w:t xml:space="preserve">Cell: </w:t>
      </w:r>
      <w:r w:rsidRPr="000904AA">
        <w:rPr>
          <w:rFonts w:ascii="Arial" w:eastAsia="Arial" w:hAnsi="Arial" w:cs="Arial"/>
          <w:sz w:val="20"/>
          <w:szCs w:val="20"/>
          <w:highlight w:val="white"/>
        </w:rPr>
        <w:t>082 798 5635</w:t>
      </w:r>
    </w:p>
    <w:p w14:paraId="3794B8CB" w14:textId="77777777" w:rsidR="009E0FF8" w:rsidRPr="000904AA" w:rsidRDefault="009E0FF8" w:rsidP="009E0FF8">
      <w:pPr>
        <w:spacing w:after="0" w:line="240" w:lineRule="auto"/>
      </w:pP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1B90CDDE" w14:textId="77777777" w:rsidTr="006C6F12">
        <w:trPr>
          <w:jc w:val="center"/>
        </w:trPr>
        <w:tc>
          <w:tcPr>
            <w:tcW w:w="10488" w:type="dxa"/>
          </w:tcPr>
          <w:p w14:paraId="5F820F46" w14:textId="77777777" w:rsidR="009E0FF8" w:rsidRPr="000904AA" w:rsidRDefault="009E0FF8" w:rsidP="006C6F12">
            <w:r w:rsidRPr="000904AA">
              <w:t>SAVVA Delegate: Ian Sinclair</w:t>
            </w:r>
            <w:r w:rsidRPr="000904AA">
              <w:tab/>
            </w:r>
            <w:r w:rsidRPr="000904AA">
              <w:tab/>
              <w:t>Tel: 018 468-2352</w:t>
            </w:r>
            <w:r w:rsidRPr="000904AA">
              <w:tab/>
              <w:t xml:space="preserve">Email: </w:t>
            </w:r>
            <w:hyperlink r:id="rId95">
              <w:r w:rsidRPr="000904AA">
                <w:t>insinclair@telkomsa.net</w:t>
              </w:r>
            </w:hyperlink>
          </w:p>
        </w:tc>
      </w:tr>
      <w:tr w:rsidR="009E0FF8" w:rsidRPr="000904AA" w14:paraId="4F8728CD" w14:textId="77777777" w:rsidTr="006C6F12">
        <w:trPr>
          <w:jc w:val="center"/>
        </w:trPr>
        <w:tc>
          <w:tcPr>
            <w:tcW w:w="10488" w:type="dxa"/>
          </w:tcPr>
          <w:p w14:paraId="1D368488" w14:textId="77777777" w:rsidR="009E0FF8" w:rsidRPr="000904AA" w:rsidRDefault="009E0FF8" w:rsidP="006C6F12">
            <w:r w:rsidRPr="000904AA">
              <w:t>SAVVA  Delegate Calvin Louw                    Cell: 0605031463            Email: calvin.louw@mweb.co.za</w:t>
            </w:r>
          </w:p>
        </w:tc>
      </w:tr>
    </w:tbl>
    <w:p w14:paraId="0F3520AF" w14:textId="77777777" w:rsidR="009E0FF8" w:rsidRPr="000904AA" w:rsidRDefault="009E0FF8" w:rsidP="009E0FF8">
      <w:pPr>
        <w:spacing w:after="0" w:line="240" w:lineRule="auto"/>
      </w:pPr>
    </w:p>
    <w:p w14:paraId="043395BF" w14:textId="77777777" w:rsidR="009E0FF8" w:rsidRPr="000904AA" w:rsidRDefault="009E0FF8" w:rsidP="009E0FF8">
      <w:pPr>
        <w:spacing w:after="0" w:line="240" w:lineRule="auto"/>
      </w:pPr>
      <w:r w:rsidRPr="000904AA">
        <w:rPr>
          <w:b/>
        </w:rPr>
        <w:t>WITBANK CLASSIC MOTOR CLUB</w:t>
      </w:r>
      <w:r w:rsidRPr="000904AA">
        <w:t xml:space="preserve">                                                          www.witbankcmc.org</w:t>
      </w:r>
    </w:p>
    <w:p w14:paraId="4A046E64" w14:textId="77777777" w:rsidR="009E0FF8" w:rsidRDefault="009E0FF8" w:rsidP="009E0FF8">
      <w:pPr>
        <w:spacing w:after="0" w:line="240" w:lineRule="auto"/>
      </w:pPr>
      <w:r w:rsidRPr="000904AA">
        <w:t xml:space="preserve">14 Elsabe Street, </w:t>
      </w:r>
    </w:p>
    <w:p w14:paraId="270BE066" w14:textId="77777777" w:rsidR="009E0FF8" w:rsidRPr="000904AA" w:rsidRDefault="009E0FF8" w:rsidP="009E0FF8">
      <w:pPr>
        <w:spacing w:after="0" w:line="240" w:lineRule="auto"/>
      </w:pPr>
      <w:r w:rsidRPr="000904AA">
        <w:t xml:space="preserve">Jackaroo Park,                                                           </w:t>
      </w:r>
      <w:r>
        <w:t xml:space="preserve">                                </w:t>
      </w:r>
      <w:r w:rsidRPr="000904AA">
        <w:t xml:space="preserve">Contact:  Albert Jackson  </w:t>
      </w:r>
      <w:r w:rsidRPr="000904AA">
        <w:tab/>
      </w:r>
      <w:r w:rsidRPr="000904AA">
        <w:tab/>
      </w:r>
      <w:r w:rsidRPr="000904AA">
        <w:tab/>
      </w:r>
    </w:p>
    <w:p w14:paraId="0DAC7C61" w14:textId="77777777" w:rsidR="009E0FF8" w:rsidRPr="000904AA" w:rsidRDefault="009E0FF8" w:rsidP="009E0FF8">
      <w:pPr>
        <w:spacing w:after="0" w:line="240" w:lineRule="auto"/>
      </w:pPr>
      <w:r w:rsidRPr="000904AA">
        <w:t>Witbank</w:t>
      </w:r>
      <w:r w:rsidRPr="000904AA">
        <w:tab/>
      </w:r>
      <w:r w:rsidRPr="000904AA">
        <w:tab/>
        <w:t xml:space="preserve">                                                                         Tel:</w:t>
      </w:r>
    </w:p>
    <w:p w14:paraId="2D2C481E" w14:textId="77777777" w:rsidR="009E0FF8" w:rsidRPr="000904AA" w:rsidRDefault="009E0FF8" w:rsidP="009E0FF8">
      <w:pPr>
        <w:spacing w:after="0" w:line="240" w:lineRule="auto"/>
      </w:pPr>
      <w:r w:rsidRPr="000904AA">
        <w:t xml:space="preserve">Email:  </w:t>
      </w:r>
      <w:r w:rsidRPr="000904AA">
        <w:tab/>
        <w:t>Albert.jackson@south32.net</w:t>
      </w:r>
      <w:r w:rsidRPr="000904AA">
        <w:tab/>
      </w:r>
      <w:r w:rsidRPr="000904AA">
        <w:tab/>
      </w:r>
      <w:r w:rsidRPr="000904AA">
        <w:tab/>
        <w:t xml:space="preserve">                Cell: 083 463 1368</w:t>
      </w:r>
    </w:p>
    <w:p w14:paraId="16D76731" w14:textId="77777777" w:rsidR="009E0FF8" w:rsidRPr="000904AA" w:rsidRDefault="009E0FF8" w:rsidP="009E0FF8">
      <w:pPr>
        <w:spacing w:after="0" w:line="240" w:lineRule="auto"/>
      </w:pPr>
      <w:r w:rsidRPr="000904AA">
        <w:t xml:space="preserve"> </w:t>
      </w:r>
    </w:p>
    <w:tbl>
      <w:tblPr>
        <w:tblW w:w="10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8"/>
      </w:tblGrid>
      <w:tr w:rsidR="009E0FF8" w:rsidRPr="000904AA" w14:paraId="394C1D8E" w14:textId="77777777" w:rsidTr="006C6F12">
        <w:trPr>
          <w:jc w:val="center"/>
        </w:trPr>
        <w:tc>
          <w:tcPr>
            <w:tcW w:w="10488" w:type="dxa"/>
          </w:tcPr>
          <w:p w14:paraId="609E706E" w14:textId="77777777" w:rsidR="009E0FF8" w:rsidRPr="000904AA" w:rsidRDefault="009E0FF8" w:rsidP="006C6F12">
            <w:r w:rsidRPr="000904AA">
              <w:t>SAVVA Delegate:  Dane Fraser                  Cell:  071 643 3454          Email: dane.fraser@goldrushgroup.co.za</w:t>
            </w:r>
          </w:p>
        </w:tc>
      </w:tr>
    </w:tbl>
    <w:p w14:paraId="38169226" w14:textId="77777777" w:rsidR="009E0FF8" w:rsidRPr="000904AA" w:rsidRDefault="009E0FF8" w:rsidP="009E0FF8">
      <w:pPr>
        <w:spacing w:after="0" w:line="240" w:lineRule="auto"/>
      </w:pPr>
    </w:p>
    <w:p w14:paraId="54F1932C" w14:textId="77777777" w:rsidR="009E0FF8" w:rsidRPr="000904AA" w:rsidRDefault="009E0FF8" w:rsidP="009E0FF8">
      <w:pPr>
        <w:spacing w:after="0" w:line="240" w:lineRule="auto"/>
      </w:pPr>
    </w:p>
    <w:p w14:paraId="52A7D0E1" w14:textId="77777777" w:rsidR="0022278B" w:rsidRDefault="0022278B" w:rsidP="0022278B">
      <w:pPr>
        <w:spacing w:after="0" w:line="240" w:lineRule="auto"/>
        <w:jc w:val="center"/>
        <w:rPr>
          <w:sz w:val="8"/>
          <w:szCs w:val="8"/>
        </w:rPr>
      </w:pPr>
    </w:p>
    <w:p w14:paraId="0B053609" w14:textId="77777777" w:rsidR="00753640" w:rsidRDefault="00753640" w:rsidP="0022278B">
      <w:pPr>
        <w:spacing w:after="0" w:line="240" w:lineRule="auto"/>
        <w:jc w:val="center"/>
        <w:rPr>
          <w:sz w:val="8"/>
          <w:szCs w:val="8"/>
        </w:rPr>
      </w:pPr>
    </w:p>
    <w:p w14:paraId="61F6B921" w14:textId="77777777" w:rsidR="00753640" w:rsidRDefault="00753640" w:rsidP="0022278B">
      <w:pPr>
        <w:spacing w:after="0" w:line="240" w:lineRule="auto"/>
        <w:jc w:val="center"/>
        <w:rPr>
          <w:sz w:val="8"/>
          <w:szCs w:val="8"/>
        </w:rPr>
      </w:pPr>
    </w:p>
    <w:p w14:paraId="51291A3A" w14:textId="77777777" w:rsidR="00753640" w:rsidRDefault="00753640" w:rsidP="0022278B">
      <w:pPr>
        <w:spacing w:after="0" w:line="240" w:lineRule="auto"/>
        <w:jc w:val="center"/>
        <w:rPr>
          <w:sz w:val="8"/>
          <w:szCs w:val="8"/>
        </w:rPr>
      </w:pPr>
    </w:p>
    <w:p w14:paraId="30E00AD9" w14:textId="77777777" w:rsidR="00753640" w:rsidRDefault="00753640" w:rsidP="0022278B">
      <w:pPr>
        <w:spacing w:after="0" w:line="240" w:lineRule="auto"/>
        <w:jc w:val="center"/>
        <w:rPr>
          <w:sz w:val="8"/>
          <w:szCs w:val="8"/>
        </w:rPr>
      </w:pPr>
    </w:p>
    <w:p w14:paraId="1E0CF044" w14:textId="77777777" w:rsidR="00753640" w:rsidRDefault="00753640" w:rsidP="0022278B">
      <w:pPr>
        <w:spacing w:after="0" w:line="240" w:lineRule="auto"/>
        <w:jc w:val="center"/>
        <w:rPr>
          <w:sz w:val="8"/>
          <w:szCs w:val="8"/>
        </w:rPr>
      </w:pPr>
    </w:p>
    <w:p w14:paraId="716A147A" w14:textId="77777777" w:rsidR="00753640" w:rsidRDefault="00753640" w:rsidP="0022278B">
      <w:pPr>
        <w:spacing w:after="0" w:line="240" w:lineRule="auto"/>
        <w:jc w:val="center"/>
        <w:rPr>
          <w:sz w:val="8"/>
          <w:szCs w:val="8"/>
        </w:rPr>
      </w:pPr>
    </w:p>
    <w:p w14:paraId="0DA079DE" w14:textId="77777777" w:rsidR="00753640" w:rsidRDefault="00753640" w:rsidP="0022278B">
      <w:pPr>
        <w:spacing w:after="0" w:line="240" w:lineRule="auto"/>
        <w:jc w:val="center"/>
        <w:rPr>
          <w:sz w:val="8"/>
          <w:szCs w:val="8"/>
        </w:rPr>
      </w:pPr>
    </w:p>
    <w:p w14:paraId="607002B4" w14:textId="77777777" w:rsidR="00753640" w:rsidRDefault="00753640" w:rsidP="0022278B">
      <w:pPr>
        <w:spacing w:after="0" w:line="240" w:lineRule="auto"/>
        <w:jc w:val="center"/>
        <w:rPr>
          <w:sz w:val="8"/>
          <w:szCs w:val="8"/>
        </w:rPr>
      </w:pPr>
    </w:p>
    <w:p w14:paraId="4424910D" w14:textId="77777777" w:rsidR="00753640" w:rsidRDefault="00753640" w:rsidP="0022278B">
      <w:pPr>
        <w:spacing w:after="0" w:line="240" w:lineRule="auto"/>
        <w:jc w:val="center"/>
        <w:rPr>
          <w:sz w:val="8"/>
          <w:szCs w:val="8"/>
        </w:rPr>
      </w:pPr>
    </w:p>
    <w:p w14:paraId="49DD7B82" w14:textId="77777777" w:rsidR="00753640" w:rsidRDefault="00753640" w:rsidP="0022278B">
      <w:pPr>
        <w:spacing w:after="0" w:line="240" w:lineRule="auto"/>
        <w:jc w:val="center"/>
        <w:rPr>
          <w:sz w:val="8"/>
          <w:szCs w:val="8"/>
        </w:rPr>
      </w:pPr>
    </w:p>
    <w:p w14:paraId="50D8179F" w14:textId="77777777" w:rsidR="00753640" w:rsidRDefault="00753640">
      <w:pPr>
        <w:rPr>
          <w:sz w:val="8"/>
          <w:szCs w:val="8"/>
        </w:rPr>
      </w:pPr>
      <w:r>
        <w:rPr>
          <w:sz w:val="8"/>
          <w:szCs w:val="8"/>
        </w:rPr>
        <w:br w:type="page"/>
      </w:r>
    </w:p>
    <w:p w14:paraId="0D0F1019" w14:textId="77777777" w:rsidR="00753640" w:rsidRDefault="00753640" w:rsidP="0022278B">
      <w:pPr>
        <w:spacing w:after="0" w:line="240" w:lineRule="auto"/>
        <w:jc w:val="center"/>
        <w:rPr>
          <w:sz w:val="8"/>
          <w:szCs w:val="8"/>
        </w:rPr>
      </w:pPr>
    </w:p>
    <w:p w14:paraId="15E940B0" w14:textId="77777777" w:rsidR="00753640" w:rsidRDefault="00753640" w:rsidP="00753640">
      <w:pPr>
        <w:spacing w:after="0" w:line="240" w:lineRule="auto"/>
        <w:rPr>
          <w:sz w:val="28"/>
          <w:szCs w:val="28"/>
        </w:rPr>
      </w:pPr>
    </w:p>
    <w:p w14:paraId="30635CDB" w14:textId="77777777" w:rsidR="00D53830" w:rsidRDefault="00D53830" w:rsidP="00753640">
      <w:pPr>
        <w:spacing w:after="0" w:line="240" w:lineRule="auto"/>
        <w:rPr>
          <w:sz w:val="28"/>
          <w:szCs w:val="28"/>
        </w:rPr>
      </w:pPr>
    </w:p>
    <w:p w14:paraId="6EEE0AE2" w14:textId="77777777" w:rsidR="00D53830" w:rsidRPr="00D53830" w:rsidRDefault="00D53830" w:rsidP="00D53830">
      <w:pPr>
        <w:spacing w:after="0" w:line="240" w:lineRule="auto"/>
        <w:jc w:val="center"/>
        <w:rPr>
          <w:sz w:val="28"/>
          <w:szCs w:val="28"/>
        </w:rPr>
      </w:pPr>
    </w:p>
    <w:p w14:paraId="3D246B53" w14:textId="77777777" w:rsidR="00D53830" w:rsidRPr="00D53830" w:rsidRDefault="00D53830" w:rsidP="00D53830">
      <w:pPr>
        <w:spacing w:after="0" w:line="240" w:lineRule="auto"/>
        <w:jc w:val="center"/>
        <w:rPr>
          <w:b/>
          <w:sz w:val="28"/>
          <w:szCs w:val="28"/>
        </w:rPr>
      </w:pPr>
      <w:r w:rsidRPr="00D53830">
        <w:rPr>
          <w:b/>
          <w:sz w:val="28"/>
          <w:szCs w:val="28"/>
        </w:rPr>
        <w:t>SOUTHERN AFRICAN VETERAN &amp;</w:t>
      </w:r>
    </w:p>
    <w:p w14:paraId="3936264B" w14:textId="77777777" w:rsidR="00D53830" w:rsidRPr="00D53830" w:rsidRDefault="00D53830" w:rsidP="00D53830">
      <w:pPr>
        <w:spacing w:after="0" w:line="240" w:lineRule="auto"/>
        <w:jc w:val="center"/>
        <w:rPr>
          <w:b/>
          <w:sz w:val="28"/>
          <w:szCs w:val="28"/>
        </w:rPr>
      </w:pPr>
      <w:r w:rsidRPr="00D53830">
        <w:rPr>
          <w:b/>
          <w:sz w:val="28"/>
          <w:szCs w:val="28"/>
        </w:rPr>
        <w:t>VINTAGE ASSOCIATION</w:t>
      </w:r>
    </w:p>
    <w:p w14:paraId="6D67EE99" w14:textId="77777777" w:rsidR="00D53830" w:rsidRPr="00D53830" w:rsidRDefault="00D53830" w:rsidP="00D53830">
      <w:pPr>
        <w:spacing w:after="0" w:line="240" w:lineRule="auto"/>
        <w:jc w:val="center"/>
        <w:rPr>
          <w:b/>
          <w:sz w:val="28"/>
          <w:szCs w:val="28"/>
        </w:rPr>
      </w:pPr>
    </w:p>
    <w:p w14:paraId="47395E3D" w14:textId="77777777" w:rsidR="00D53830" w:rsidRPr="00D53830" w:rsidRDefault="00D53830" w:rsidP="00D53830">
      <w:pPr>
        <w:spacing w:after="0" w:line="240" w:lineRule="auto"/>
        <w:jc w:val="center"/>
        <w:rPr>
          <w:b/>
          <w:sz w:val="28"/>
          <w:szCs w:val="28"/>
        </w:rPr>
      </w:pPr>
    </w:p>
    <w:p w14:paraId="7EE13155" w14:textId="77777777" w:rsidR="00D53830" w:rsidRPr="00D53830" w:rsidRDefault="00D53830" w:rsidP="00D53830">
      <w:pPr>
        <w:spacing w:after="0" w:line="240" w:lineRule="auto"/>
        <w:jc w:val="center"/>
        <w:rPr>
          <w:b/>
          <w:sz w:val="28"/>
          <w:szCs w:val="28"/>
        </w:rPr>
      </w:pPr>
      <w:r w:rsidRPr="00D53830">
        <w:rPr>
          <w:b/>
          <w:sz w:val="28"/>
          <w:szCs w:val="28"/>
        </w:rPr>
        <w:t>VETERAAN MOTORVERENIGING</w:t>
      </w:r>
    </w:p>
    <w:p w14:paraId="202E8EA7" w14:textId="77777777" w:rsidR="00D53830" w:rsidRPr="00D53830" w:rsidRDefault="00D53830" w:rsidP="00D53830">
      <w:pPr>
        <w:spacing w:after="0" w:line="240" w:lineRule="auto"/>
        <w:jc w:val="center"/>
        <w:rPr>
          <w:b/>
          <w:sz w:val="28"/>
          <w:szCs w:val="28"/>
        </w:rPr>
      </w:pPr>
      <w:r w:rsidRPr="00D53830">
        <w:rPr>
          <w:b/>
          <w:sz w:val="28"/>
          <w:szCs w:val="28"/>
        </w:rPr>
        <w:t>VIR SUIDER AFRIKA</w:t>
      </w:r>
    </w:p>
    <w:p w14:paraId="3523716A" w14:textId="77777777" w:rsidR="00D53830" w:rsidRPr="00D53830" w:rsidRDefault="00D53830" w:rsidP="00D53830">
      <w:pPr>
        <w:spacing w:after="0" w:line="240" w:lineRule="auto"/>
        <w:jc w:val="center"/>
        <w:rPr>
          <w:b/>
          <w:sz w:val="28"/>
          <w:szCs w:val="28"/>
        </w:rPr>
      </w:pPr>
    </w:p>
    <w:p w14:paraId="2BC2B3B2" w14:textId="77777777" w:rsidR="00D53830" w:rsidRPr="00D53830" w:rsidRDefault="00D53830" w:rsidP="00D53830">
      <w:pPr>
        <w:spacing w:after="0" w:line="240" w:lineRule="auto"/>
        <w:jc w:val="center"/>
        <w:rPr>
          <w:b/>
          <w:sz w:val="28"/>
          <w:szCs w:val="28"/>
        </w:rPr>
      </w:pPr>
    </w:p>
    <w:p w14:paraId="67747261" w14:textId="77777777" w:rsidR="00D53830" w:rsidRPr="00D53830" w:rsidRDefault="00D53830" w:rsidP="00D53830">
      <w:pPr>
        <w:spacing w:after="0" w:line="240" w:lineRule="auto"/>
        <w:jc w:val="center"/>
        <w:rPr>
          <w:b/>
          <w:sz w:val="28"/>
          <w:szCs w:val="28"/>
        </w:rPr>
      </w:pPr>
    </w:p>
    <w:p w14:paraId="7954CE59" w14:textId="77777777" w:rsidR="00D53830" w:rsidRPr="00D53830" w:rsidRDefault="00D53830" w:rsidP="00D53830">
      <w:pPr>
        <w:spacing w:after="0" w:line="240" w:lineRule="auto"/>
        <w:jc w:val="center"/>
        <w:rPr>
          <w:b/>
          <w:sz w:val="28"/>
          <w:szCs w:val="28"/>
        </w:rPr>
      </w:pPr>
      <w:r w:rsidRPr="00D53830">
        <w:rPr>
          <w:b/>
          <w:sz w:val="28"/>
          <w:szCs w:val="28"/>
        </w:rPr>
        <w:t>SAVVA STANDING SUPPLEMENTARY REGULATIONS</w:t>
      </w:r>
    </w:p>
    <w:p w14:paraId="457D27BD" w14:textId="77777777" w:rsidR="00D53830" w:rsidRPr="00D53830" w:rsidRDefault="00D53830" w:rsidP="00D53830">
      <w:pPr>
        <w:spacing w:after="0" w:line="240" w:lineRule="auto"/>
        <w:jc w:val="center"/>
        <w:rPr>
          <w:b/>
          <w:sz w:val="28"/>
          <w:szCs w:val="28"/>
        </w:rPr>
      </w:pPr>
    </w:p>
    <w:p w14:paraId="6D6A5DCA" w14:textId="77777777" w:rsidR="00D53830" w:rsidRPr="00D53830" w:rsidRDefault="00D53830" w:rsidP="00D53830">
      <w:pPr>
        <w:spacing w:after="0" w:line="240" w:lineRule="auto"/>
        <w:jc w:val="center"/>
        <w:rPr>
          <w:b/>
          <w:sz w:val="28"/>
          <w:szCs w:val="28"/>
        </w:rPr>
      </w:pPr>
    </w:p>
    <w:p w14:paraId="249D104F" w14:textId="77777777" w:rsidR="00D53830" w:rsidRPr="00D53830" w:rsidRDefault="00D53830" w:rsidP="00D53830">
      <w:pPr>
        <w:spacing w:after="0" w:line="240" w:lineRule="auto"/>
        <w:jc w:val="center"/>
        <w:rPr>
          <w:b/>
          <w:sz w:val="28"/>
          <w:szCs w:val="28"/>
        </w:rPr>
      </w:pPr>
    </w:p>
    <w:p w14:paraId="38877F57" w14:textId="77777777" w:rsidR="00D53830" w:rsidRPr="00FB42E5" w:rsidRDefault="00D53830" w:rsidP="00D53830">
      <w:pPr>
        <w:spacing w:after="0" w:line="240" w:lineRule="auto"/>
        <w:jc w:val="center"/>
        <w:rPr>
          <w:b/>
          <w:sz w:val="144"/>
          <w:szCs w:val="144"/>
        </w:rPr>
      </w:pPr>
      <w:r w:rsidRPr="00FB42E5">
        <w:rPr>
          <w:b/>
          <w:sz w:val="144"/>
          <w:szCs w:val="144"/>
        </w:rPr>
        <w:t>VSRs</w:t>
      </w:r>
    </w:p>
    <w:p w14:paraId="412D01E0" w14:textId="77777777" w:rsidR="00D53830" w:rsidRPr="00D53830" w:rsidRDefault="00D53830" w:rsidP="00D53830">
      <w:pPr>
        <w:spacing w:after="0" w:line="240" w:lineRule="auto"/>
        <w:jc w:val="center"/>
        <w:rPr>
          <w:b/>
          <w:sz w:val="28"/>
          <w:szCs w:val="28"/>
        </w:rPr>
      </w:pPr>
    </w:p>
    <w:p w14:paraId="76ADBCF9" w14:textId="77777777" w:rsidR="00D53830" w:rsidRPr="00D53830" w:rsidRDefault="00D53830" w:rsidP="00D53830">
      <w:pPr>
        <w:spacing w:after="0" w:line="240" w:lineRule="auto"/>
        <w:jc w:val="center"/>
        <w:rPr>
          <w:b/>
          <w:sz w:val="28"/>
          <w:szCs w:val="28"/>
        </w:rPr>
      </w:pPr>
    </w:p>
    <w:p w14:paraId="02378B0E" w14:textId="77777777" w:rsidR="00D53830" w:rsidRPr="00D53830" w:rsidRDefault="00D53830" w:rsidP="00D53830">
      <w:pPr>
        <w:spacing w:after="0" w:line="240" w:lineRule="auto"/>
        <w:jc w:val="center"/>
        <w:rPr>
          <w:b/>
          <w:sz w:val="28"/>
          <w:szCs w:val="28"/>
        </w:rPr>
      </w:pPr>
      <w:r w:rsidRPr="00D53830">
        <w:rPr>
          <w:b/>
          <w:sz w:val="28"/>
          <w:szCs w:val="28"/>
        </w:rPr>
        <w:t>Published by the</w:t>
      </w:r>
    </w:p>
    <w:p w14:paraId="27DE4F76" w14:textId="77777777" w:rsidR="00D53830" w:rsidRPr="00D53830" w:rsidRDefault="00D53830" w:rsidP="00D53830">
      <w:pPr>
        <w:spacing w:after="0" w:line="240" w:lineRule="auto"/>
        <w:jc w:val="center"/>
        <w:rPr>
          <w:b/>
          <w:sz w:val="28"/>
          <w:szCs w:val="28"/>
        </w:rPr>
      </w:pPr>
    </w:p>
    <w:p w14:paraId="169B1E44" w14:textId="77777777" w:rsidR="00D53830" w:rsidRPr="00D53830" w:rsidRDefault="00D53830" w:rsidP="00D53830">
      <w:pPr>
        <w:spacing w:after="0" w:line="240" w:lineRule="auto"/>
        <w:jc w:val="center"/>
        <w:rPr>
          <w:b/>
          <w:sz w:val="28"/>
          <w:szCs w:val="28"/>
        </w:rPr>
      </w:pPr>
      <w:r w:rsidRPr="00D53830">
        <w:rPr>
          <w:b/>
          <w:sz w:val="28"/>
          <w:szCs w:val="28"/>
        </w:rPr>
        <w:t>Southern African Veteran and Vintage Association</w:t>
      </w:r>
    </w:p>
    <w:p w14:paraId="57E4CA41" w14:textId="77777777" w:rsidR="00D53830" w:rsidRPr="00D53830" w:rsidRDefault="00D53830" w:rsidP="00D53830">
      <w:pPr>
        <w:spacing w:after="0" w:line="240" w:lineRule="auto"/>
        <w:jc w:val="center"/>
        <w:rPr>
          <w:b/>
          <w:sz w:val="28"/>
          <w:szCs w:val="28"/>
        </w:rPr>
      </w:pPr>
    </w:p>
    <w:p w14:paraId="7F2FF840" w14:textId="77777777" w:rsidR="00D53830" w:rsidRPr="00D53830" w:rsidRDefault="00D53830" w:rsidP="00D53830">
      <w:pPr>
        <w:spacing w:after="0" w:line="240" w:lineRule="auto"/>
        <w:jc w:val="center"/>
        <w:rPr>
          <w:b/>
          <w:sz w:val="28"/>
          <w:szCs w:val="28"/>
        </w:rPr>
      </w:pPr>
      <w:r w:rsidRPr="00D53830">
        <w:rPr>
          <w:b/>
          <w:sz w:val="28"/>
          <w:szCs w:val="28"/>
        </w:rPr>
        <w:t>with the approval and authority of the National Motor Sport Council of Motorsport SA</w:t>
      </w:r>
    </w:p>
    <w:p w14:paraId="6E53AAE1" w14:textId="77777777" w:rsidR="00D53830" w:rsidRPr="00D53830" w:rsidRDefault="00D53830" w:rsidP="00D53830">
      <w:pPr>
        <w:spacing w:after="0" w:line="240" w:lineRule="auto"/>
        <w:jc w:val="center"/>
        <w:rPr>
          <w:b/>
          <w:sz w:val="28"/>
          <w:szCs w:val="28"/>
        </w:rPr>
      </w:pPr>
    </w:p>
    <w:p w14:paraId="1ACF6EDB" w14:textId="77777777" w:rsidR="00D53830" w:rsidRPr="00D53830" w:rsidRDefault="00D53830" w:rsidP="00D53830">
      <w:pPr>
        <w:spacing w:after="0" w:line="240" w:lineRule="auto"/>
        <w:jc w:val="center"/>
        <w:rPr>
          <w:b/>
          <w:sz w:val="28"/>
          <w:szCs w:val="28"/>
        </w:rPr>
      </w:pPr>
    </w:p>
    <w:p w14:paraId="22DC7771" w14:textId="77777777" w:rsidR="00D53830" w:rsidRPr="00D53830" w:rsidRDefault="00D53830" w:rsidP="00D53830">
      <w:pPr>
        <w:spacing w:after="0" w:line="240" w:lineRule="auto"/>
        <w:jc w:val="center"/>
        <w:rPr>
          <w:b/>
          <w:sz w:val="28"/>
          <w:szCs w:val="28"/>
        </w:rPr>
      </w:pPr>
    </w:p>
    <w:p w14:paraId="7EDEE025" w14:textId="77777777" w:rsidR="00D53830" w:rsidRPr="00D53830" w:rsidRDefault="00D53830" w:rsidP="00D53830">
      <w:pPr>
        <w:spacing w:after="0" w:line="240" w:lineRule="auto"/>
        <w:jc w:val="center"/>
        <w:rPr>
          <w:b/>
          <w:sz w:val="28"/>
          <w:szCs w:val="28"/>
        </w:rPr>
      </w:pPr>
      <w:r w:rsidRPr="00D53830">
        <w:rPr>
          <w:b/>
          <w:sz w:val="28"/>
          <w:szCs w:val="28"/>
        </w:rPr>
        <w:t xml:space="preserve">These regulations were first published in 1991 and amended in 1994 and </w:t>
      </w:r>
      <w:proofErr w:type="gramStart"/>
      <w:r w:rsidRPr="00D53830">
        <w:rPr>
          <w:b/>
          <w:sz w:val="28"/>
          <w:szCs w:val="28"/>
        </w:rPr>
        <w:t>1995</w:t>
      </w:r>
      <w:proofErr w:type="gramEnd"/>
    </w:p>
    <w:p w14:paraId="4749F130" w14:textId="77777777" w:rsidR="00D53830" w:rsidRPr="00D53830" w:rsidRDefault="00D53830" w:rsidP="00D53830">
      <w:pPr>
        <w:spacing w:after="0" w:line="240" w:lineRule="auto"/>
        <w:jc w:val="center"/>
        <w:rPr>
          <w:b/>
          <w:sz w:val="28"/>
          <w:szCs w:val="28"/>
        </w:rPr>
      </w:pPr>
    </w:p>
    <w:p w14:paraId="7AB6A11D" w14:textId="77777777" w:rsidR="00D53830" w:rsidRPr="00D53830" w:rsidRDefault="00D53830" w:rsidP="00D53830">
      <w:pPr>
        <w:spacing w:after="0" w:line="240" w:lineRule="auto"/>
        <w:jc w:val="center"/>
        <w:rPr>
          <w:b/>
          <w:sz w:val="28"/>
          <w:szCs w:val="28"/>
        </w:rPr>
      </w:pPr>
    </w:p>
    <w:p w14:paraId="4B4FDE34" w14:textId="77777777" w:rsidR="00D53830" w:rsidRPr="00D53830" w:rsidRDefault="00D53830" w:rsidP="00D53830">
      <w:pPr>
        <w:spacing w:after="0" w:line="240" w:lineRule="auto"/>
        <w:jc w:val="center"/>
        <w:rPr>
          <w:b/>
          <w:sz w:val="28"/>
          <w:szCs w:val="28"/>
        </w:rPr>
      </w:pPr>
    </w:p>
    <w:p w14:paraId="520C56B8" w14:textId="77777777" w:rsidR="00D53830" w:rsidRPr="00D53830" w:rsidRDefault="00D53830" w:rsidP="00D53830">
      <w:pPr>
        <w:spacing w:after="0" w:line="240" w:lineRule="auto"/>
        <w:jc w:val="center"/>
        <w:rPr>
          <w:b/>
          <w:sz w:val="28"/>
          <w:szCs w:val="28"/>
        </w:rPr>
      </w:pPr>
      <w:r w:rsidRPr="00D53830">
        <w:rPr>
          <w:b/>
          <w:sz w:val="28"/>
          <w:szCs w:val="28"/>
        </w:rPr>
        <w:t>This is a fully updated revised version of the VSRs e</w:t>
      </w:r>
      <w:r>
        <w:rPr>
          <w:b/>
          <w:sz w:val="28"/>
          <w:szCs w:val="28"/>
        </w:rPr>
        <w:t xml:space="preserve">ffective from 30 March 2020 </w:t>
      </w:r>
    </w:p>
    <w:p w14:paraId="3E67A4EA" w14:textId="77777777" w:rsidR="00D53830" w:rsidRPr="00D53830" w:rsidRDefault="00D53830" w:rsidP="00D53830">
      <w:pPr>
        <w:spacing w:after="0" w:line="240" w:lineRule="auto"/>
        <w:jc w:val="center"/>
        <w:rPr>
          <w:b/>
          <w:sz w:val="28"/>
          <w:szCs w:val="28"/>
        </w:rPr>
      </w:pPr>
    </w:p>
    <w:p w14:paraId="292E7735" w14:textId="77777777" w:rsidR="00D53830" w:rsidRPr="00D53830" w:rsidRDefault="00D53830" w:rsidP="00D53830">
      <w:pPr>
        <w:spacing w:after="0" w:line="240" w:lineRule="auto"/>
        <w:jc w:val="center"/>
        <w:rPr>
          <w:b/>
          <w:sz w:val="28"/>
          <w:szCs w:val="28"/>
        </w:rPr>
      </w:pPr>
    </w:p>
    <w:p w14:paraId="769FE9B1" w14:textId="77777777" w:rsidR="00FB42E5" w:rsidRPr="00937034" w:rsidRDefault="00FB42E5" w:rsidP="00FB42E5">
      <w:pPr>
        <w:widowControl w:val="0"/>
        <w:overflowPunct w:val="0"/>
        <w:adjustRightInd w:val="0"/>
        <w:spacing w:after="0" w:line="240" w:lineRule="auto"/>
        <w:jc w:val="center"/>
        <w:outlineLvl w:val="0"/>
        <w:rPr>
          <w:rFonts w:ascii="Arial" w:eastAsia="Times New Roman" w:hAnsi="Arial" w:cs="Arial"/>
          <w:b/>
          <w:bCs/>
          <w:sz w:val="24"/>
          <w:szCs w:val="24"/>
          <w:u w:val="single"/>
          <w:lang w:val="en-GB"/>
        </w:rPr>
      </w:pPr>
      <w:r w:rsidRPr="00937034">
        <w:rPr>
          <w:rFonts w:ascii="Arial" w:eastAsia="Times New Roman" w:hAnsi="Arial" w:cs="Arial"/>
          <w:b/>
          <w:bCs/>
          <w:sz w:val="24"/>
          <w:szCs w:val="24"/>
          <w:u w:val="single"/>
          <w:lang w:val="en-GB"/>
        </w:rPr>
        <w:t>INDEX</w:t>
      </w:r>
    </w:p>
    <w:p w14:paraId="6FD52967" w14:textId="77777777" w:rsidR="00FB42E5" w:rsidRPr="00732665" w:rsidRDefault="00FB42E5" w:rsidP="00FB42E5">
      <w:pPr>
        <w:widowControl w:val="0"/>
        <w:overflowPunct w:val="0"/>
        <w:adjustRightInd w:val="0"/>
        <w:spacing w:after="0" w:line="240" w:lineRule="auto"/>
        <w:jc w:val="center"/>
        <w:rPr>
          <w:rFonts w:ascii="Arial" w:eastAsia="Times New Roman" w:hAnsi="Arial" w:cs="Arial"/>
          <w:b/>
          <w:bCs/>
          <w:sz w:val="16"/>
          <w:szCs w:val="20"/>
          <w:u w:val="single"/>
          <w:lang w:val="en-GB"/>
        </w:rPr>
      </w:pPr>
      <w:r w:rsidRPr="00732665">
        <w:rPr>
          <w:rFonts w:ascii="Arial" w:eastAsia="Times New Roman" w:hAnsi="Arial" w:cs="Arial"/>
          <w:b/>
          <w:bCs/>
          <w:sz w:val="16"/>
          <w:szCs w:val="20"/>
          <w:u w:val="single"/>
          <w:lang w:val="en-GB"/>
        </w:rPr>
        <w:t>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7"/>
        <w:gridCol w:w="6108"/>
        <w:gridCol w:w="1100"/>
      </w:tblGrid>
      <w:tr w:rsidR="00FB42E5" w:rsidRPr="00732665" w14:paraId="66510193"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FA2493B" w14:textId="77777777" w:rsidR="00FB42E5" w:rsidRDefault="00FB42E5" w:rsidP="006C6F12">
            <w:pPr>
              <w:widowControl w:val="0"/>
              <w:overflowPunct w:val="0"/>
              <w:adjustRightInd w:val="0"/>
              <w:spacing w:after="0" w:line="240" w:lineRule="auto"/>
              <w:jc w:val="center"/>
              <w:rPr>
                <w:rFonts w:ascii="Arial" w:eastAsia="Times New Roman" w:hAnsi="Arial" w:cs="Arial"/>
                <w:b/>
                <w:bCs/>
                <w:sz w:val="20"/>
                <w:szCs w:val="20"/>
                <w:u w:val="single"/>
                <w:lang w:val="en-GB"/>
              </w:rPr>
            </w:pPr>
          </w:p>
          <w:p w14:paraId="6FE03D2A" w14:textId="77777777" w:rsidR="00FB42E5" w:rsidRPr="001709D5" w:rsidRDefault="00FB42E5" w:rsidP="006C6F12">
            <w:pPr>
              <w:widowControl w:val="0"/>
              <w:overflowPunct w:val="0"/>
              <w:adjustRightInd w:val="0"/>
              <w:spacing w:after="0" w:line="240" w:lineRule="auto"/>
              <w:jc w:val="center"/>
              <w:rPr>
                <w:rFonts w:ascii="Arial" w:eastAsia="Times New Roman" w:hAnsi="Arial" w:cs="Arial"/>
                <w:b/>
                <w:bCs/>
                <w:sz w:val="20"/>
                <w:szCs w:val="20"/>
                <w:u w:val="single"/>
                <w:lang w:val="en-GB"/>
              </w:rPr>
            </w:pPr>
            <w:r w:rsidRPr="001709D5">
              <w:rPr>
                <w:rFonts w:ascii="Arial" w:eastAsia="Times New Roman" w:hAnsi="Arial" w:cs="Arial"/>
                <w:b/>
                <w:bCs/>
                <w:sz w:val="20"/>
                <w:szCs w:val="20"/>
                <w:u w:val="single"/>
                <w:lang w:val="en-GB"/>
              </w:rPr>
              <w:t>VSR No.</w:t>
            </w:r>
          </w:p>
        </w:tc>
        <w:tc>
          <w:tcPr>
            <w:tcW w:w="6108" w:type="dxa"/>
            <w:tcBorders>
              <w:top w:val="single" w:sz="4" w:space="0" w:color="auto"/>
              <w:left w:val="single" w:sz="4" w:space="0" w:color="auto"/>
              <w:bottom w:val="single" w:sz="4" w:space="0" w:color="auto"/>
              <w:right w:val="single" w:sz="4" w:space="0" w:color="auto"/>
            </w:tcBorders>
            <w:vAlign w:val="center"/>
          </w:tcPr>
          <w:p w14:paraId="08976135" w14:textId="77777777" w:rsidR="00FB42E5" w:rsidRDefault="00FB42E5" w:rsidP="006C6F12">
            <w:pPr>
              <w:widowControl w:val="0"/>
              <w:overflowPunct w:val="0"/>
              <w:adjustRightInd w:val="0"/>
              <w:spacing w:after="0" w:line="240" w:lineRule="auto"/>
              <w:jc w:val="center"/>
              <w:outlineLvl w:val="2"/>
              <w:rPr>
                <w:rFonts w:ascii="Arial" w:eastAsia="Times New Roman" w:hAnsi="Arial" w:cs="Arial"/>
                <w:b/>
                <w:bCs/>
                <w:sz w:val="20"/>
                <w:szCs w:val="20"/>
                <w:u w:val="single"/>
              </w:rPr>
            </w:pPr>
          </w:p>
          <w:p w14:paraId="3278E5ED" w14:textId="77777777" w:rsidR="00FB42E5" w:rsidRPr="001709D5" w:rsidRDefault="00FB42E5" w:rsidP="006C6F12">
            <w:pPr>
              <w:widowControl w:val="0"/>
              <w:overflowPunct w:val="0"/>
              <w:adjustRightInd w:val="0"/>
              <w:spacing w:after="0" w:line="240" w:lineRule="auto"/>
              <w:jc w:val="center"/>
              <w:outlineLvl w:val="2"/>
              <w:rPr>
                <w:rFonts w:ascii="Arial" w:eastAsia="Times New Roman" w:hAnsi="Arial" w:cs="Arial"/>
                <w:b/>
                <w:bCs/>
                <w:sz w:val="20"/>
                <w:szCs w:val="20"/>
                <w:u w:val="single"/>
              </w:rPr>
            </w:pPr>
            <w:r w:rsidRPr="001709D5">
              <w:rPr>
                <w:rFonts w:ascii="Arial" w:eastAsia="Times New Roman" w:hAnsi="Arial" w:cs="Arial"/>
                <w:b/>
                <w:bCs/>
                <w:sz w:val="20"/>
                <w:szCs w:val="20"/>
                <w:u w:val="single"/>
              </w:rPr>
              <w:t>DESCRIPTION</w:t>
            </w:r>
          </w:p>
        </w:tc>
        <w:tc>
          <w:tcPr>
            <w:tcW w:w="1100" w:type="dxa"/>
            <w:tcBorders>
              <w:top w:val="single" w:sz="4" w:space="0" w:color="auto"/>
              <w:left w:val="single" w:sz="4" w:space="0" w:color="auto"/>
              <w:bottom w:val="single" w:sz="4" w:space="0" w:color="auto"/>
              <w:right w:val="single" w:sz="4" w:space="0" w:color="auto"/>
            </w:tcBorders>
            <w:vAlign w:val="center"/>
          </w:tcPr>
          <w:p w14:paraId="63198D5D" w14:textId="77777777" w:rsidR="00FB42E5" w:rsidRPr="001709D5" w:rsidRDefault="00FB42E5" w:rsidP="006C6F12">
            <w:pPr>
              <w:widowControl w:val="0"/>
              <w:overflowPunct w:val="0"/>
              <w:adjustRightInd w:val="0"/>
              <w:spacing w:after="0" w:line="240" w:lineRule="auto"/>
              <w:jc w:val="center"/>
              <w:outlineLvl w:val="1"/>
              <w:rPr>
                <w:rFonts w:ascii="Arial" w:eastAsia="Times New Roman" w:hAnsi="Arial" w:cs="Arial"/>
                <w:b/>
                <w:bCs/>
                <w:szCs w:val="20"/>
                <w:u w:val="single"/>
              </w:rPr>
            </w:pPr>
            <w:r w:rsidRPr="001709D5">
              <w:rPr>
                <w:rFonts w:ascii="Arial" w:eastAsia="Times New Roman" w:hAnsi="Arial" w:cs="Arial"/>
                <w:b/>
                <w:bCs/>
                <w:szCs w:val="20"/>
                <w:u w:val="single"/>
              </w:rPr>
              <w:t>Page</w:t>
            </w:r>
          </w:p>
        </w:tc>
      </w:tr>
      <w:tr w:rsidR="00FB42E5" w:rsidRPr="00732665" w14:paraId="07BA0C29"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CB6479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p>
        </w:tc>
        <w:tc>
          <w:tcPr>
            <w:tcW w:w="6108" w:type="dxa"/>
            <w:tcBorders>
              <w:top w:val="single" w:sz="4" w:space="0" w:color="auto"/>
              <w:left w:val="single" w:sz="4" w:space="0" w:color="auto"/>
              <w:bottom w:val="single" w:sz="4" w:space="0" w:color="auto"/>
              <w:right w:val="single" w:sz="4" w:space="0" w:color="auto"/>
            </w:tcBorders>
          </w:tcPr>
          <w:p w14:paraId="07E5F209"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Introduction</w:t>
            </w:r>
          </w:p>
        </w:tc>
        <w:tc>
          <w:tcPr>
            <w:tcW w:w="1100" w:type="dxa"/>
            <w:tcBorders>
              <w:top w:val="single" w:sz="4" w:space="0" w:color="auto"/>
              <w:left w:val="single" w:sz="4" w:space="0" w:color="auto"/>
              <w:bottom w:val="single" w:sz="4" w:space="0" w:color="auto"/>
              <w:right w:val="single" w:sz="4" w:space="0" w:color="auto"/>
            </w:tcBorders>
          </w:tcPr>
          <w:p w14:paraId="1B82E5E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3</w:t>
            </w:r>
          </w:p>
        </w:tc>
      </w:tr>
      <w:tr w:rsidR="00FB42E5" w:rsidRPr="00732665" w14:paraId="15BFD9E2"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7713A71"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w:t>
            </w:r>
          </w:p>
        </w:tc>
        <w:tc>
          <w:tcPr>
            <w:tcW w:w="6108" w:type="dxa"/>
            <w:tcBorders>
              <w:top w:val="single" w:sz="4" w:space="0" w:color="auto"/>
              <w:left w:val="single" w:sz="4" w:space="0" w:color="auto"/>
              <w:bottom w:val="single" w:sz="4" w:space="0" w:color="auto"/>
              <w:right w:val="single" w:sz="4" w:space="0" w:color="auto"/>
            </w:tcBorders>
          </w:tcPr>
          <w:p w14:paraId="1DDBC7B6"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Definitions</w:t>
            </w:r>
          </w:p>
        </w:tc>
        <w:tc>
          <w:tcPr>
            <w:tcW w:w="1100" w:type="dxa"/>
            <w:tcBorders>
              <w:top w:val="single" w:sz="4" w:space="0" w:color="auto"/>
              <w:left w:val="single" w:sz="4" w:space="0" w:color="auto"/>
              <w:bottom w:val="single" w:sz="4" w:space="0" w:color="auto"/>
              <w:right w:val="single" w:sz="4" w:space="0" w:color="auto"/>
            </w:tcBorders>
          </w:tcPr>
          <w:p w14:paraId="13894F9C"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4</w:t>
            </w:r>
          </w:p>
        </w:tc>
      </w:tr>
      <w:tr w:rsidR="00FB42E5" w:rsidRPr="00732665" w14:paraId="0BDB60D8"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C166E2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2</w:t>
            </w:r>
          </w:p>
        </w:tc>
        <w:tc>
          <w:tcPr>
            <w:tcW w:w="6108" w:type="dxa"/>
            <w:tcBorders>
              <w:top w:val="single" w:sz="4" w:space="0" w:color="auto"/>
              <w:left w:val="single" w:sz="4" w:space="0" w:color="auto"/>
              <w:bottom w:val="single" w:sz="4" w:space="0" w:color="auto"/>
              <w:right w:val="single" w:sz="4" w:space="0" w:color="auto"/>
            </w:tcBorders>
          </w:tcPr>
          <w:p w14:paraId="038C6061"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Applicable rules and regulations</w:t>
            </w:r>
          </w:p>
        </w:tc>
        <w:tc>
          <w:tcPr>
            <w:tcW w:w="1100" w:type="dxa"/>
            <w:tcBorders>
              <w:top w:val="single" w:sz="4" w:space="0" w:color="auto"/>
              <w:left w:val="single" w:sz="4" w:space="0" w:color="auto"/>
              <w:bottom w:val="single" w:sz="4" w:space="0" w:color="auto"/>
              <w:right w:val="single" w:sz="4" w:space="0" w:color="auto"/>
            </w:tcBorders>
          </w:tcPr>
          <w:p w14:paraId="3B5A221C"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5</w:t>
            </w:r>
          </w:p>
        </w:tc>
      </w:tr>
      <w:tr w:rsidR="00FB42E5" w:rsidRPr="00732665" w14:paraId="5503BFAF"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A1EFBAF"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3</w:t>
            </w:r>
          </w:p>
        </w:tc>
        <w:tc>
          <w:tcPr>
            <w:tcW w:w="6108" w:type="dxa"/>
            <w:tcBorders>
              <w:top w:val="single" w:sz="4" w:space="0" w:color="auto"/>
              <w:left w:val="single" w:sz="4" w:space="0" w:color="auto"/>
              <w:bottom w:val="single" w:sz="4" w:space="0" w:color="auto"/>
              <w:right w:val="single" w:sz="4" w:space="0" w:color="auto"/>
            </w:tcBorders>
          </w:tcPr>
          <w:p w14:paraId="11AA51C7"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Acquaintance with</w:t>
            </w:r>
            <w:r>
              <w:rPr>
                <w:rFonts w:ascii="Arial" w:eastAsia="Times New Roman" w:hAnsi="Arial" w:cs="Arial"/>
                <w:sz w:val="20"/>
                <w:szCs w:val="20"/>
                <w:lang w:val="en-GB"/>
              </w:rPr>
              <w:t>,</w:t>
            </w:r>
            <w:r w:rsidRPr="00970F6D">
              <w:rPr>
                <w:rFonts w:ascii="Arial" w:eastAsia="Times New Roman" w:hAnsi="Arial" w:cs="Arial"/>
                <w:sz w:val="20"/>
                <w:szCs w:val="20"/>
                <w:lang w:val="en-GB"/>
              </w:rPr>
              <w:t xml:space="preserve"> and submission to</w:t>
            </w:r>
            <w:r>
              <w:rPr>
                <w:rFonts w:ascii="Arial" w:eastAsia="Times New Roman" w:hAnsi="Arial" w:cs="Arial"/>
                <w:sz w:val="20"/>
                <w:szCs w:val="20"/>
                <w:lang w:val="en-GB"/>
              </w:rPr>
              <w:t>,</w:t>
            </w:r>
            <w:r w:rsidRPr="00970F6D">
              <w:rPr>
                <w:rFonts w:ascii="Arial" w:eastAsia="Times New Roman" w:hAnsi="Arial" w:cs="Arial"/>
                <w:sz w:val="20"/>
                <w:szCs w:val="20"/>
                <w:lang w:val="en-GB"/>
              </w:rPr>
              <w:t xml:space="preserve"> the rules</w:t>
            </w:r>
          </w:p>
        </w:tc>
        <w:tc>
          <w:tcPr>
            <w:tcW w:w="1100" w:type="dxa"/>
            <w:tcBorders>
              <w:top w:val="single" w:sz="4" w:space="0" w:color="auto"/>
              <w:left w:val="single" w:sz="4" w:space="0" w:color="auto"/>
              <w:bottom w:val="single" w:sz="4" w:space="0" w:color="auto"/>
              <w:right w:val="single" w:sz="4" w:space="0" w:color="auto"/>
            </w:tcBorders>
          </w:tcPr>
          <w:p w14:paraId="4E0FF3A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5</w:t>
            </w:r>
          </w:p>
        </w:tc>
      </w:tr>
      <w:tr w:rsidR="00FB42E5" w:rsidRPr="00732665" w14:paraId="44198443"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BDD913E"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4</w:t>
            </w:r>
          </w:p>
        </w:tc>
        <w:tc>
          <w:tcPr>
            <w:tcW w:w="6108" w:type="dxa"/>
            <w:tcBorders>
              <w:top w:val="single" w:sz="4" w:space="0" w:color="auto"/>
              <w:left w:val="single" w:sz="4" w:space="0" w:color="auto"/>
              <w:bottom w:val="single" w:sz="4" w:space="0" w:color="auto"/>
              <w:right w:val="single" w:sz="4" w:space="0" w:color="auto"/>
            </w:tcBorders>
          </w:tcPr>
          <w:p w14:paraId="4E19A3E1"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Permission and approval for events</w:t>
            </w:r>
          </w:p>
        </w:tc>
        <w:tc>
          <w:tcPr>
            <w:tcW w:w="1100" w:type="dxa"/>
            <w:tcBorders>
              <w:top w:val="single" w:sz="4" w:space="0" w:color="auto"/>
              <w:left w:val="single" w:sz="4" w:space="0" w:color="auto"/>
              <w:bottom w:val="single" w:sz="4" w:space="0" w:color="auto"/>
              <w:right w:val="single" w:sz="4" w:space="0" w:color="auto"/>
            </w:tcBorders>
          </w:tcPr>
          <w:p w14:paraId="48B0DCF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5</w:t>
            </w:r>
          </w:p>
        </w:tc>
      </w:tr>
      <w:tr w:rsidR="00FB42E5" w:rsidRPr="00732665" w14:paraId="51916C92"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21F3CF57"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5</w:t>
            </w:r>
          </w:p>
        </w:tc>
        <w:tc>
          <w:tcPr>
            <w:tcW w:w="6108" w:type="dxa"/>
            <w:tcBorders>
              <w:top w:val="single" w:sz="4" w:space="0" w:color="auto"/>
              <w:left w:val="single" w:sz="4" w:space="0" w:color="auto"/>
              <w:bottom w:val="single" w:sz="4" w:space="0" w:color="auto"/>
              <w:right w:val="single" w:sz="4" w:space="0" w:color="auto"/>
            </w:tcBorders>
          </w:tcPr>
          <w:p w14:paraId="2165FDA5"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Supplementary Regulations</w:t>
            </w:r>
          </w:p>
        </w:tc>
        <w:tc>
          <w:tcPr>
            <w:tcW w:w="1100" w:type="dxa"/>
            <w:tcBorders>
              <w:top w:val="single" w:sz="4" w:space="0" w:color="auto"/>
              <w:left w:val="single" w:sz="4" w:space="0" w:color="auto"/>
              <w:bottom w:val="single" w:sz="4" w:space="0" w:color="auto"/>
              <w:right w:val="single" w:sz="4" w:space="0" w:color="auto"/>
            </w:tcBorders>
          </w:tcPr>
          <w:p w14:paraId="60C06FE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6</w:t>
            </w:r>
          </w:p>
        </w:tc>
      </w:tr>
      <w:tr w:rsidR="00FB42E5" w:rsidRPr="00732665" w14:paraId="3E6D6641"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2FF08B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6</w:t>
            </w:r>
          </w:p>
        </w:tc>
        <w:tc>
          <w:tcPr>
            <w:tcW w:w="6108" w:type="dxa"/>
            <w:tcBorders>
              <w:top w:val="single" w:sz="4" w:space="0" w:color="auto"/>
              <w:left w:val="single" w:sz="4" w:space="0" w:color="auto"/>
              <w:bottom w:val="single" w:sz="4" w:space="0" w:color="auto"/>
              <w:right w:val="single" w:sz="4" w:space="0" w:color="auto"/>
            </w:tcBorders>
          </w:tcPr>
          <w:p w14:paraId="1CFE08A2"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Final Instructions</w:t>
            </w:r>
          </w:p>
        </w:tc>
        <w:tc>
          <w:tcPr>
            <w:tcW w:w="1100" w:type="dxa"/>
            <w:tcBorders>
              <w:top w:val="single" w:sz="4" w:space="0" w:color="auto"/>
              <w:left w:val="single" w:sz="4" w:space="0" w:color="auto"/>
              <w:bottom w:val="single" w:sz="4" w:space="0" w:color="auto"/>
              <w:right w:val="single" w:sz="4" w:space="0" w:color="auto"/>
            </w:tcBorders>
          </w:tcPr>
          <w:p w14:paraId="589DF283"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6</w:t>
            </w:r>
          </w:p>
        </w:tc>
      </w:tr>
      <w:tr w:rsidR="00FB42E5" w:rsidRPr="00732665" w14:paraId="191CA090"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5F89D37"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7</w:t>
            </w:r>
          </w:p>
        </w:tc>
        <w:tc>
          <w:tcPr>
            <w:tcW w:w="6108" w:type="dxa"/>
            <w:tcBorders>
              <w:top w:val="single" w:sz="4" w:space="0" w:color="auto"/>
              <w:left w:val="single" w:sz="4" w:space="0" w:color="auto"/>
              <w:bottom w:val="single" w:sz="4" w:space="0" w:color="auto"/>
              <w:right w:val="single" w:sz="4" w:space="0" w:color="auto"/>
            </w:tcBorders>
          </w:tcPr>
          <w:p w14:paraId="2DB3F30A"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Restricted Competition Licence  (RCL)</w:t>
            </w:r>
          </w:p>
        </w:tc>
        <w:tc>
          <w:tcPr>
            <w:tcW w:w="1100" w:type="dxa"/>
            <w:tcBorders>
              <w:top w:val="single" w:sz="4" w:space="0" w:color="auto"/>
              <w:left w:val="single" w:sz="4" w:space="0" w:color="auto"/>
              <w:bottom w:val="single" w:sz="4" w:space="0" w:color="auto"/>
              <w:right w:val="single" w:sz="4" w:space="0" w:color="auto"/>
            </w:tcBorders>
          </w:tcPr>
          <w:p w14:paraId="6B7F98FA"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7</w:t>
            </w:r>
          </w:p>
        </w:tc>
      </w:tr>
      <w:tr w:rsidR="00FB42E5" w:rsidRPr="00732665" w14:paraId="26469E87"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A4883F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8</w:t>
            </w:r>
          </w:p>
        </w:tc>
        <w:tc>
          <w:tcPr>
            <w:tcW w:w="6108" w:type="dxa"/>
            <w:tcBorders>
              <w:top w:val="single" w:sz="4" w:space="0" w:color="auto"/>
              <w:left w:val="single" w:sz="4" w:space="0" w:color="auto"/>
              <w:bottom w:val="single" w:sz="4" w:space="0" w:color="auto"/>
              <w:right w:val="single" w:sz="4" w:space="0" w:color="auto"/>
            </w:tcBorders>
          </w:tcPr>
          <w:p w14:paraId="4AFB516E"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Indemnities</w:t>
            </w:r>
          </w:p>
        </w:tc>
        <w:tc>
          <w:tcPr>
            <w:tcW w:w="1100" w:type="dxa"/>
            <w:tcBorders>
              <w:top w:val="single" w:sz="4" w:space="0" w:color="auto"/>
              <w:left w:val="single" w:sz="4" w:space="0" w:color="auto"/>
              <w:bottom w:val="single" w:sz="4" w:space="0" w:color="auto"/>
              <w:right w:val="single" w:sz="4" w:space="0" w:color="auto"/>
            </w:tcBorders>
          </w:tcPr>
          <w:p w14:paraId="266FB38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7</w:t>
            </w:r>
          </w:p>
        </w:tc>
      </w:tr>
      <w:tr w:rsidR="00FB42E5" w:rsidRPr="00732665" w14:paraId="48BA87F3"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E3C7722"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9</w:t>
            </w:r>
          </w:p>
        </w:tc>
        <w:tc>
          <w:tcPr>
            <w:tcW w:w="6108" w:type="dxa"/>
            <w:tcBorders>
              <w:top w:val="single" w:sz="4" w:space="0" w:color="auto"/>
              <w:left w:val="single" w:sz="4" w:space="0" w:color="auto"/>
              <w:bottom w:val="single" w:sz="4" w:space="0" w:color="auto"/>
              <w:right w:val="single" w:sz="4" w:space="0" w:color="auto"/>
            </w:tcBorders>
          </w:tcPr>
          <w:p w14:paraId="70B3483D"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Postponement or cancellation of an event</w:t>
            </w:r>
          </w:p>
        </w:tc>
        <w:tc>
          <w:tcPr>
            <w:tcW w:w="1100" w:type="dxa"/>
            <w:tcBorders>
              <w:top w:val="single" w:sz="4" w:space="0" w:color="auto"/>
              <w:left w:val="single" w:sz="4" w:space="0" w:color="auto"/>
              <w:bottom w:val="single" w:sz="4" w:space="0" w:color="auto"/>
              <w:right w:val="single" w:sz="4" w:space="0" w:color="auto"/>
            </w:tcBorders>
          </w:tcPr>
          <w:p w14:paraId="28E733CA"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7</w:t>
            </w:r>
          </w:p>
        </w:tc>
      </w:tr>
      <w:tr w:rsidR="00FB42E5" w:rsidRPr="00732665" w14:paraId="5F631128"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36FE5EA1"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10</w:t>
            </w:r>
          </w:p>
        </w:tc>
        <w:tc>
          <w:tcPr>
            <w:tcW w:w="6108" w:type="dxa"/>
            <w:tcBorders>
              <w:top w:val="single" w:sz="4" w:space="0" w:color="auto"/>
              <w:left w:val="single" w:sz="4" w:space="0" w:color="auto"/>
              <w:bottom w:val="single" w:sz="4" w:space="0" w:color="auto"/>
              <w:right w:val="single" w:sz="4" w:space="0" w:color="auto"/>
            </w:tcBorders>
          </w:tcPr>
          <w:p w14:paraId="578108CC"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Entries</w:t>
            </w:r>
          </w:p>
        </w:tc>
        <w:tc>
          <w:tcPr>
            <w:tcW w:w="1100" w:type="dxa"/>
            <w:tcBorders>
              <w:top w:val="single" w:sz="4" w:space="0" w:color="auto"/>
              <w:left w:val="single" w:sz="4" w:space="0" w:color="auto"/>
              <w:bottom w:val="single" w:sz="4" w:space="0" w:color="auto"/>
              <w:right w:val="single" w:sz="4" w:space="0" w:color="auto"/>
            </w:tcBorders>
          </w:tcPr>
          <w:p w14:paraId="0C3B70CD"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7</w:t>
            </w:r>
          </w:p>
        </w:tc>
      </w:tr>
      <w:tr w:rsidR="00FB42E5" w:rsidRPr="00732665" w14:paraId="65E69FE5"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6961D92"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11</w:t>
            </w:r>
          </w:p>
        </w:tc>
        <w:tc>
          <w:tcPr>
            <w:tcW w:w="6108" w:type="dxa"/>
            <w:tcBorders>
              <w:top w:val="single" w:sz="4" w:space="0" w:color="auto"/>
              <w:left w:val="single" w:sz="4" w:space="0" w:color="auto"/>
              <w:bottom w:val="single" w:sz="4" w:space="0" w:color="auto"/>
              <w:right w:val="single" w:sz="4" w:space="0" w:color="auto"/>
            </w:tcBorders>
          </w:tcPr>
          <w:p w14:paraId="77F95569"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Responsibilities of an entrant</w:t>
            </w:r>
          </w:p>
        </w:tc>
        <w:tc>
          <w:tcPr>
            <w:tcW w:w="1100" w:type="dxa"/>
            <w:tcBorders>
              <w:top w:val="single" w:sz="4" w:space="0" w:color="auto"/>
              <w:left w:val="single" w:sz="4" w:space="0" w:color="auto"/>
              <w:bottom w:val="single" w:sz="4" w:space="0" w:color="auto"/>
              <w:right w:val="single" w:sz="4" w:space="0" w:color="auto"/>
            </w:tcBorders>
          </w:tcPr>
          <w:p w14:paraId="334E8239"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9</w:t>
            </w:r>
          </w:p>
        </w:tc>
      </w:tr>
      <w:tr w:rsidR="00FB42E5" w:rsidRPr="00732665" w14:paraId="4A3537A3"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B90F03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12</w:t>
            </w:r>
          </w:p>
        </w:tc>
        <w:tc>
          <w:tcPr>
            <w:tcW w:w="6108" w:type="dxa"/>
            <w:tcBorders>
              <w:top w:val="single" w:sz="4" w:space="0" w:color="auto"/>
              <w:left w:val="single" w:sz="4" w:space="0" w:color="auto"/>
              <w:bottom w:val="single" w:sz="4" w:space="0" w:color="auto"/>
              <w:right w:val="single" w:sz="4" w:space="0" w:color="auto"/>
            </w:tcBorders>
          </w:tcPr>
          <w:p w14:paraId="625BD6D3"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Pre-start requirements</w:t>
            </w:r>
          </w:p>
        </w:tc>
        <w:tc>
          <w:tcPr>
            <w:tcW w:w="1100" w:type="dxa"/>
            <w:tcBorders>
              <w:top w:val="single" w:sz="4" w:space="0" w:color="auto"/>
              <w:left w:val="single" w:sz="4" w:space="0" w:color="auto"/>
              <w:bottom w:val="single" w:sz="4" w:space="0" w:color="auto"/>
              <w:right w:val="single" w:sz="4" w:space="0" w:color="auto"/>
            </w:tcBorders>
          </w:tcPr>
          <w:p w14:paraId="784D57F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9</w:t>
            </w:r>
          </w:p>
        </w:tc>
      </w:tr>
      <w:tr w:rsidR="00FB42E5" w:rsidRPr="00732665" w14:paraId="665B1308"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6A44100"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13</w:t>
            </w:r>
          </w:p>
        </w:tc>
        <w:tc>
          <w:tcPr>
            <w:tcW w:w="6108" w:type="dxa"/>
            <w:tcBorders>
              <w:top w:val="single" w:sz="4" w:space="0" w:color="auto"/>
              <w:left w:val="single" w:sz="4" w:space="0" w:color="auto"/>
              <w:bottom w:val="single" w:sz="4" w:space="0" w:color="auto"/>
              <w:right w:val="single" w:sz="4" w:space="0" w:color="auto"/>
            </w:tcBorders>
          </w:tcPr>
          <w:p w14:paraId="165EA692"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Powers of the promoters</w:t>
            </w:r>
          </w:p>
        </w:tc>
        <w:tc>
          <w:tcPr>
            <w:tcW w:w="1100" w:type="dxa"/>
            <w:tcBorders>
              <w:top w:val="single" w:sz="4" w:space="0" w:color="auto"/>
              <w:left w:val="single" w:sz="4" w:space="0" w:color="auto"/>
              <w:bottom w:val="single" w:sz="4" w:space="0" w:color="auto"/>
              <w:right w:val="single" w:sz="4" w:space="0" w:color="auto"/>
            </w:tcBorders>
          </w:tcPr>
          <w:p w14:paraId="4828F56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10</w:t>
            </w:r>
          </w:p>
        </w:tc>
      </w:tr>
      <w:tr w:rsidR="00FB42E5" w:rsidRPr="00732665" w14:paraId="6FF075A1"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EF616F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14</w:t>
            </w:r>
          </w:p>
        </w:tc>
        <w:tc>
          <w:tcPr>
            <w:tcW w:w="6108" w:type="dxa"/>
            <w:tcBorders>
              <w:top w:val="single" w:sz="4" w:space="0" w:color="auto"/>
              <w:left w:val="single" w:sz="4" w:space="0" w:color="auto"/>
              <w:bottom w:val="single" w:sz="4" w:space="0" w:color="auto"/>
              <w:right w:val="single" w:sz="4" w:space="0" w:color="auto"/>
            </w:tcBorders>
          </w:tcPr>
          <w:p w14:paraId="51DBBB46"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Eligibility of vehicles</w:t>
            </w:r>
          </w:p>
        </w:tc>
        <w:tc>
          <w:tcPr>
            <w:tcW w:w="1100" w:type="dxa"/>
            <w:tcBorders>
              <w:top w:val="single" w:sz="4" w:space="0" w:color="auto"/>
              <w:left w:val="single" w:sz="4" w:space="0" w:color="auto"/>
              <w:bottom w:val="single" w:sz="4" w:space="0" w:color="auto"/>
              <w:right w:val="single" w:sz="4" w:space="0" w:color="auto"/>
            </w:tcBorders>
          </w:tcPr>
          <w:p w14:paraId="75AC5973"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10</w:t>
            </w:r>
          </w:p>
        </w:tc>
      </w:tr>
      <w:tr w:rsidR="00FB42E5" w:rsidRPr="00732665" w14:paraId="747E8119" w14:textId="77777777" w:rsidTr="006C6F12">
        <w:trPr>
          <w:trHeight w:val="257"/>
          <w:jc w:val="center"/>
        </w:trPr>
        <w:tc>
          <w:tcPr>
            <w:tcW w:w="1797" w:type="dxa"/>
            <w:tcBorders>
              <w:top w:val="single" w:sz="4" w:space="0" w:color="auto"/>
              <w:left w:val="single" w:sz="4" w:space="0" w:color="auto"/>
              <w:bottom w:val="single" w:sz="4" w:space="0" w:color="auto"/>
              <w:right w:val="single" w:sz="4" w:space="0" w:color="auto"/>
            </w:tcBorders>
          </w:tcPr>
          <w:p w14:paraId="76DD8E3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15</w:t>
            </w:r>
          </w:p>
        </w:tc>
        <w:tc>
          <w:tcPr>
            <w:tcW w:w="6108" w:type="dxa"/>
            <w:tcBorders>
              <w:top w:val="single" w:sz="4" w:space="0" w:color="auto"/>
              <w:left w:val="single" w:sz="4" w:space="0" w:color="auto"/>
              <w:bottom w:val="single" w:sz="4" w:space="0" w:color="auto"/>
              <w:right w:val="single" w:sz="4" w:space="0" w:color="auto"/>
            </w:tcBorders>
          </w:tcPr>
          <w:p w14:paraId="2CA576AC"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Pre-event scrutiny</w:t>
            </w:r>
          </w:p>
        </w:tc>
        <w:tc>
          <w:tcPr>
            <w:tcW w:w="1100" w:type="dxa"/>
            <w:tcBorders>
              <w:top w:val="single" w:sz="4" w:space="0" w:color="auto"/>
              <w:left w:val="single" w:sz="4" w:space="0" w:color="auto"/>
              <w:bottom w:val="single" w:sz="4" w:space="0" w:color="auto"/>
              <w:right w:val="single" w:sz="4" w:space="0" w:color="auto"/>
            </w:tcBorders>
          </w:tcPr>
          <w:p w14:paraId="62C68238"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11</w:t>
            </w:r>
          </w:p>
        </w:tc>
      </w:tr>
      <w:tr w:rsidR="00FB42E5" w:rsidRPr="00732665" w14:paraId="2659DCDF"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342B855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16</w:t>
            </w:r>
          </w:p>
        </w:tc>
        <w:tc>
          <w:tcPr>
            <w:tcW w:w="6108" w:type="dxa"/>
            <w:tcBorders>
              <w:top w:val="single" w:sz="4" w:space="0" w:color="auto"/>
              <w:left w:val="single" w:sz="4" w:space="0" w:color="auto"/>
              <w:bottom w:val="single" w:sz="4" w:space="0" w:color="auto"/>
              <w:right w:val="single" w:sz="4" w:space="0" w:color="auto"/>
            </w:tcBorders>
          </w:tcPr>
          <w:p w14:paraId="04A7D5D8"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Competition numbers</w:t>
            </w:r>
          </w:p>
        </w:tc>
        <w:tc>
          <w:tcPr>
            <w:tcW w:w="1100" w:type="dxa"/>
            <w:tcBorders>
              <w:top w:val="single" w:sz="4" w:space="0" w:color="auto"/>
              <w:left w:val="single" w:sz="4" w:space="0" w:color="auto"/>
              <w:bottom w:val="single" w:sz="4" w:space="0" w:color="auto"/>
              <w:right w:val="single" w:sz="4" w:space="0" w:color="auto"/>
            </w:tcBorders>
          </w:tcPr>
          <w:p w14:paraId="35C3748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11</w:t>
            </w:r>
          </w:p>
        </w:tc>
      </w:tr>
      <w:tr w:rsidR="00FB42E5" w:rsidRPr="00732665" w14:paraId="2E969415" w14:textId="77777777" w:rsidTr="006C6F12">
        <w:trPr>
          <w:trHeight w:val="251"/>
          <w:jc w:val="center"/>
        </w:trPr>
        <w:tc>
          <w:tcPr>
            <w:tcW w:w="1797" w:type="dxa"/>
            <w:tcBorders>
              <w:top w:val="single" w:sz="4" w:space="0" w:color="auto"/>
              <w:left w:val="single" w:sz="4" w:space="0" w:color="auto"/>
              <w:bottom w:val="single" w:sz="4" w:space="0" w:color="auto"/>
              <w:right w:val="single" w:sz="4" w:space="0" w:color="auto"/>
            </w:tcBorders>
          </w:tcPr>
          <w:p w14:paraId="607B269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17</w:t>
            </w:r>
          </w:p>
        </w:tc>
        <w:tc>
          <w:tcPr>
            <w:tcW w:w="6108" w:type="dxa"/>
            <w:tcBorders>
              <w:top w:val="single" w:sz="4" w:space="0" w:color="auto"/>
              <w:left w:val="single" w:sz="4" w:space="0" w:color="auto"/>
              <w:bottom w:val="single" w:sz="4" w:space="0" w:color="auto"/>
              <w:right w:val="single" w:sz="4" w:space="0" w:color="auto"/>
            </w:tcBorders>
          </w:tcPr>
          <w:p w14:paraId="6F841E95"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Safety signage</w:t>
            </w:r>
          </w:p>
        </w:tc>
        <w:tc>
          <w:tcPr>
            <w:tcW w:w="1100" w:type="dxa"/>
            <w:tcBorders>
              <w:top w:val="single" w:sz="4" w:space="0" w:color="auto"/>
              <w:left w:val="single" w:sz="4" w:space="0" w:color="auto"/>
              <w:bottom w:val="single" w:sz="4" w:space="0" w:color="auto"/>
              <w:right w:val="single" w:sz="4" w:space="0" w:color="auto"/>
            </w:tcBorders>
          </w:tcPr>
          <w:p w14:paraId="3A962F0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12</w:t>
            </w:r>
          </w:p>
        </w:tc>
      </w:tr>
      <w:tr w:rsidR="00FB42E5" w:rsidRPr="00732665" w14:paraId="73BAEAD2"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61BBA51F"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sidRPr="00970F6D">
              <w:rPr>
                <w:rFonts w:ascii="Arial" w:eastAsia="Times New Roman" w:hAnsi="Arial" w:cs="Arial"/>
                <w:sz w:val="20"/>
                <w:szCs w:val="20"/>
                <w:lang w:val="en-GB"/>
              </w:rPr>
              <w:t>18</w:t>
            </w:r>
          </w:p>
        </w:tc>
        <w:tc>
          <w:tcPr>
            <w:tcW w:w="6108" w:type="dxa"/>
            <w:tcBorders>
              <w:top w:val="single" w:sz="4" w:space="0" w:color="auto"/>
              <w:left w:val="single" w:sz="4" w:space="0" w:color="auto"/>
              <w:bottom w:val="single" w:sz="4" w:space="0" w:color="auto"/>
              <w:right w:val="single" w:sz="4" w:space="0" w:color="auto"/>
            </w:tcBorders>
          </w:tcPr>
          <w:p w14:paraId="76BA78A4"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Instruments</w:t>
            </w:r>
          </w:p>
        </w:tc>
        <w:tc>
          <w:tcPr>
            <w:tcW w:w="1100" w:type="dxa"/>
            <w:tcBorders>
              <w:top w:val="single" w:sz="4" w:space="0" w:color="auto"/>
              <w:left w:val="single" w:sz="4" w:space="0" w:color="auto"/>
              <w:bottom w:val="single" w:sz="4" w:space="0" w:color="auto"/>
              <w:right w:val="single" w:sz="4" w:space="0" w:color="auto"/>
            </w:tcBorders>
          </w:tcPr>
          <w:p w14:paraId="6AB3185F"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12</w:t>
            </w:r>
          </w:p>
        </w:tc>
      </w:tr>
      <w:tr w:rsidR="00FB42E5" w:rsidRPr="00732665" w14:paraId="6069802C"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64CF7339"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19</w:t>
            </w:r>
          </w:p>
        </w:tc>
        <w:tc>
          <w:tcPr>
            <w:tcW w:w="6108" w:type="dxa"/>
            <w:tcBorders>
              <w:top w:val="single" w:sz="4" w:space="0" w:color="auto"/>
              <w:left w:val="single" w:sz="4" w:space="0" w:color="auto"/>
              <w:bottom w:val="single" w:sz="4" w:space="0" w:color="auto"/>
              <w:right w:val="single" w:sz="4" w:space="0" w:color="auto"/>
            </w:tcBorders>
          </w:tcPr>
          <w:p w14:paraId="05843225"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Passengers</w:t>
            </w:r>
          </w:p>
        </w:tc>
        <w:tc>
          <w:tcPr>
            <w:tcW w:w="1100" w:type="dxa"/>
            <w:tcBorders>
              <w:top w:val="single" w:sz="4" w:space="0" w:color="auto"/>
              <w:left w:val="single" w:sz="4" w:space="0" w:color="auto"/>
              <w:bottom w:val="single" w:sz="4" w:space="0" w:color="auto"/>
              <w:right w:val="single" w:sz="4" w:space="0" w:color="auto"/>
            </w:tcBorders>
          </w:tcPr>
          <w:p w14:paraId="3B846027"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12</w:t>
            </w:r>
          </w:p>
        </w:tc>
      </w:tr>
      <w:tr w:rsidR="00FB42E5" w:rsidRPr="00732665" w14:paraId="17FB16AA"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A67072D"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20</w:t>
            </w:r>
          </w:p>
        </w:tc>
        <w:tc>
          <w:tcPr>
            <w:tcW w:w="6108" w:type="dxa"/>
            <w:tcBorders>
              <w:top w:val="single" w:sz="4" w:space="0" w:color="auto"/>
              <w:left w:val="single" w:sz="4" w:space="0" w:color="auto"/>
              <w:bottom w:val="single" w:sz="4" w:space="0" w:color="auto"/>
              <w:right w:val="single" w:sz="4" w:space="0" w:color="auto"/>
            </w:tcBorders>
          </w:tcPr>
          <w:p w14:paraId="6D8B3877"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Documentation</w:t>
            </w:r>
          </w:p>
        </w:tc>
        <w:tc>
          <w:tcPr>
            <w:tcW w:w="1100" w:type="dxa"/>
            <w:tcBorders>
              <w:top w:val="single" w:sz="4" w:space="0" w:color="auto"/>
              <w:left w:val="single" w:sz="4" w:space="0" w:color="auto"/>
              <w:bottom w:val="single" w:sz="4" w:space="0" w:color="auto"/>
              <w:right w:val="single" w:sz="4" w:space="0" w:color="auto"/>
            </w:tcBorders>
          </w:tcPr>
          <w:p w14:paraId="11021562"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12</w:t>
            </w:r>
          </w:p>
        </w:tc>
      </w:tr>
      <w:tr w:rsidR="00FB42E5" w:rsidRPr="00732665" w14:paraId="0B37528A"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16A124DE"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21</w:t>
            </w:r>
          </w:p>
        </w:tc>
        <w:tc>
          <w:tcPr>
            <w:tcW w:w="6108" w:type="dxa"/>
            <w:tcBorders>
              <w:top w:val="single" w:sz="4" w:space="0" w:color="auto"/>
              <w:left w:val="single" w:sz="4" w:space="0" w:color="auto"/>
              <w:bottom w:val="single" w:sz="4" w:space="0" w:color="auto"/>
              <w:right w:val="single" w:sz="4" w:space="0" w:color="auto"/>
            </w:tcBorders>
          </w:tcPr>
          <w:p w14:paraId="3F101976"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Route Schedule</w:t>
            </w:r>
          </w:p>
        </w:tc>
        <w:tc>
          <w:tcPr>
            <w:tcW w:w="1100" w:type="dxa"/>
            <w:tcBorders>
              <w:top w:val="single" w:sz="4" w:space="0" w:color="auto"/>
              <w:left w:val="single" w:sz="4" w:space="0" w:color="auto"/>
              <w:bottom w:val="single" w:sz="4" w:space="0" w:color="auto"/>
              <w:right w:val="single" w:sz="4" w:space="0" w:color="auto"/>
            </w:tcBorders>
          </w:tcPr>
          <w:p w14:paraId="67ADA24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13</w:t>
            </w:r>
          </w:p>
        </w:tc>
      </w:tr>
      <w:tr w:rsidR="00FB42E5" w:rsidRPr="00732665" w14:paraId="3F4BD2DD"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64663C51"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22</w:t>
            </w:r>
          </w:p>
        </w:tc>
        <w:tc>
          <w:tcPr>
            <w:tcW w:w="6108" w:type="dxa"/>
            <w:tcBorders>
              <w:top w:val="single" w:sz="4" w:space="0" w:color="auto"/>
              <w:left w:val="single" w:sz="4" w:space="0" w:color="auto"/>
              <w:bottom w:val="single" w:sz="4" w:space="0" w:color="auto"/>
              <w:right w:val="single" w:sz="4" w:space="0" w:color="auto"/>
            </w:tcBorders>
          </w:tcPr>
          <w:p w14:paraId="4124D481"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Traffic regulations</w:t>
            </w:r>
          </w:p>
        </w:tc>
        <w:tc>
          <w:tcPr>
            <w:tcW w:w="1100" w:type="dxa"/>
            <w:tcBorders>
              <w:top w:val="single" w:sz="4" w:space="0" w:color="auto"/>
              <w:left w:val="single" w:sz="4" w:space="0" w:color="auto"/>
              <w:bottom w:val="single" w:sz="4" w:space="0" w:color="auto"/>
              <w:right w:val="single" w:sz="4" w:space="0" w:color="auto"/>
            </w:tcBorders>
          </w:tcPr>
          <w:p w14:paraId="3CF933FA"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13</w:t>
            </w:r>
          </w:p>
        </w:tc>
      </w:tr>
      <w:tr w:rsidR="00FB42E5" w:rsidRPr="00732665" w14:paraId="4A6E870E" w14:textId="77777777" w:rsidTr="006C6F12">
        <w:trPr>
          <w:trHeight w:val="260"/>
          <w:jc w:val="center"/>
        </w:trPr>
        <w:tc>
          <w:tcPr>
            <w:tcW w:w="1797" w:type="dxa"/>
            <w:tcBorders>
              <w:top w:val="single" w:sz="4" w:space="0" w:color="auto"/>
              <w:left w:val="single" w:sz="4" w:space="0" w:color="auto"/>
              <w:bottom w:val="single" w:sz="4" w:space="0" w:color="auto"/>
              <w:right w:val="single" w:sz="4" w:space="0" w:color="auto"/>
            </w:tcBorders>
          </w:tcPr>
          <w:p w14:paraId="5AE54858"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23</w:t>
            </w:r>
          </w:p>
        </w:tc>
        <w:tc>
          <w:tcPr>
            <w:tcW w:w="6108" w:type="dxa"/>
            <w:tcBorders>
              <w:top w:val="single" w:sz="4" w:space="0" w:color="auto"/>
              <w:left w:val="single" w:sz="4" w:space="0" w:color="auto"/>
              <w:bottom w:val="single" w:sz="4" w:space="0" w:color="auto"/>
              <w:right w:val="single" w:sz="4" w:space="0" w:color="auto"/>
            </w:tcBorders>
          </w:tcPr>
          <w:p w14:paraId="29152C91"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Accidents and incidents</w:t>
            </w:r>
          </w:p>
        </w:tc>
        <w:tc>
          <w:tcPr>
            <w:tcW w:w="1100" w:type="dxa"/>
            <w:tcBorders>
              <w:top w:val="single" w:sz="4" w:space="0" w:color="auto"/>
              <w:left w:val="single" w:sz="4" w:space="0" w:color="auto"/>
              <w:bottom w:val="single" w:sz="4" w:space="0" w:color="auto"/>
              <w:right w:val="single" w:sz="4" w:space="0" w:color="auto"/>
            </w:tcBorders>
          </w:tcPr>
          <w:p w14:paraId="2C5B6CED"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14</w:t>
            </w:r>
          </w:p>
        </w:tc>
      </w:tr>
      <w:tr w:rsidR="00FB42E5" w:rsidRPr="00732665" w14:paraId="143B8AA7"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D3FFE7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24</w:t>
            </w:r>
          </w:p>
        </w:tc>
        <w:tc>
          <w:tcPr>
            <w:tcW w:w="6108" w:type="dxa"/>
            <w:tcBorders>
              <w:top w:val="single" w:sz="4" w:space="0" w:color="auto"/>
              <w:left w:val="single" w:sz="4" w:space="0" w:color="auto"/>
              <w:bottom w:val="single" w:sz="4" w:space="0" w:color="auto"/>
              <w:right w:val="single" w:sz="4" w:space="0" w:color="auto"/>
            </w:tcBorders>
          </w:tcPr>
          <w:p w14:paraId="6B115DDD" w14:textId="77777777" w:rsidR="00FB42E5" w:rsidRPr="00970F6D" w:rsidRDefault="00FB42E5" w:rsidP="006C6F12">
            <w:pPr>
              <w:widowControl w:val="0"/>
              <w:overflowPunct w:val="0"/>
              <w:adjustRightInd w:val="0"/>
              <w:spacing w:after="0" w:line="240" w:lineRule="auto"/>
              <w:outlineLvl w:val="3"/>
              <w:rPr>
                <w:rFonts w:ascii="Arial" w:eastAsia="Times New Roman" w:hAnsi="Arial" w:cs="Arial"/>
                <w:sz w:val="20"/>
                <w:szCs w:val="20"/>
              </w:rPr>
            </w:pPr>
            <w:r w:rsidRPr="00970F6D">
              <w:rPr>
                <w:rFonts w:ascii="Arial" w:eastAsia="Times New Roman" w:hAnsi="Arial" w:cs="Arial"/>
                <w:sz w:val="20"/>
                <w:szCs w:val="20"/>
              </w:rPr>
              <w:t>Methods of setting speeds</w:t>
            </w:r>
          </w:p>
        </w:tc>
        <w:tc>
          <w:tcPr>
            <w:tcW w:w="1100" w:type="dxa"/>
            <w:tcBorders>
              <w:top w:val="single" w:sz="4" w:space="0" w:color="auto"/>
              <w:left w:val="single" w:sz="4" w:space="0" w:color="auto"/>
              <w:bottom w:val="single" w:sz="4" w:space="0" w:color="auto"/>
              <w:right w:val="single" w:sz="4" w:space="0" w:color="auto"/>
            </w:tcBorders>
          </w:tcPr>
          <w:p w14:paraId="144ACA32"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14</w:t>
            </w:r>
          </w:p>
        </w:tc>
      </w:tr>
      <w:tr w:rsidR="00FB42E5" w:rsidRPr="00732665" w14:paraId="2879DF50"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B42DBC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25</w:t>
            </w:r>
          </w:p>
        </w:tc>
        <w:tc>
          <w:tcPr>
            <w:tcW w:w="6108" w:type="dxa"/>
            <w:tcBorders>
              <w:top w:val="single" w:sz="4" w:space="0" w:color="auto"/>
              <w:left w:val="single" w:sz="4" w:space="0" w:color="auto"/>
              <w:bottom w:val="single" w:sz="4" w:space="0" w:color="auto"/>
              <w:right w:val="single" w:sz="4" w:space="0" w:color="auto"/>
            </w:tcBorders>
          </w:tcPr>
          <w:p w14:paraId="5EF5E9C2"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Control signs</w:t>
            </w:r>
          </w:p>
        </w:tc>
        <w:tc>
          <w:tcPr>
            <w:tcW w:w="1100" w:type="dxa"/>
            <w:tcBorders>
              <w:top w:val="single" w:sz="4" w:space="0" w:color="auto"/>
              <w:left w:val="single" w:sz="4" w:space="0" w:color="auto"/>
              <w:bottom w:val="single" w:sz="4" w:space="0" w:color="auto"/>
              <w:right w:val="single" w:sz="4" w:space="0" w:color="auto"/>
            </w:tcBorders>
          </w:tcPr>
          <w:p w14:paraId="1B15A579"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15</w:t>
            </w:r>
          </w:p>
        </w:tc>
      </w:tr>
      <w:tr w:rsidR="00FB42E5" w:rsidRPr="00732665" w14:paraId="308D46D4"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6678B70F"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26</w:t>
            </w:r>
          </w:p>
        </w:tc>
        <w:tc>
          <w:tcPr>
            <w:tcW w:w="6108" w:type="dxa"/>
            <w:tcBorders>
              <w:top w:val="single" w:sz="4" w:space="0" w:color="auto"/>
              <w:left w:val="single" w:sz="4" w:space="0" w:color="auto"/>
              <w:bottom w:val="single" w:sz="4" w:space="0" w:color="auto"/>
              <w:right w:val="single" w:sz="4" w:space="0" w:color="auto"/>
            </w:tcBorders>
          </w:tcPr>
          <w:p w14:paraId="4013A0BA"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Controls</w:t>
            </w:r>
          </w:p>
        </w:tc>
        <w:tc>
          <w:tcPr>
            <w:tcW w:w="1100" w:type="dxa"/>
            <w:tcBorders>
              <w:top w:val="single" w:sz="4" w:space="0" w:color="auto"/>
              <w:left w:val="single" w:sz="4" w:space="0" w:color="auto"/>
              <w:bottom w:val="single" w:sz="4" w:space="0" w:color="auto"/>
              <w:right w:val="single" w:sz="4" w:space="0" w:color="auto"/>
            </w:tcBorders>
          </w:tcPr>
          <w:p w14:paraId="4C09D71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15</w:t>
            </w:r>
          </w:p>
        </w:tc>
      </w:tr>
      <w:tr w:rsidR="00FB42E5" w:rsidRPr="00732665" w14:paraId="281F3D1D"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36E2F2B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27</w:t>
            </w:r>
          </w:p>
        </w:tc>
        <w:tc>
          <w:tcPr>
            <w:tcW w:w="6108" w:type="dxa"/>
            <w:tcBorders>
              <w:top w:val="single" w:sz="4" w:space="0" w:color="auto"/>
              <w:left w:val="single" w:sz="4" w:space="0" w:color="auto"/>
              <w:bottom w:val="single" w:sz="4" w:space="0" w:color="auto"/>
              <w:right w:val="single" w:sz="4" w:space="0" w:color="auto"/>
            </w:tcBorders>
          </w:tcPr>
          <w:p w14:paraId="3B85CC5E"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Watches</w:t>
            </w:r>
          </w:p>
        </w:tc>
        <w:tc>
          <w:tcPr>
            <w:tcW w:w="1100" w:type="dxa"/>
            <w:tcBorders>
              <w:top w:val="single" w:sz="4" w:space="0" w:color="auto"/>
              <w:left w:val="single" w:sz="4" w:space="0" w:color="auto"/>
              <w:bottom w:val="single" w:sz="4" w:space="0" w:color="auto"/>
              <w:right w:val="single" w:sz="4" w:space="0" w:color="auto"/>
            </w:tcBorders>
          </w:tcPr>
          <w:p w14:paraId="16FDF7FC"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16</w:t>
            </w:r>
          </w:p>
        </w:tc>
      </w:tr>
      <w:tr w:rsidR="00FB42E5" w:rsidRPr="00732665" w14:paraId="17A91236"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1784EB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28</w:t>
            </w:r>
          </w:p>
        </w:tc>
        <w:tc>
          <w:tcPr>
            <w:tcW w:w="6108" w:type="dxa"/>
            <w:tcBorders>
              <w:top w:val="single" w:sz="4" w:space="0" w:color="auto"/>
              <w:left w:val="single" w:sz="4" w:space="0" w:color="auto"/>
              <w:bottom w:val="single" w:sz="4" w:space="0" w:color="auto"/>
              <w:right w:val="single" w:sz="4" w:space="0" w:color="auto"/>
            </w:tcBorders>
          </w:tcPr>
          <w:p w14:paraId="0F707968"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Scoring</w:t>
            </w:r>
          </w:p>
        </w:tc>
        <w:tc>
          <w:tcPr>
            <w:tcW w:w="1100" w:type="dxa"/>
            <w:tcBorders>
              <w:top w:val="single" w:sz="4" w:space="0" w:color="auto"/>
              <w:left w:val="single" w:sz="4" w:space="0" w:color="auto"/>
              <w:bottom w:val="single" w:sz="4" w:space="0" w:color="auto"/>
              <w:right w:val="single" w:sz="4" w:space="0" w:color="auto"/>
            </w:tcBorders>
          </w:tcPr>
          <w:p w14:paraId="68EE43B9"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16</w:t>
            </w:r>
          </w:p>
        </w:tc>
      </w:tr>
      <w:tr w:rsidR="00FB42E5" w:rsidRPr="00732665" w14:paraId="2FA92447"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C2C5AB6"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29</w:t>
            </w:r>
          </w:p>
        </w:tc>
        <w:tc>
          <w:tcPr>
            <w:tcW w:w="6108" w:type="dxa"/>
            <w:tcBorders>
              <w:top w:val="single" w:sz="4" w:space="0" w:color="auto"/>
              <w:left w:val="single" w:sz="4" w:space="0" w:color="auto"/>
              <w:bottom w:val="single" w:sz="4" w:space="0" w:color="auto"/>
              <w:right w:val="single" w:sz="4" w:space="0" w:color="auto"/>
            </w:tcBorders>
          </w:tcPr>
          <w:p w14:paraId="5CA0E1B1"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Results</w:t>
            </w:r>
          </w:p>
        </w:tc>
        <w:tc>
          <w:tcPr>
            <w:tcW w:w="1100" w:type="dxa"/>
            <w:tcBorders>
              <w:top w:val="single" w:sz="4" w:space="0" w:color="auto"/>
              <w:left w:val="single" w:sz="4" w:space="0" w:color="auto"/>
              <w:bottom w:val="single" w:sz="4" w:space="0" w:color="auto"/>
              <w:right w:val="single" w:sz="4" w:space="0" w:color="auto"/>
            </w:tcBorders>
          </w:tcPr>
          <w:p w14:paraId="22FF1A85"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17</w:t>
            </w:r>
          </w:p>
        </w:tc>
      </w:tr>
      <w:tr w:rsidR="00FB42E5" w:rsidRPr="00732665" w14:paraId="296D399C"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6E187F8"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30</w:t>
            </w:r>
          </w:p>
        </w:tc>
        <w:tc>
          <w:tcPr>
            <w:tcW w:w="6108" w:type="dxa"/>
            <w:tcBorders>
              <w:top w:val="single" w:sz="4" w:space="0" w:color="auto"/>
              <w:left w:val="single" w:sz="4" w:space="0" w:color="auto"/>
              <w:bottom w:val="single" w:sz="4" w:space="0" w:color="auto"/>
              <w:right w:val="single" w:sz="4" w:space="0" w:color="auto"/>
            </w:tcBorders>
          </w:tcPr>
          <w:p w14:paraId="1529F636"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Protests</w:t>
            </w:r>
          </w:p>
        </w:tc>
        <w:tc>
          <w:tcPr>
            <w:tcW w:w="1100" w:type="dxa"/>
            <w:tcBorders>
              <w:top w:val="single" w:sz="4" w:space="0" w:color="auto"/>
              <w:left w:val="single" w:sz="4" w:space="0" w:color="auto"/>
              <w:bottom w:val="single" w:sz="4" w:space="0" w:color="auto"/>
              <w:right w:val="single" w:sz="4" w:space="0" w:color="auto"/>
            </w:tcBorders>
          </w:tcPr>
          <w:p w14:paraId="05D7232D"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17</w:t>
            </w:r>
          </w:p>
        </w:tc>
      </w:tr>
      <w:tr w:rsidR="00FB42E5" w:rsidRPr="00732665" w14:paraId="767BFA9D"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E47DB5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31</w:t>
            </w:r>
          </w:p>
        </w:tc>
        <w:tc>
          <w:tcPr>
            <w:tcW w:w="6108" w:type="dxa"/>
            <w:tcBorders>
              <w:top w:val="single" w:sz="4" w:space="0" w:color="auto"/>
              <w:left w:val="single" w:sz="4" w:space="0" w:color="auto"/>
              <w:bottom w:val="single" w:sz="4" w:space="0" w:color="auto"/>
              <w:right w:val="single" w:sz="4" w:space="0" w:color="auto"/>
            </w:tcBorders>
          </w:tcPr>
          <w:p w14:paraId="05B7090E"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Stewards</w:t>
            </w:r>
          </w:p>
        </w:tc>
        <w:tc>
          <w:tcPr>
            <w:tcW w:w="1100" w:type="dxa"/>
            <w:tcBorders>
              <w:top w:val="single" w:sz="4" w:space="0" w:color="auto"/>
              <w:left w:val="single" w:sz="4" w:space="0" w:color="auto"/>
              <w:bottom w:val="single" w:sz="4" w:space="0" w:color="auto"/>
              <w:right w:val="single" w:sz="4" w:space="0" w:color="auto"/>
            </w:tcBorders>
          </w:tcPr>
          <w:p w14:paraId="59E30D2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18</w:t>
            </w:r>
          </w:p>
        </w:tc>
      </w:tr>
      <w:tr w:rsidR="00FB42E5" w:rsidRPr="00732665" w14:paraId="02545FC6"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0D4A3F6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32</w:t>
            </w:r>
          </w:p>
        </w:tc>
        <w:tc>
          <w:tcPr>
            <w:tcW w:w="6108" w:type="dxa"/>
            <w:tcBorders>
              <w:top w:val="single" w:sz="4" w:space="0" w:color="auto"/>
              <w:left w:val="single" w:sz="4" w:space="0" w:color="auto"/>
              <w:bottom w:val="single" w:sz="4" w:space="0" w:color="auto"/>
              <w:right w:val="single" w:sz="4" w:space="0" w:color="auto"/>
            </w:tcBorders>
          </w:tcPr>
          <w:p w14:paraId="746E9799"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Clerk of the Course</w:t>
            </w:r>
          </w:p>
        </w:tc>
        <w:tc>
          <w:tcPr>
            <w:tcW w:w="1100" w:type="dxa"/>
            <w:tcBorders>
              <w:top w:val="single" w:sz="4" w:space="0" w:color="auto"/>
              <w:left w:val="single" w:sz="4" w:space="0" w:color="auto"/>
              <w:bottom w:val="single" w:sz="4" w:space="0" w:color="auto"/>
              <w:right w:val="single" w:sz="4" w:space="0" w:color="auto"/>
            </w:tcBorders>
          </w:tcPr>
          <w:p w14:paraId="51BAB23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18</w:t>
            </w:r>
          </w:p>
        </w:tc>
      </w:tr>
      <w:tr w:rsidR="00FB42E5" w:rsidRPr="00732665" w14:paraId="24D0EF49"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9EAD657"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33</w:t>
            </w:r>
          </w:p>
        </w:tc>
        <w:tc>
          <w:tcPr>
            <w:tcW w:w="6108" w:type="dxa"/>
            <w:tcBorders>
              <w:top w:val="single" w:sz="4" w:space="0" w:color="auto"/>
              <w:left w:val="single" w:sz="4" w:space="0" w:color="auto"/>
              <w:bottom w:val="single" w:sz="4" w:space="0" w:color="auto"/>
              <w:right w:val="single" w:sz="4" w:space="0" w:color="auto"/>
            </w:tcBorders>
          </w:tcPr>
          <w:p w14:paraId="412DB647"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Penalties</w:t>
            </w:r>
          </w:p>
        </w:tc>
        <w:tc>
          <w:tcPr>
            <w:tcW w:w="1100" w:type="dxa"/>
            <w:tcBorders>
              <w:top w:val="single" w:sz="4" w:space="0" w:color="auto"/>
              <w:left w:val="single" w:sz="4" w:space="0" w:color="auto"/>
              <w:bottom w:val="single" w:sz="4" w:space="0" w:color="auto"/>
              <w:right w:val="single" w:sz="4" w:space="0" w:color="auto"/>
            </w:tcBorders>
          </w:tcPr>
          <w:p w14:paraId="11B69724"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19</w:t>
            </w:r>
          </w:p>
        </w:tc>
      </w:tr>
      <w:tr w:rsidR="00FB42E5" w:rsidRPr="00732665" w14:paraId="4FD953AB"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7E7887A0"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34</w:t>
            </w:r>
          </w:p>
        </w:tc>
        <w:tc>
          <w:tcPr>
            <w:tcW w:w="6108" w:type="dxa"/>
            <w:tcBorders>
              <w:top w:val="single" w:sz="4" w:space="0" w:color="auto"/>
              <w:left w:val="single" w:sz="4" w:space="0" w:color="auto"/>
              <w:bottom w:val="single" w:sz="4" w:space="0" w:color="auto"/>
              <w:right w:val="single" w:sz="4" w:space="0" w:color="auto"/>
            </w:tcBorders>
          </w:tcPr>
          <w:p w14:paraId="70F80998"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970F6D">
              <w:rPr>
                <w:rFonts w:ascii="Arial" w:eastAsia="Times New Roman" w:hAnsi="Arial" w:cs="Arial"/>
                <w:sz w:val="20"/>
                <w:szCs w:val="20"/>
                <w:lang w:val="en-GB"/>
              </w:rPr>
              <w:t>Tender vehicles</w:t>
            </w:r>
          </w:p>
        </w:tc>
        <w:tc>
          <w:tcPr>
            <w:tcW w:w="1100" w:type="dxa"/>
            <w:tcBorders>
              <w:top w:val="single" w:sz="4" w:space="0" w:color="auto"/>
              <w:left w:val="single" w:sz="4" w:space="0" w:color="auto"/>
              <w:bottom w:val="single" w:sz="4" w:space="0" w:color="auto"/>
              <w:right w:val="single" w:sz="4" w:space="0" w:color="auto"/>
            </w:tcBorders>
          </w:tcPr>
          <w:p w14:paraId="769511D0"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19</w:t>
            </w:r>
          </w:p>
        </w:tc>
      </w:tr>
      <w:tr w:rsidR="00FB42E5" w:rsidRPr="00732665" w14:paraId="5E8FBDD3"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F6BB1BE" w14:textId="77777777" w:rsidR="00FB42E5"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35</w:t>
            </w:r>
          </w:p>
        </w:tc>
        <w:tc>
          <w:tcPr>
            <w:tcW w:w="6108" w:type="dxa"/>
            <w:tcBorders>
              <w:top w:val="single" w:sz="4" w:space="0" w:color="auto"/>
              <w:left w:val="single" w:sz="4" w:space="0" w:color="auto"/>
              <w:bottom w:val="single" w:sz="4" w:space="0" w:color="auto"/>
              <w:right w:val="single" w:sz="4" w:space="0" w:color="auto"/>
            </w:tcBorders>
          </w:tcPr>
          <w:p w14:paraId="418EB212" w14:textId="77777777" w:rsidR="00FB42E5" w:rsidRDefault="00FB42E5" w:rsidP="006C6F12">
            <w:pPr>
              <w:widowControl w:val="0"/>
              <w:overflowPunct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Contents of Supplementary Regulations (SRs)</w:t>
            </w:r>
          </w:p>
        </w:tc>
        <w:tc>
          <w:tcPr>
            <w:tcW w:w="1100" w:type="dxa"/>
            <w:tcBorders>
              <w:top w:val="single" w:sz="4" w:space="0" w:color="auto"/>
              <w:left w:val="single" w:sz="4" w:space="0" w:color="auto"/>
              <w:bottom w:val="single" w:sz="4" w:space="0" w:color="auto"/>
              <w:right w:val="single" w:sz="4" w:space="0" w:color="auto"/>
            </w:tcBorders>
          </w:tcPr>
          <w:p w14:paraId="1A523389" w14:textId="77777777" w:rsidR="00FB42E5"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20</w:t>
            </w:r>
          </w:p>
        </w:tc>
      </w:tr>
      <w:tr w:rsidR="00FB42E5" w:rsidRPr="00732665" w14:paraId="73279A6F"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4B722430" w14:textId="77777777" w:rsidR="00FB42E5"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36</w:t>
            </w:r>
          </w:p>
        </w:tc>
        <w:tc>
          <w:tcPr>
            <w:tcW w:w="6108" w:type="dxa"/>
            <w:tcBorders>
              <w:top w:val="single" w:sz="4" w:space="0" w:color="auto"/>
              <w:left w:val="single" w:sz="4" w:space="0" w:color="auto"/>
              <w:bottom w:val="single" w:sz="4" w:space="0" w:color="auto"/>
              <w:right w:val="single" w:sz="4" w:space="0" w:color="auto"/>
            </w:tcBorders>
          </w:tcPr>
          <w:p w14:paraId="74E32BC9" w14:textId="77777777" w:rsidR="00FB42E5" w:rsidRDefault="00FB42E5" w:rsidP="006C6F12">
            <w:pPr>
              <w:widowControl w:val="0"/>
              <w:overflowPunct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Contents of Entry Form</w:t>
            </w:r>
          </w:p>
        </w:tc>
        <w:tc>
          <w:tcPr>
            <w:tcW w:w="1100" w:type="dxa"/>
            <w:tcBorders>
              <w:top w:val="single" w:sz="4" w:space="0" w:color="auto"/>
              <w:left w:val="single" w:sz="4" w:space="0" w:color="auto"/>
              <w:bottom w:val="single" w:sz="4" w:space="0" w:color="auto"/>
              <w:right w:val="single" w:sz="4" w:space="0" w:color="auto"/>
            </w:tcBorders>
          </w:tcPr>
          <w:p w14:paraId="4A13C2DE" w14:textId="77777777" w:rsidR="00FB42E5"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21</w:t>
            </w:r>
          </w:p>
        </w:tc>
      </w:tr>
      <w:tr w:rsidR="00FB42E5" w:rsidRPr="00732665" w14:paraId="4477F758" w14:textId="77777777" w:rsidTr="006C6F12">
        <w:trPr>
          <w:jc w:val="center"/>
        </w:trPr>
        <w:tc>
          <w:tcPr>
            <w:tcW w:w="1797" w:type="dxa"/>
            <w:tcBorders>
              <w:top w:val="single" w:sz="4" w:space="0" w:color="auto"/>
              <w:left w:val="single" w:sz="4" w:space="0" w:color="auto"/>
              <w:bottom w:val="single" w:sz="4" w:space="0" w:color="auto"/>
              <w:right w:val="single" w:sz="4" w:space="0" w:color="auto"/>
            </w:tcBorders>
          </w:tcPr>
          <w:p w14:paraId="515C81B8"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37</w:t>
            </w:r>
          </w:p>
        </w:tc>
        <w:tc>
          <w:tcPr>
            <w:tcW w:w="6108" w:type="dxa"/>
            <w:tcBorders>
              <w:top w:val="single" w:sz="4" w:space="0" w:color="auto"/>
              <w:left w:val="single" w:sz="4" w:space="0" w:color="auto"/>
              <w:bottom w:val="single" w:sz="4" w:space="0" w:color="auto"/>
              <w:right w:val="single" w:sz="4" w:space="0" w:color="auto"/>
            </w:tcBorders>
          </w:tcPr>
          <w:p w14:paraId="64E9512C"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Pr>
                <w:rFonts w:ascii="Arial" w:eastAsia="Times New Roman" w:hAnsi="Arial" w:cs="Arial"/>
                <w:bCs/>
                <w:sz w:val="20"/>
                <w:szCs w:val="20"/>
              </w:rPr>
              <w:t xml:space="preserve">Declaration by </w:t>
            </w:r>
            <w:r w:rsidRPr="00A7628F">
              <w:rPr>
                <w:rFonts w:ascii="Arial" w:eastAsia="Times New Roman" w:hAnsi="Arial" w:cs="Arial"/>
                <w:bCs/>
                <w:sz w:val="20"/>
                <w:szCs w:val="20"/>
              </w:rPr>
              <w:t>Driver/Rider</w:t>
            </w:r>
          </w:p>
        </w:tc>
        <w:tc>
          <w:tcPr>
            <w:tcW w:w="1100" w:type="dxa"/>
            <w:tcBorders>
              <w:top w:val="single" w:sz="4" w:space="0" w:color="auto"/>
              <w:left w:val="single" w:sz="4" w:space="0" w:color="auto"/>
              <w:bottom w:val="single" w:sz="4" w:space="0" w:color="auto"/>
              <w:right w:val="single" w:sz="4" w:space="0" w:color="auto"/>
            </w:tcBorders>
          </w:tcPr>
          <w:p w14:paraId="65DC0350"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 xml:space="preserve">21 </w:t>
            </w:r>
          </w:p>
        </w:tc>
      </w:tr>
      <w:tr w:rsidR="00FB42E5" w:rsidRPr="00732665" w14:paraId="627F79EE" w14:textId="77777777" w:rsidTr="006C6F12">
        <w:trPr>
          <w:trHeight w:val="202"/>
          <w:jc w:val="center"/>
        </w:trPr>
        <w:tc>
          <w:tcPr>
            <w:tcW w:w="1797" w:type="dxa"/>
            <w:tcBorders>
              <w:top w:val="single" w:sz="4" w:space="0" w:color="auto"/>
              <w:left w:val="single" w:sz="4" w:space="0" w:color="auto"/>
              <w:bottom w:val="single" w:sz="4" w:space="0" w:color="auto"/>
              <w:right w:val="single" w:sz="4" w:space="0" w:color="auto"/>
            </w:tcBorders>
          </w:tcPr>
          <w:p w14:paraId="4958B84B"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38</w:t>
            </w:r>
          </w:p>
        </w:tc>
        <w:tc>
          <w:tcPr>
            <w:tcW w:w="6108" w:type="dxa"/>
            <w:tcBorders>
              <w:top w:val="single" w:sz="4" w:space="0" w:color="auto"/>
              <w:left w:val="single" w:sz="4" w:space="0" w:color="auto"/>
              <w:bottom w:val="single" w:sz="4" w:space="0" w:color="auto"/>
              <w:right w:val="single" w:sz="4" w:space="0" w:color="auto"/>
            </w:tcBorders>
          </w:tcPr>
          <w:p w14:paraId="6BA30077" w14:textId="77777777" w:rsidR="00FB42E5" w:rsidRPr="00970F6D" w:rsidRDefault="00FB42E5" w:rsidP="006C6F12">
            <w:pPr>
              <w:widowControl w:val="0"/>
              <w:overflowPunct w:val="0"/>
              <w:adjustRightInd w:val="0"/>
              <w:spacing w:after="0" w:line="240" w:lineRule="auto"/>
              <w:rPr>
                <w:rFonts w:ascii="Arial" w:eastAsia="Times New Roman" w:hAnsi="Arial" w:cs="Arial"/>
                <w:sz w:val="20"/>
                <w:szCs w:val="20"/>
                <w:lang w:val="en-GB"/>
              </w:rPr>
            </w:pPr>
            <w:r w:rsidRPr="00A7628F">
              <w:rPr>
                <w:rFonts w:ascii="Arial" w:eastAsia="Times New Roman" w:hAnsi="Arial" w:cs="Arial"/>
                <w:bCs/>
                <w:sz w:val="20"/>
                <w:szCs w:val="20"/>
              </w:rPr>
              <w:t>Scrutiny Form</w:t>
            </w:r>
          </w:p>
        </w:tc>
        <w:tc>
          <w:tcPr>
            <w:tcW w:w="1100" w:type="dxa"/>
            <w:tcBorders>
              <w:top w:val="single" w:sz="4" w:space="0" w:color="auto"/>
              <w:left w:val="single" w:sz="4" w:space="0" w:color="auto"/>
              <w:bottom w:val="single" w:sz="4" w:space="0" w:color="auto"/>
              <w:right w:val="single" w:sz="4" w:space="0" w:color="auto"/>
            </w:tcBorders>
          </w:tcPr>
          <w:p w14:paraId="6755D2A9"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21</w:t>
            </w:r>
          </w:p>
        </w:tc>
      </w:tr>
      <w:tr w:rsidR="00FB42E5" w:rsidRPr="00732665" w14:paraId="6A9B5B0B" w14:textId="77777777" w:rsidTr="006C6F12">
        <w:trPr>
          <w:trHeight w:val="228"/>
          <w:jc w:val="center"/>
        </w:trPr>
        <w:tc>
          <w:tcPr>
            <w:tcW w:w="9005" w:type="dxa"/>
            <w:gridSpan w:val="3"/>
            <w:tcBorders>
              <w:top w:val="single" w:sz="4" w:space="0" w:color="auto"/>
              <w:left w:val="nil"/>
              <w:bottom w:val="single" w:sz="4" w:space="0" w:color="auto"/>
              <w:right w:val="nil"/>
            </w:tcBorders>
          </w:tcPr>
          <w:p w14:paraId="4F7585D0" w14:textId="77777777" w:rsidR="00FB42E5" w:rsidRPr="00970F6D" w:rsidRDefault="00FB42E5" w:rsidP="006C6F12">
            <w:pPr>
              <w:widowControl w:val="0"/>
              <w:overflowPunct w:val="0"/>
              <w:adjustRightInd w:val="0"/>
              <w:spacing w:after="0" w:line="240" w:lineRule="auto"/>
              <w:jc w:val="center"/>
              <w:rPr>
                <w:rFonts w:ascii="Arial" w:eastAsia="Times New Roman" w:hAnsi="Arial" w:cs="Arial"/>
                <w:b/>
                <w:bCs/>
                <w:sz w:val="20"/>
                <w:szCs w:val="20"/>
                <w:lang w:val="en-GB"/>
              </w:rPr>
            </w:pPr>
          </w:p>
        </w:tc>
      </w:tr>
    </w:tbl>
    <w:p w14:paraId="6500B712" w14:textId="77777777" w:rsidR="00D53830" w:rsidRPr="00D53830" w:rsidRDefault="00D53830" w:rsidP="00D53830">
      <w:pPr>
        <w:spacing w:after="0" w:line="240" w:lineRule="auto"/>
        <w:jc w:val="center"/>
        <w:rPr>
          <w:sz w:val="28"/>
          <w:szCs w:val="28"/>
        </w:rPr>
      </w:pPr>
    </w:p>
    <w:p w14:paraId="677C13F7" w14:textId="77777777" w:rsidR="00D53830" w:rsidRDefault="00D53830" w:rsidP="00D53830">
      <w:pPr>
        <w:spacing w:after="0" w:line="240" w:lineRule="auto"/>
        <w:jc w:val="center"/>
        <w:rPr>
          <w:sz w:val="28"/>
          <w:szCs w:val="28"/>
        </w:rPr>
      </w:pPr>
    </w:p>
    <w:p w14:paraId="1E16D030" w14:textId="77777777" w:rsidR="00FB42E5" w:rsidRPr="00D53830" w:rsidRDefault="00FB42E5" w:rsidP="00D53830">
      <w:pPr>
        <w:spacing w:after="0" w:line="240" w:lineRule="auto"/>
        <w:jc w:val="center"/>
        <w:rPr>
          <w:sz w:val="28"/>
          <w:szCs w:val="28"/>
        </w:rPr>
      </w:pPr>
    </w:p>
    <w:p w14:paraId="6C3D72AA" w14:textId="77777777" w:rsidR="00D53830" w:rsidRDefault="00D53830" w:rsidP="00D53830">
      <w:pPr>
        <w:spacing w:after="0" w:line="240" w:lineRule="auto"/>
        <w:jc w:val="center"/>
        <w:rPr>
          <w:sz w:val="28"/>
          <w:szCs w:val="28"/>
        </w:rPr>
      </w:pPr>
    </w:p>
    <w:p w14:paraId="0C64CA90" w14:textId="77777777" w:rsidR="00FB42E5" w:rsidRDefault="00FB42E5" w:rsidP="00D53830">
      <w:pPr>
        <w:spacing w:after="0" w:line="240" w:lineRule="auto"/>
        <w:jc w:val="center"/>
        <w:rPr>
          <w:sz w:val="28"/>
          <w:szCs w:val="28"/>
        </w:rPr>
      </w:pPr>
    </w:p>
    <w:p w14:paraId="11BBB1E2" w14:textId="77777777" w:rsidR="00FB42E5" w:rsidRDefault="00FB42E5" w:rsidP="00D53830">
      <w:pPr>
        <w:spacing w:after="0" w:line="240" w:lineRule="auto"/>
        <w:jc w:val="center"/>
        <w:rPr>
          <w:sz w:val="28"/>
          <w:szCs w:val="28"/>
        </w:rPr>
      </w:pPr>
    </w:p>
    <w:p w14:paraId="68A3EE16" w14:textId="77777777" w:rsidR="00FB42E5" w:rsidRDefault="00FB42E5" w:rsidP="00D53830">
      <w:pPr>
        <w:spacing w:after="0" w:line="240" w:lineRule="auto"/>
        <w:jc w:val="center"/>
        <w:rPr>
          <w:sz w:val="28"/>
          <w:szCs w:val="28"/>
        </w:rPr>
      </w:pPr>
    </w:p>
    <w:p w14:paraId="73F1AAAA" w14:textId="77777777" w:rsidR="00FB42E5" w:rsidRDefault="00FB42E5" w:rsidP="00D53830">
      <w:pPr>
        <w:spacing w:after="0" w:line="240" w:lineRule="auto"/>
        <w:jc w:val="center"/>
        <w:rPr>
          <w:sz w:val="28"/>
          <w:szCs w:val="28"/>
        </w:rPr>
      </w:pPr>
    </w:p>
    <w:p w14:paraId="192D3272" w14:textId="77777777" w:rsidR="00FB42E5" w:rsidRDefault="00FB42E5" w:rsidP="00D53830">
      <w:pPr>
        <w:spacing w:after="0" w:line="240" w:lineRule="auto"/>
        <w:jc w:val="center"/>
        <w:rPr>
          <w:sz w:val="28"/>
          <w:szCs w:val="28"/>
        </w:rPr>
      </w:pPr>
    </w:p>
    <w:p w14:paraId="75F50E76" w14:textId="77777777" w:rsidR="00FB42E5" w:rsidRDefault="00FB42E5" w:rsidP="00D53830">
      <w:pPr>
        <w:spacing w:after="0" w:line="240" w:lineRule="auto"/>
        <w:jc w:val="center"/>
        <w:rPr>
          <w:sz w:val="28"/>
          <w:szCs w:val="28"/>
        </w:rPr>
      </w:pPr>
    </w:p>
    <w:p w14:paraId="5538B6E8" w14:textId="77777777" w:rsidR="00FB42E5" w:rsidRPr="00FB42E5" w:rsidRDefault="00FB42E5" w:rsidP="00FB42E5">
      <w:pPr>
        <w:spacing w:after="0" w:line="240" w:lineRule="auto"/>
        <w:jc w:val="center"/>
        <w:rPr>
          <w:b/>
          <w:sz w:val="28"/>
          <w:szCs w:val="28"/>
        </w:rPr>
      </w:pPr>
      <w:r w:rsidRPr="00FB42E5">
        <w:rPr>
          <w:b/>
          <w:sz w:val="28"/>
          <w:szCs w:val="28"/>
        </w:rPr>
        <w:t>INTRODUCTION</w:t>
      </w:r>
    </w:p>
    <w:p w14:paraId="7BCDCDCD" w14:textId="77777777" w:rsidR="00FB42E5" w:rsidRPr="00FB42E5" w:rsidRDefault="00FB42E5" w:rsidP="00FB42E5">
      <w:pPr>
        <w:spacing w:after="0" w:line="240" w:lineRule="auto"/>
        <w:jc w:val="center"/>
        <w:rPr>
          <w:sz w:val="28"/>
          <w:szCs w:val="28"/>
        </w:rPr>
      </w:pPr>
    </w:p>
    <w:p w14:paraId="215D246A" w14:textId="77777777" w:rsidR="00FB42E5" w:rsidRPr="00FB42E5" w:rsidRDefault="00FB42E5" w:rsidP="00FB42E5">
      <w:pPr>
        <w:spacing w:after="0" w:line="240" w:lineRule="auto"/>
        <w:jc w:val="center"/>
        <w:rPr>
          <w:sz w:val="28"/>
          <w:szCs w:val="28"/>
        </w:rPr>
      </w:pPr>
    </w:p>
    <w:p w14:paraId="0D4AC290" w14:textId="77777777" w:rsidR="00FB42E5" w:rsidRPr="00FB42E5" w:rsidRDefault="00FB42E5" w:rsidP="00FB42E5">
      <w:pPr>
        <w:spacing w:after="0" w:line="240" w:lineRule="auto"/>
        <w:jc w:val="center"/>
        <w:rPr>
          <w:sz w:val="28"/>
          <w:szCs w:val="28"/>
        </w:rPr>
      </w:pPr>
      <w:r w:rsidRPr="00FB42E5">
        <w:rPr>
          <w:sz w:val="28"/>
          <w:szCs w:val="28"/>
        </w:rPr>
        <w:t xml:space="preserve">The revision of the SAVVA VSRs has become necessary due to a number of changes that have evolved in both the regulatory and procedural conditions pertaining to SAVVA events and also due to previous regulations that have become </w:t>
      </w:r>
      <w:proofErr w:type="gramStart"/>
      <w:r w:rsidRPr="00FB42E5">
        <w:rPr>
          <w:sz w:val="28"/>
          <w:szCs w:val="28"/>
        </w:rPr>
        <w:t>redundant</w:t>
      </w:r>
      <w:proofErr w:type="gramEnd"/>
      <w:r w:rsidRPr="00FB42E5">
        <w:rPr>
          <w:sz w:val="28"/>
          <w:szCs w:val="28"/>
        </w:rPr>
        <w:t xml:space="preserve"> and which have fallen into disuse.</w:t>
      </w:r>
    </w:p>
    <w:p w14:paraId="0816CFCE" w14:textId="77777777" w:rsidR="00FB42E5" w:rsidRPr="00FB42E5" w:rsidRDefault="00FB42E5" w:rsidP="00FB42E5">
      <w:pPr>
        <w:spacing w:after="0" w:line="240" w:lineRule="auto"/>
        <w:jc w:val="center"/>
        <w:rPr>
          <w:sz w:val="28"/>
          <w:szCs w:val="28"/>
        </w:rPr>
      </w:pPr>
    </w:p>
    <w:p w14:paraId="6E2EBBDE" w14:textId="77777777" w:rsidR="00FB42E5" w:rsidRPr="00FB42E5" w:rsidRDefault="00FB42E5" w:rsidP="00FB42E5">
      <w:pPr>
        <w:spacing w:after="0" w:line="240" w:lineRule="auto"/>
        <w:jc w:val="center"/>
        <w:rPr>
          <w:sz w:val="28"/>
          <w:szCs w:val="28"/>
        </w:rPr>
      </w:pPr>
      <w:r w:rsidRPr="00FB42E5">
        <w:rPr>
          <w:sz w:val="28"/>
          <w:szCs w:val="28"/>
        </w:rPr>
        <w:t>In the revision contained herein, an attempt is made to include only VSRs currently in operation and use and to update these to conform to the present constitutional and regulatory circumstances.</w:t>
      </w:r>
    </w:p>
    <w:p w14:paraId="11EA3008" w14:textId="77777777" w:rsidR="00FB42E5" w:rsidRPr="00FB42E5" w:rsidRDefault="00FB42E5" w:rsidP="00FB42E5">
      <w:pPr>
        <w:spacing w:after="0" w:line="240" w:lineRule="auto"/>
        <w:jc w:val="center"/>
        <w:rPr>
          <w:sz w:val="28"/>
          <w:szCs w:val="28"/>
        </w:rPr>
      </w:pPr>
    </w:p>
    <w:p w14:paraId="60416A76" w14:textId="77777777" w:rsidR="00FB42E5" w:rsidRPr="00FB42E5" w:rsidRDefault="00FB42E5" w:rsidP="00FB42E5">
      <w:pPr>
        <w:spacing w:after="0" w:line="240" w:lineRule="auto"/>
        <w:jc w:val="center"/>
        <w:rPr>
          <w:sz w:val="28"/>
          <w:szCs w:val="28"/>
        </w:rPr>
      </w:pPr>
    </w:p>
    <w:p w14:paraId="489E1C9D" w14:textId="77777777" w:rsidR="00FB42E5" w:rsidRPr="00FB42E5" w:rsidRDefault="00FB42E5" w:rsidP="00FB42E5">
      <w:pPr>
        <w:spacing w:after="0" w:line="240" w:lineRule="auto"/>
        <w:jc w:val="center"/>
        <w:rPr>
          <w:sz w:val="28"/>
          <w:szCs w:val="28"/>
        </w:rPr>
      </w:pPr>
      <w:r w:rsidRPr="00FB42E5">
        <w:rPr>
          <w:sz w:val="28"/>
          <w:szCs w:val="28"/>
        </w:rPr>
        <w:t>This revised document will be available in printed format but will also be posted on the SAVVA Website in Electronic form.</w:t>
      </w:r>
    </w:p>
    <w:p w14:paraId="74BC9484" w14:textId="77777777" w:rsidR="00FB42E5" w:rsidRPr="00FB42E5" w:rsidRDefault="00FB42E5" w:rsidP="00FB42E5">
      <w:pPr>
        <w:spacing w:after="0" w:line="240" w:lineRule="auto"/>
        <w:jc w:val="center"/>
        <w:rPr>
          <w:sz w:val="28"/>
          <w:szCs w:val="28"/>
        </w:rPr>
      </w:pPr>
    </w:p>
    <w:p w14:paraId="019A71DC" w14:textId="77777777" w:rsidR="00FB42E5" w:rsidRPr="00FB42E5" w:rsidRDefault="00FB42E5" w:rsidP="00FB42E5">
      <w:pPr>
        <w:spacing w:after="0" w:line="240" w:lineRule="auto"/>
        <w:jc w:val="center"/>
        <w:rPr>
          <w:sz w:val="28"/>
          <w:szCs w:val="28"/>
        </w:rPr>
      </w:pPr>
    </w:p>
    <w:p w14:paraId="1D0EB999" w14:textId="77777777" w:rsidR="00FB42E5" w:rsidRDefault="00FB42E5" w:rsidP="00D53830">
      <w:pPr>
        <w:spacing w:after="0" w:line="240" w:lineRule="auto"/>
        <w:jc w:val="center"/>
        <w:rPr>
          <w:sz w:val="28"/>
          <w:szCs w:val="28"/>
        </w:rPr>
      </w:pPr>
    </w:p>
    <w:p w14:paraId="58F2F0A8" w14:textId="77777777" w:rsidR="00FB42E5" w:rsidRDefault="00FB42E5" w:rsidP="00D53830">
      <w:pPr>
        <w:spacing w:after="0" w:line="240" w:lineRule="auto"/>
        <w:jc w:val="center"/>
        <w:rPr>
          <w:sz w:val="28"/>
          <w:szCs w:val="28"/>
        </w:rPr>
      </w:pPr>
    </w:p>
    <w:p w14:paraId="7B074CB5" w14:textId="77777777" w:rsidR="00FB42E5" w:rsidRDefault="00FB42E5" w:rsidP="00D53830">
      <w:pPr>
        <w:spacing w:after="0" w:line="240" w:lineRule="auto"/>
        <w:jc w:val="center"/>
        <w:rPr>
          <w:sz w:val="28"/>
          <w:szCs w:val="28"/>
        </w:rPr>
      </w:pPr>
    </w:p>
    <w:p w14:paraId="6216C505" w14:textId="77777777" w:rsidR="00FB42E5" w:rsidRDefault="00FB42E5" w:rsidP="00D53830">
      <w:pPr>
        <w:spacing w:after="0" w:line="240" w:lineRule="auto"/>
        <w:jc w:val="center"/>
        <w:rPr>
          <w:sz w:val="28"/>
          <w:szCs w:val="28"/>
        </w:rPr>
      </w:pPr>
    </w:p>
    <w:p w14:paraId="1E914808" w14:textId="77777777" w:rsidR="00FB42E5" w:rsidRDefault="00FB42E5" w:rsidP="00D53830">
      <w:pPr>
        <w:spacing w:after="0" w:line="240" w:lineRule="auto"/>
        <w:jc w:val="center"/>
        <w:rPr>
          <w:sz w:val="28"/>
          <w:szCs w:val="28"/>
        </w:rPr>
      </w:pPr>
    </w:p>
    <w:p w14:paraId="46850E02" w14:textId="77777777" w:rsidR="00FB42E5" w:rsidRDefault="00FB42E5" w:rsidP="00D53830">
      <w:pPr>
        <w:spacing w:after="0" w:line="240" w:lineRule="auto"/>
        <w:jc w:val="center"/>
        <w:rPr>
          <w:sz w:val="28"/>
          <w:szCs w:val="28"/>
        </w:rPr>
      </w:pPr>
    </w:p>
    <w:p w14:paraId="797737EB" w14:textId="77777777" w:rsidR="00FB42E5" w:rsidRDefault="00FB42E5" w:rsidP="00D53830">
      <w:pPr>
        <w:spacing w:after="0" w:line="240" w:lineRule="auto"/>
        <w:jc w:val="center"/>
        <w:rPr>
          <w:sz w:val="28"/>
          <w:szCs w:val="28"/>
        </w:rPr>
      </w:pPr>
    </w:p>
    <w:p w14:paraId="6DA9205D" w14:textId="77777777" w:rsidR="00FB42E5" w:rsidRDefault="00FB42E5" w:rsidP="00D53830">
      <w:pPr>
        <w:spacing w:after="0" w:line="240" w:lineRule="auto"/>
        <w:jc w:val="center"/>
        <w:rPr>
          <w:sz w:val="28"/>
          <w:szCs w:val="28"/>
        </w:rPr>
      </w:pPr>
    </w:p>
    <w:p w14:paraId="0C4B8281" w14:textId="77777777" w:rsidR="00FB42E5" w:rsidRDefault="00FB42E5" w:rsidP="00D53830">
      <w:pPr>
        <w:spacing w:after="0" w:line="240" w:lineRule="auto"/>
        <w:jc w:val="center"/>
        <w:rPr>
          <w:sz w:val="28"/>
          <w:szCs w:val="28"/>
        </w:rPr>
      </w:pPr>
    </w:p>
    <w:p w14:paraId="47DA45EF" w14:textId="77777777" w:rsidR="00FB42E5" w:rsidRDefault="00FB42E5" w:rsidP="00D53830">
      <w:pPr>
        <w:spacing w:after="0" w:line="240" w:lineRule="auto"/>
        <w:jc w:val="center"/>
        <w:rPr>
          <w:sz w:val="28"/>
          <w:szCs w:val="28"/>
        </w:rPr>
      </w:pPr>
    </w:p>
    <w:p w14:paraId="1BB9CF12" w14:textId="77777777" w:rsidR="00FB42E5" w:rsidRDefault="00FB42E5" w:rsidP="00D53830">
      <w:pPr>
        <w:spacing w:after="0" w:line="240" w:lineRule="auto"/>
        <w:jc w:val="center"/>
        <w:rPr>
          <w:sz w:val="28"/>
          <w:szCs w:val="28"/>
        </w:rPr>
      </w:pPr>
    </w:p>
    <w:p w14:paraId="4249B8EF" w14:textId="77777777" w:rsidR="00FB42E5" w:rsidRDefault="00FB42E5" w:rsidP="00D53830">
      <w:pPr>
        <w:spacing w:after="0" w:line="240" w:lineRule="auto"/>
        <w:jc w:val="center"/>
        <w:rPr>
          <w:sz w:val="28"/>
          <w:szCs w:val="28"/>
        </w:rPr>
      </w:pPr>
    </w:p>
    <w:p w14:paraId="21488909" w14:textId="77777777" w:rsidR="00FB42E5" w:rsidRDefault="00FB42E5" w:rsidP="00D53830">
      <w:pPr>
        <w:spacing w:after="0" w:line="240" w:lineRule="auto"/>
        <w:jc w:val="center"/>
        <w:rPr>
          <w:sz w:val="28"/>
          <w:szCs w:val="28"/>
        </w:rPr>
      </w:pPr>
    </w:p>
    <w:p w14:paraId="76BDDA6F" w14:textId="77777777" w:rsidR="00FB42E5" w:rsidRDefault="00FB42E5" w:rsidP="00D53830">
      <w:pPr>
        <w:spacing w:after="0" w:line="240" w:lineRule="auto"/>
        <w:jc w:val="center"/>
        <w:rPr>
          <w:sz w:val="28"/>
          <w:szCs w:val="28"/>
        </w:rPr>
      </w:pPr>
    </w:p>
    <w:p w14:paraId="6C71CF0E" w14:textId="77777777" w:rsidR="00FB42E5" w:rsidRDefault="00FB42E5" w:rsidP="00D53830">
      <w:pPr>
        <w:spacing w:after="0" w:line="240" w:lineRule="auto"/>
        <w:jc w:val="center"/>
        <w:rPr>
          <w:sz w:val="28"/>
          <w:szCs w:val="28"/>
        </w:rPr>
      </w:pPr>
    </w:p>
    <w:p w14:paraId="65213A4E" w14:textId="77777777" w:rsidR="00FB42E5" w:rsidRDefault="00FB42E5" w:rsidP="00D53830">
      <w:pPr>
        <w:spacing w:after="0" w:line="240" w:lineRule="auto"/>
        <w:jc w:val="center"/>
        <w:rPr>
          <w:sz w:val="28"/>
          <w:szCs w:val="28"/>
        </w:rPr>
      </w:pPr>
    </w:p>
    <w:p w14:paraId="46C6A3AB" w14:textId="77777777" w:rsidR="00FB42E5" w:rsidRDefault="00FB42E5" w:rsidP="00D53830">
      <w:pPr>
        <w:spacing w:after="0" w:line="240" w:lineRule="auto"/>
        <w:jc w:val="center"/>
        <w:rPr>
          <w:sz w:val="28"/>
          <w:szCs w:val="28"/>
        </w:rPr>
      </w:pPr>
    </w:p>
    <w:p w14:paraId="4D81AF16" w14:textId="77777777" w:rsidR="00FB42E5" w:rsidRDefault="00FB42E5" w:rsidP="00D53830">
      <w:pPr>
        <w:spacing w:after="0" w:line="240" w:lineRule="auto"/>
        <w:jc w:val="center"/>
        <w:rPr>
          <w:sz w:val="28"/>
          <w:szCs w:val="28"/>
        </w:rPr>
      </w:pPr>
    </w:p>
    <w:p w14:paraId="0326C247" w14:textId="77777777" w:rsidR="00FB42E5" w:rsidRDefault="00FB42E5" w:rsidP="00D53830">
      <w:pPr>
        <w:spacing w:after="0" w:line="240" w:lineRule="auto"/>
        <w:jc w:val="center"/>
        <w:rPr>
          <w:sz w:val="28"/>
          <w:szCs w:val="28"/>
        </w:rPr>
      </w:pPr>
    </w:p>
    <w:p w14:paraId="00F7C4C3" w14:textId="77777777" w:rsidR="00FB42E5" w:rsidRDefault="00FB42E5" w:rsidP="00D53830">
      <w:pPr>
        <w:spacing w:after="0" w:line="240" w:lineRule="auto"/>
        <w:jc w:val="center"/>
        <w:rPr>
          <w:sz w:val="28"/>
          <w:szCs w:val="28"/>
        </w:rPr>
      </w:pPr>
    </w:p>
    <w:p w14:paraId="3C440B57" w14:textId="77777777" w:rsidR="00FB42E5" w:rsidRDefault="00FB42E5" w:rsidP="00D53830">
      <w:pPr>
        <w:spacing w:after="0" w:line="240" w:lineRule="auto"/>
        <w:jc w:val="center"/>
        <w:rPr>
          <w:sz w:val="28"/>
          <w:szCs w:val="28"/>
        </w:rPr>
      </w:pPr>
    </w:p>
    <w:p w14:paraId="1973D04F" w14:textId="77777777" w:rsidR="00FB42E5" w:rsidRDefault="00FB42E5" w:rsidP="00D53830">
      <w:pPr>
        <w:spacing w:after="0" w:line="240" w:lineRule="auto"/>
        <w:jc w:val="center"/>
        <w:rPr>
          <w:sz w:val="28"/>
          <w:szCs w:val="28"/>
        </w:rPr>
      </w:pPr>
    </w:p>
    <w:p w14:paraId="0B0B26EB" w14:textId="77777777" w:rsidR="00FB42E5" w:rsidRDefault="00FB42E5" w:rsidP="00FB42E5">
      <w:pPr>
        <w:spacing w:after="0" w:line="240" w:lineRule="auto"/>
        <w:jc w:val="center"/>
        <w:rPr>
          <w:b/>
          <w:sz w:val="28"/>
          <w:szCs w:val="28"/>
        </w:rPr>
      </w:pPr>
      <w:r w:rsidRPr="000E07CE">
        <w:rPr>
          <w:b/>
          <w:sz w:val="28"/>
          <w:szCs w:val="28"/>
        </w:rPr>
        <w:t>SOUTHERN AFRICAN VETERAN &amp; VINTAGE</w:t>
      </w:r>
      <w:r>
        <w:rPr>
          <w:b/>
          <w:sz w:val="28"/>
          <w:szCs w:val="28"/>
        </w:rPr>
        <w:t xml:space="preserve"> ASSOCIATION</w:t>
      </w:r>
    </w:p>
    <w:p w14:paraId="45E0AC09" w14:textId="1CAA80DD" w:rsidR="00FB42E5" w:rsidRDefault="00FB42E5" w:rsidP="00FB42E5">
      <w:pPr>
        <w:spacing w:after="0" w:line="240" w:lineRule="auto"/>
        <w:jc w:val="center"/>
        <w:rPr>
          <w:b/>
          <w:sz w:val="28"/>
          <w:szCs w:val="28"/>
        </w:rPr>
      </w:pPr>
      <w:r>
        <w:rPr>
          <w:b/>
          <w:sz w:val="28"/>
          <w:szCs w:val="28"/>
        </w:rPr>
        <w:t>Standing Supplementary Regulations (VSRs)</w:t>
      </w:r>
    </w:p>
    <w:p w14:paraId="5734A49E" w14:textId="77777777" w:rsidR="00FB42E5" w:rsidRPr="000E07CE" w:rsidRDefault="00FB42E5" w:rsidP="00FB42E5">
      <w:pPr>
        <w:spacing w:after="0" w:line="240" w:lineRule="auto"/>
        <w:jc w:val="center"/>
        <w:rPr>
          <w:b/>
          <w:sz w:val="28"/>
          <w:szCs w:val="28"/>
        </w:rPr>
      </w:pPr>
    </w:p>
    <w:p w14:paraId="199C28F4" w14:textId="64C52035" w:rsidR="00FB42E5" w:rsidRDefault="00FB42E5" w:rsidP="00FB42E5">
      <w:pPr>
        <w:widowControl w:val="0"/>
        <w:overflowPunct w:val="0"/>
        <w:adjustRightInd w:val="0"/>
        <w:spacing w:after="0" w:line="240" w:lineRule="auto"/>
        <w:jc w:val="both"/>
        <w:rPr>
          <w:rFonts w:ascii="Arial" w:eastAsia="Times New Roman" w:hAnsi="Arial" w:cs="Arial"/>
          <w:szCs w:val="20"/>
          <w:lang w:val="en-GB"/>
        </w:rPr>
      </w:pPr>
      <w:r w:rsidRPr="00D910D7">
        <w:rPr>
          <w:rFonts w:ascii="Arial" w:eastAsia="Times New Roman" w:hAnsi="Arial" w:cs="Arial"/>
          <w:szCs w:val="20"/>
          <w:lang w:val="en-GB"/>
        </w:rPr>
        <w:t xml:space="preserve">These regulations will apply to all events held under the waiver granted by Motorsport South Africa to SAVVA affiliated </w:t>
      </w:r>
      <w:r w:rsidR="00151C2E" w:rsidRPr="00D910D7">
        <w:rPr>
          <w:rFonts w:ascii="Arial" w:eastAsia="Times New Roman" w:hAnsi="Arial" w:cs="Arial"/>
          <w:szCs w:val="20"/>
          <w:lang w:val="en-GB"/>
        </w:rPr>
        <w:t>Clubs and</w:t>
      </w:r>
      <w:r w:rsidRPr="00D910D7">
        <w:rPr>
          <w:rFonts w:ascii="Arial" w:eastAsia="Times New Roman" w:hAnsi="Arial" w:cs="Arial"/>
          <w:szCs w:val="20"/>
          <w:lang w:val="en-GB"/>
        </w:rPr>
        <w:t xml:space="preserve"> are applicable only to competitors driving vehicles accepted by SAVVA in terms of </w:t>
      </w:r>
      <w:r>
        <w:rPr>
          <w:rFonts w:ascii="Arial" w:eastAsia="Times New Roman" w:hAnsi="Arial" w:cs="Arial"/>
          <w:szCs w:val="20"/>
          <w:lang w:val="en-GB"/>
        </w:rPr>
        <w:t>it’s Constitution.</w:t>
      </w:r>
      <w:r w:rsidRPr="00D910D7">
        <w:rPr>
          <w:rFonts w:ascii="Arial" w:eastAsia="Times New Roman" w:hAnsi="Arial" w:cs="Arial"/>
          <w:szCs w:val="20"/>
          <w:lang w:val="en-GB"/>
        </w:rPr>
        <w:t xml:space="preserve">  These regulations are to be read in conjunction with the General Competition Rules (GCRs) of Motorsport South </w:t>
      </w:r>
      <w:smartTag w:uri="urn:schemas-microsoft-com:office:smarttags" w:element="place">
        <w:r w:rsidRPr="00D910D7">
          <w:rPr>
            <w:rFonts w:ascii="Arial" w:eastAsia="Times New Roman" w:hAnsi="Arial" w:cs="Arial"/>
            <w:szCs w:val="20"/>
            <w:lang w:val="en-GB"/>
          </w:rPr>
          <w:t>Africa</w:t>
        </w:r>
      </w:smartTag>
      <w:r w:rsidRPr="00D910D7">
        <w:rPr>
          <w:rFonts w:ascii="Arial" w:eastAsia="Times New Roman" w:hAnsi="Arial" w:cs="Arial"/>
          <w:szCs w:val="20"/>
          <w:lang w:val="en-GB"/>
        </w:rPr>
        <w:t xml:space="preserve">.  In the event of a conflict between these regulations and the GCRs, the GCRs will apply.  </w:t>
      </w:r>
    </w:p>
    <w:p w14:paraId="16DBCD2B" w14:textId="77777777" w:rsidR="00FB42E5" w:rsidRPr="00226CEC" w:rsidRDefault="00FB42E5" w:rsidP="00FB42E5">
      <w:pPr>
        <w:widowControl w:val="0"/>
        <w:overflowPunct w:val="0"/>
        <w:adjustRightInd w:val="0"/>
        <w:spacing w:after="0" w:line="240" w:lineRule="auto"/>
        <w:jc w:val="both"/>
        <w:rPr>
          <w:rFonts w:ascii="Arial" w:eastAsia="Times New Roman" w:hAnsi="Arial" w:cs="Arial"/>
          <w:szCs w:val="20"/>
          <w:lang w:val="en-GB"/>
        </w:rPr>
      </w:pPr>
      <w:r w:rsidRPr="00226CEC">
        <w:rPr>
          <w:rFonts w:ascii="Arial" w:eastAsia="Times New Roman" w:hAnsi="Arial" w:cs="Arial"/>
          <w:b/>
          <w:bCs/>
          <w:szCs w:val="20"/>
          <w:lang w:val="en-GB"/>
        </w:rPr>
        <w:t>1.</w:t>
      </w:r>
      <w:r>
        <w:rPr>
          <w:rFonts w:ascii="Arial" w:eastAsia="Times New Roman" w:hAnsi="Arial" w:cs="Arial"/>
          <w:b/>
          <w:bCs/>
          <w:szCs w:val="20"/>
          <w:lang w:val="en-GB"/>
        </w:rPr>
        <w:t xml:space="preserve">  </w:t>
      </w:r>
      <w:r>
        <w:rPr>
          <w:rFonts w:ascii="Arial" w:eastAsia="Times New Roman" w:hAnsi="Arial" w:cs="Arial"/>
          <w:b/>
          <w:bCs/>
          <w:szCs w:val="20"/>
          <w:lang w:val="en-GB"/>
        </w:rPr>
        <w:tab/>
      </w:r>
      <w:r w:rsidRPr="00D910D7">
        <w:rPr>
          <w:rFonts w:ascii="Arial" w:eastAsia="Times New Roman" w:hAnsi="Arial" w:cs="Arial"/>
          <w:b/>
          <w:bCs/>
          <w:szCs w:val="20"/>
          <w:lang w:val="en-GB"/>
        </w:rPr>
        <w:t>DEFINITIONS</w:t>
      </w:r>
    </w:p>
    <w:p w14:paraId="095AAAC3" w14:textId="77777777" w:rsidR="00FB42E5" w:rsidRDefault="00FB42E5" w:rsidP="00FB42E5">
      <w:pPr>
        <w:widowControl w:val="0"/>
        <w:overflowPunct w:val="0"/>
        <w:adjustRightInd w:val="0"/>
        <w:spacing w:after="0" w:line="240" w:lineRule="auto"/>
        <w:ind w:left="2880" w:hanging="2160"/>
        <w:jc w:val="both"/>
        <w:rPr>
          <w:rFonts w:ascii="Arial" w:eastAsia="Times New Roman" w:hAnsi="Arial" w:cs="Arial"/>
          <w:szCs w:val="20"/>
          <w:lang w:val="en-GB"/>
        </w:rPr>
      </w:pPr>
      <w:r>
        <w:rPr>
          <w:rFonts w:ascii="Arial" w:eastAsia="Times New Roman" w:hAnsi="Arial" w:cs="Arial"/>
          <w:szCs w:val="20"/>
          <w:lang w:val="en-GB"/>
        </w:rPr>
        <w:t>Competitor</w:t>
      </w:r>
      <w:r>
        <w:rPr>
          <w:rFonts w:ascii="Arial" w:eastAsia="Times New Roman" w:hAnsi="Arial" w:cs="Arial"/>
          <w:szCs w:val="20"/>
          <w:lang w:val="en-GB"/>
        </w:rPr>
        <w:tab/>
      </w:r>
      <w:r w:rsidRPr="00D910D7">
        <w:rPr>
          <w:rFonts w:ascii="Arial" w:eastAsia="Times New Roman" w:hAnsi="Arial" w:cs="Arial"/>
          <w:szCs w:val="20"/>
          <w:lang w:val="en-GB"/>
        </w:rPr>
        <w:t>A person or body whose entry is accepted for, or who competes in any</w:t>
      </w:r>
      <w:r>
        <w:rPr>
          <w:rFonts w:ascii="Arial" w:eastAsia="Times New Roman" w:hAnsi="Arial" w:cs="Arial"/>
          <w:szCs w:val="20"/>
          <w:lang w:val="en-GB"/>
        </w:rPr>
        <w:t xml:space="preserve"> </w:t>
      </w:r>
      <w:r w:rsidRPr="00D910D7">
        <w:rPr>
          <w:rFonts w:ascii="Arial" w:eastAsia="Times New Roman" w:hAnsi="Arial" w:cs="Arial"/>
          <w:szCs w:val="20"/>
          <w:lang w:val="en-GB"/>
        </w:rPr>
        <w:t>motor</w:t>
      </w:r>
    </w:p>
    <w:p w14:paraId="7655C0E5" w14:textId="77777777" w:rsidR="00FB42E5" w:rsidRDefault="00FB42E5" w:rsidP="00FB42E5">
      <w:pPr>
        <w:widowControl w:val="0"/>
        <w:overflowPunct w:val="0"/>
        <w:adjustRightInd w:val="0"/>
        <w:spacing w:after="0" w:line="240" w:lineRule="auto"/>
        <w:ind w:left="2880"/>
        <w:jc w:val="both"/>
        <w:rPr>
          <w:rFonts w:ascii="Arial" w:eastAsia="Times New Roman" w:hAnsi="Arial" w:cs="Arial"/>
          <w:szCs w:val="20"/>
          <w:lang w:val="en-GB"/>
        </w:rPr>
      </w:pPr>
      <w:r w:rsidRPr="00D910D7">
        <w:rPr>
          <w:rFonts w:ascii="Arial" w:eastAsia="Times New Roman" w:hAnsi="Arial" w:cs="Arial"/>
          <w:szCs w:val="20"/>
          <w:lang w:val="en-GB"/>
        </w:rPr>
        <w:t>sport competition whether as entrant, driver</w:t>
      </w:r>
      <w:r>
        <w:rPr>
          <w:rFonts w:ascii="Arial" w:eastAsia="Times New Roman" w:hAnsi="Arial" w:cs="Arial"/>
          <w:szCs w:val="20"/>
          <w:lang w:val="en-GB"/>
        </w:rPr>
        <w:t xml:space="preserve"> of a motor vehicle, rider of a motorcycle</w:t>
      </w:r>
      <w:r w:rsidRPr="00D910D7">
        <w:rPr>
          <w:rFonts w:ascii="Arial" w:eastAsia="Times New Roman" w:hAnsi="Arial" w:cs="Arial"/>
          <w:szCs w:val="20"/>
          <w:lang w:val="en-GB"/>
        </w:rPr>
        <w:t>, co-driver, navigator or</w:t>
      </w:r>
      <w:r>
        <w:rPr>
          <w:rFonts w:ascii="Arial" w:eastAsia="Times New Roman" w:hAnsi="Arial" w:cs="Arial"/>
          <w:szCs w:val="20"/>
          <w:lang w:val="en-GB"/>
        </w:rPr>
        <w:t xml:space="preserve"> </w:t>
      </w:r>
      <w:r w:rsidRPr="00D910D7">
        <w:rPr>
          <w:rFonts w:ascii="Arial" w:eastAsia="Times New Roman" w:hAnsi="Arial" w:cs="Arial"/>
          <w:szCs w:val="20"/>
          <w:lang w:val="en-GB"/>
        </w:rPr>
        <w:t>passenger</w:t>
      </w:r>
      <w:r>
        <w:rPr>
          <w:rFonts w:ascii="Arial" w:eastAsia="Times New Roman" w:hAnsi="Arial" w:cs="Arial"/>
          <w:szCs w:val="20"/>
          <w:lang w:val="en-GB"/>
        </w:rPr>
        <w:t>.</w:t>
      </w:r>
    </w:p>
    <w:p w14:paraId="52D60B06" w14:textId="77777777" w:rsidR="00FB42E5" w:rsidRDefault="00FB42E5" w:rsidP="00FB42E5">
      <w:pPr>
        <w:widowControl w:val="0"/>
        <w:overflowPunct w:val="0"/>
        <w:adjustRightInd w:val="0"/>
        <w:spacing w:after="0" w:line="240" w:lineRule="auto"/>
        <w:ind w:left="426" w:hanging="426"/>
        <w:jc w:val="both"/>
        <w:rPr>
          <w:rFonts w:ascii="Arial" w:eastAsia="Times New Roman" w:hAnsi="Arial" w:cs="Arial"/>
          <w:b/>
          <w:bCs/>
          <w:szCs w:val="20"/>
          <w:lang w:val="en-GB"/>
        </w:rPr>
      </w:pPr>
    </w:p>
    <w:p w14:paraId="7871CC81" w14:textId="77777777" w:rsidR="00FB42E5" w:rsidRDefault="00FB42E5" w:rsidP="00FB42E5">
      <w:pPr>
        <w:widowControl w:val="0"/>
        <w:overflowPunct w:val="0"/>
        <w:adjustRightInd w:val="0"/>
        <w:spacing w:after="0" w:line="240" w:lineRule="auto"/>
        <w:ind w:left="2880" w:hanging="2171"/>
        <w:jc w:val="both"/>
        <w:rPr>
          <w:rFonts w:ascii="Arial" w:eastAsia="Times New Roman" w:hAnsi="Arial" w:cs="Arial"/>
          <w:szCs w:val="20"/>
          <w:lang w:val="en-GB"/>
        </w:rPr>
      </w:pPr>
      <w:r>
        <w:rPr>
          <w:rFonts w:ascii="Arial" w:eastAsia="Times New Roman" w:hAnsi="Arial" w:cs="Arial"/>
          <w:szCs w:val="20"/>
          <w:lang w:val="en-GB"/>
        </w:rPr>
        <w:t>Driver</w:t>
      </w:r>
      <w:r>
        <w:rPr>
          <w:rFonts w:ascii="Arial" w:eastAsia="Times New Roman" w:hAnsi="Arial" w:cs="Arial"/>
          <w:szCs w:val="20"/>
          <w:lang w:val="en-GB"/>
        </w:rPr>
        <w:tab/>
        <w:t>The operator of a vehicle either as the driver of a motor vehicle or a rider in the case of a motorcycle.</w:t>
      </w:r>
    </w:p>
    <w:p w14:paraId="40BF5D36" w14:textId="77777777" w:rsidR="00FB42E5" w:rsidRDefault="00FB42E5" w:rsidP="00FB42E5">
      <w:pPr>
        <w:widowControl w:val="0"/>
        <w:overflowPunct w:val="0"/>
        <w:adjustRightInd w:val="0"/>
        <w:spacing w:after="0" w:line="240" w:lineRule="auto"/>
        <w:ind w:left="2586" w:firstLine="294"/>
        <w:jc w:val="both"/>
        <w:rPr>
          <w:rFonts w:ascii="Arial" w:eastAsia="Times New Roman" w:hAnsi="Arial" w:cs="Arial"/>
          <w:b/>
          <w:bCs/>
          <w:szCs w:val="20"/>
          <w:lang w:val="en-GB"/>
        </w:rPr>
      </w:pPr>
    </w:p>
    <w:p w14:paraId="0867AD46" w14:textId="77777777" w:rsidR="00FB42E5" w:rsidRDefault="00FB42E5" w:rsidP="00FB42E5">
      <w:pPr>
        <w:widowControl w:val="0"/>
        <w:overflowPunct w:val="0"/>
        <w:adjustRightInd w:val="0"/>
        <w:spacing w:after="0" w:line="240" w:lineRule="auto"/>
        <w:ind w:left="2880" w:hanging="2171"/>
        <w:jc w:val="both"/>
        <w:rPr>
          <w:rFonts w:ascii="Arial" w:eastAsia="Times New Roman" w:hAnsi="Arial" w:cs="Arial"/>
          <w:szCs w:val="20"/>
          <w:lang w:val="en-GB"/>
        </w:rPr>
      </w:pPr>
      <w:r>
        <w:rPr>
          <w:rFonts w:ascii="Arial" w:eastAsia="Times New Roman" w:hAnsi="Arial" w:cs="Arial"/>
          <w:szCs w:val="20"/>
          <w:lang w:val="en-GB"/>
        </w:rPr>
        <w:t>Entrant</w:t>
      </w:r>
      <w:r>
        <w:rPr>
          <w:rFonts w:ascii="Arial" w:eastAsia="Times New Roman" w:hAnsi="Arial" w:cs="Arial"/>
          <w:szCs w:val="20"/>
          <w:lang w:val="en-GB"/>
        </w:rPr>
        <w:tab/>
        <w:t>The person, or body, who officially enters and registers for an event and may also be the driver, rider, co-driver or passenger in/on/of the vehicle entered for the event</w:t>
      </w:r>
    </w:p>
    <w:p w14:paraId="0C6F02F1" w14:textId="77777777" w:rsidR="00FB42E5" w:rsidRDefault="00FB42E5" w:rsidP="00FB42E5">
      <w:pPr>
        <w:widowControl w:val="0"/>
        <w:overflowPunct w:val="0"/>
        <w:adjustRightInd w:val="0"/>
        <w:spacing w:after="0" w:line="240" w:lineRule="auto"/>
        <w:ind w:left="426" w:hanging="426"/>
        <w:jc w:val="both"/>
        <w:rPr>
          <w:rFonts w:ascii="Arial" w:eastAsia="Times New Roman" w:hAnsi="Arial" w:cs="Arial"/>
          <w:b/>
          <w:bCs/>
          <w:szCs w:val="20"/>
          <w:lang w:val="en-GB"/>
        </w:rPr>
      </w:pPr>
    </w:p>
    <w:p w14:paraId="19D086FC"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b/>
          <w:bCs/>
          <w:szCs w:val="20"/>
          <w:lang w:val="en-GB"/>
        </w:rPr>
      </w:pPr>
      <w:r w:rsidRPr="00D910D7">
        <w:rPr>
          <w:rFonts w:ascii="Arial" w:eastAsia="Times New Roman" w:hAnsi="Arial" w:cs="Arial"/>
          <w:szCs w:val="20"/>
          <w:lang w:val="en-GB"/>
        </w:rPr>
        <w:t>Event</w:t>
      </w:r>
      <w:r w:rsidRPr="00D910D7">
        <w:rPr>
          <w:rFonts w:ascii="Arial" w:eastAsia="Times New Roman" w:hAnsi="Arial" w:cs="Arial"/>
          <w:szCs w:val="20"/>
          <w:lang w:val="en-GB"/>
        </w:rPr>
        <w:tab/>
      </w:r>
      <w:r>
        <w:rPr>
          <w:rFonts w:ascii="Arial" w:eastAsia="Times New Roman" w:hAnsi="Arial" w:cs="Arial"/>
          <w:szCs w:val="20"/>
          <w:lang w:val="en-GB"/>
        </w:rPr>
        <w:tab/>
      </w:r>
      <w:r w:rsidRPr="00D910D7">
        <w:rPr>
          <w:rFonts w:ascii="Arial" w:eastAsia="Times New Roman" w:hAnsi="Arial" w:cs="Arial"/>
          <w:szCs w:val="20"/>
          <w:lang w:val="en-GB"/>
        </w:rPr>
        <w:tab/>
        <w:t xml:space="preserve">A single </w:t>
      </w:r>
      <w:r>
        <w:rPr>
          <w:rFonts w:ascii="Arial" w:eastAsia="Times New Roman" w:hAnsi="Arial" w:cs="Arial"/>
          <w:szCs w:val="20"/>
          <w:lang w:val="en-GB"/>
        </w:rPr>
        <w:t>motor sport competition with it’</w:t>
      </w:r>
      <w:r w:rsidRPr="00D910D7">
        <w:rPr>
          <w:rFonts w:ascii="Arial" w:eastAsia="Times New Roman" w:hAnsi="Arial" w:cs="Arial"/>
          <w:szCs w:val="20"/>
          <w:lang w:val="en-GB"/>
        </w:rPr>
        <w:t>s own results</w:t>
      </w:r>
      <w:r>
        <w:rPr>
          <w:rFonts w:ascii="Arial" w:eastAsia="Times New Roman" w:hAnsi="Arial" w:cs="Arial"/>
          <w:szCs w:val="20"/>
          <w:lang w:val="en-GB"/>
        </w:rPr>
        <w:tab/>
      </w:r>
    </w:p>
    <w:p w14:paraId="6FD72432"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2B948A47"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r w:rsidRPr="00D910D7">
        <w:rPr>
          <w:rFonts w:ascii="Arial" w:eastAsia="Times New Roman" w:hAnsi="Arial" w:cs="Arial"/>
          <w:szCs w:val="20"/>
          <w:lang w:val="en-GB"/>
        </w:rPr>
        <w:t>Events</w:t>
      </w:r>
      <w:r>
        <w:rPr>
          <w:rFonts w:ascii="Arial" w:eastAsia="Times New Roman" w:hAnsi="Arial" w:cs="Arial"/>
          <w:szCs w:val="20"/>
          <w:lang w:val="en-GB"/>
        </w:rPr>
        <w:tab/>
      </w:r>
      <w:r>
        <w:rPr>
          <w:rFonts w:ascii="Arial" w:eastAsia="Times New Roman" w:hAnsi="Arial" w:cs="Arial"/>
          <w:szCs w:val="20"/>
          <w:lang w:val="en-GB"/>
        </w:rPr>
        <w:tab/>
      </w:r>
      <w:r w:rsidRPr="00D910D7">
        <w:rPr>
          <w:rFonts w:ascii="Arial" w:eastAsia="Times New Roman" w:hAnsi="Arial" w:cs="Arial"/>
          <w:szCs w:val="20"/>
          <w:lang w:val="en-GB"/>
        </w:rPr>
        <w:tab/>
        <w:t>The appointed representative of a SAVVA affiliated club,</w:t>
      </w:r>
    </w:p>
    <w:p w14:paraId="7C897FDC" w14:textId="77777777" w:rsidR="00FB42E5" w:rsidRDefault="00FB42E5" w:rsidP="00FB42E5">
      <w:pPr>
        <w:widowControl w:val="0"/>
        <w:overflowPunct w:val="0"/>
        <w:adjustRightInd w:val="0"/>
        <w:spacing w:after="0" w:line="240" w:lineRule="auto"/>
        <w:ind w:left="2880"/>
        <w:jc w:val="both"/>
        <w:rPr>
          <w:rFonts w:ascii="Arial" w:eastAsia="Times New Roman" w:hAnsi="Arial" w:cs="Arial"/>
          <w:szCs w:val="20"/>
          <w:lang w:val="en-GB"/>
        </w:rPr>
      </w:pPr>
      <w:r w:rsidRPr="00D910D7">
        <w:rPr>
          <w:rFonts w:ascii="Arial" w:eastAsia="Times New Roman" w:hAnsi="Arial" w:cs="Arial"/>
          <w:szCs w:val="20"/>
          <w:lang w:val="en-GB"/>
        </w:rPr>
        <w:t>responsible for</w:t>
      </w:r>
      <w:r>
        <w:rPr>
          <w:rFonts w:ascii="Arial" w:eastAsia="Times New Roman" w:hAnsi="Arial" w:cs="Arial"/>
          <w:szCs w:val="20"/>
          <w:lang w:val="en-GB"/>
        </w:rPr>
        <w:t xml:space="preserve"> </w:t>
      </w:r>
      <w:r w:rsidRPr="00D910D7">
        <w:rPr>
          <w:rFonts w:ascii="Arial" w:eastAsia="Times New Roman" w:hAnsi="Arial" w:cs="Arial"/>
          <w:szCs w:val="20"/>
          <w:lang w:val="en-GB"/>
        </w:rPr>
        <w:t>liaison</w:t>
      </w:r>
      <w:r>
        <w:rPr>
          <w:rFonts w:ascii="Arial" w:eastAsia="Times New Roman" w:hAnsi="Arial" w:cs="Arial"/>
          <w:szCs w:val="20"/>
          <w:lang w:val="en-GB"/>
        </w:rPr>
        <w:t xml:space="preserve"> </w:t>
      </w:r>
      <w:r w:rsidRPr="00D910D7">
        <w:rPr>
          <w:rFonts w:ascii="Arial" w:eastAsia="Times New Roman" w:hAnsi="Arial" w:cs="Arial"/>
          <w:szCs w:val="20"/>
          <w:lang w:val="en-GB"/>
        </w:rPr>
        <w:t>Secretary</w:t>
      </w:r>
      <w:r>
        <w:rPr>
          <w:rFonts w:ascii="Arial" w:eastAsia="Times New Roman" w:hAnsi="Arial" w:cs="Arial"/>
          <w:szCs w:val="20"/>
          <w:lang w:val="en-GB"/>
        </w:rPr>
        <w:t xml:space="preserve"> </w:t>
      </w:r>
      <w:r w:rsidRPr="00D910D7">
        <w:rPr>
          <w:rFonts w:ascii="Arial" w:eastAsia="Times New Roman" w:hAnsi="Arial" w:cs="Arial"/>
          <w:szCs w:val="20"/>
          <w:lang w:val="en-GB"/>
        </w:rPr>
        <w:t xml:space="preserve">with SAVVA MS on all matters </w:t>
      </w:r>
      <w:r>
        <w:rPr>
          <w:rFonts w:ascii="Arial" w:eastAsia="Times New Roman" w:hAnsi="Arial" w:cs="Arial"/>
          <w:szCs w:val="20"/>
          <w:lang w:val="en-GB"/>
        </w:rPr>
        <w:t xml:space="preserve">  </w:t>
      </w:r>
      <w:r w:rsidRPr="00D910D7">
        <w:rPr>
          <w:rFonts w:ascii="Arial" w:eastAsia="Times New Roman" w:hAnsi="Arial" w:cs="Arial"/>
          <w:szCs w:val="20"/>
          <w:lang w:val="en-GB"/>
        </w:rPr>
        <w:t>relating to that club’s competitive</w:t>
      </w:r>
      <w:r>
        <w:rPr>
          <w:rFonts w:ascii="Arial" w:eastAsia="Times New Roman" w:hAnsi="Arial" w:cs="Arial"/>
          <w:szCs w:val="20"/>
          <w:lang w:val="en-GB"/>
        </w:rPr>
        <w:t xml:space="preserve"> </w:t>
      </w:r>
      <w:r w:rsidRPr="00D910D7">
        <w:rPr>
          <w:rFonts w:ascii="Arial" w:eastAsia="Times New Roman" w:hAnsi="Arial" w:cs="Arial"/>
          <w:szCs w:val="20"/>
          <w:lang w:val="en-GB"/>
        </w:rPr>
        <w:t>events</w:t>
      </w:r>
    </w:p>
    <w:p w14:paraId="41FB125C" w14:textId="77777777" w:rsidR="00FB42E5" w:rsidRDefault="00FB42E5" w:rsidP="00FB42E5">
      <w:pPr>
        <w:widowControl w:val="0"/>
        <w:overflowPunct w:val="0"/>
        <w:adjustRightInd w:val="0"/>
        <w:spacing w:after="0" w:line="240" w:lineRule="auto"/>
        <w:ind w:left="426"/>
        <w:jc w:val="both"/>
        <w:rPr>
          <w:rFonts w:ascii="Arial" w:eastAsia="Times New Roman" w:hAnsi="Arial" w:cs="Arial"/>
          <w:szCs w:val="20"/>
          <w:lang w:val="en-GB"/>
        </w:rPr>
      </w:pPr>
    </w:p>
    <w:p w14:paraId="57FC1B94"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r>
        <w:rPr>
          <w:rFonts w:ascii="Arial" w:eastAsia="Times New Roman" w:hAnsi="Arial" w:cs="Arial"/>
          <w:szCs w:val="20"/>
          <w:lang w:val="en-GB"/>
        </w:rPr>
        <w:t>GCRs</w:t>
      </w:r>
      <w:r>
        <w:rPr>
          <w:rFonts w:ascii="Arial" w:eastAsia="Times New Roman" w:hAnsi="Arial" w:cs="Arial"/>
          <w:szCs w:val="20"/>
          <w:lang w:val="en-GB"/>
        </w:rPr>
        <w:tab/>
      </w:r>
      <w:r>
        <w:rPr>
          <w:rFonts w:ascii="Arial" w:eastAsia="Times New Roman" w:hAnsi="Arial" w:cs="Arial"/>
          <w:szCs w:val="20"/>
          <w:lang w:val="en-GB"/>
        </w:rPr>
        <w:tab/>
      </w:r>
      <w:r w:rsidRPr="00D910D7">
        <w:rPr>
          <w:rFonts w:ascii="Arial" w:eastAsia="Times New Roman" w:hAnsi="Arial" w:cs="Arial"/>
          <w:szCs w:val="20"/>
          <w:lang w:val="en-GB"/>
        </w:rPr>
        <w:tab/>
        <w:t>General Competition Rules of Motorsport South Africa</w:t>
      </w:r>
    </w:p>
    <w:p w14:paraId="7DBAD387"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0351EF49" w14:textId="77777777" w:rsidR="00FB42E5" w:rsidRDefault="00FB42E5" w:rsidP="00FB42E5">
      <w:pPr>
        <w:widowControl w:val="0"/>
        <w:overflowPunct w:val="0"/>
        <w:adjustRightInd w:val="0"/>
        <w:spacing w:after="0" w:line="240" w:lineRule="auto"/>
        <w:ind w:left="666"/>
        <w:jc w:val="both"/>
        <w:rPr>
          <w:rFonts w:ascii="Arial" w:eastAsia="Times New Roman" w:hAnsi="Arial" w:cs="Arial"/>
          <w:szCs w:val="20"/>
          <w:lang w:val="en-GB"/>
        </w:rPr>
      </w:pPr>
      <w:r w:rsidRPr="00D910D7">
        <w:rPr>
          <w:rFonts w:ascii="Arial" w:eastAsia="Times New Roman" w:hAnsi="Arial" w:cs="Arial"/>
          <w:szCs w:val="20"/>
          <w:lang w:val="en-GB"/>
        </w:rPr>
        <w:t xml:space="preserve">Motorcycle   </w:t>
      </w:r>
      <w:r>
        <w:rPr>
          <w:rFonts w:ascii="Arial" w:eastAsia="Times New Roman" w:hAnsi="Arial" w:cs="Arial"/>
          <w:szCs w:val="20"/>
          <w:lang w:val="en-GB"/>
        </w:rPr>
        <w:tab/>
      </w:r>
      <w:r w:rsidRPr="00D910D7">
        <w:rPr>
          <w:rFonts w:ascii="Arial" w:eastAsia="Times New Roman" w:hAnsi="Arial" w:cs="Arial"/>
          <w:szCs w:val="20"/>
          <w:lang w:val="en-GB"/>
        </w:rPr>
        <w:tab/>
        <w:t xml:space="preserve">All land vehicles, propelled by an engine, and running on less </w:t>
      </w:r>
      <w:r>
        <w:rPr>
          <w:rFonts w:ascii="Arial" w:eastAsia="Times New Roman" w:hAnsi="Arial" w:cs="Arial"/>
          <w:szCs w:val="20"/>
          <w:lang w:val="en-GB"/>
        </w:rPr>
        <w:t xml:space="preserve">   </w:t>
      </w:r>
      <w:r w:rsidRPr="00D910D7">
        <w:rPr>
          <w:rFonts w:ascii="Arial" w:eastAsia="Times New Roman" w:hAnsi="Arial" w:cs="Arial"/>
          <w:szCs w:val="20"/>
          <w:lang w:val="en-GB"/>
        </w:rPr>
        <w:t>than four wheels</w:t>
      </w:r>
    </w:p>
    <w:p w14:paraId="79558621"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61078C2F" w14:textId="77777777" w:rsidR="00FB42E5" w:rsidRDefault="00FB42E5" w:rsidP="00FB42E5">
      <w:pPr>
        <w:widowControl w:val="0"/>
        <w:overflowPunct w:val="0"/>
        <w:adjustRightInd w:val="0"/>
        <w:spacing w:after="0" w:line="240" w:lineRule="auto"/>
        <w:ind w:left="666"/>
        <w:jc w:val="both"/>
        <w:rPr>
          <w:rFonts w:ascii="Arial" w:eastAsia="Times New Roman" w:hAnsi="Arial" w:cs="Arial"/>
          <w:szCs w:val="20"/>
          <w:lang w:val="en-GB"/>
        </w:rPr>
      </w:pPr>
      <w:r>
        <w:rPr>
          <w:rFonts w:ascii="Arial" w:eastAsia="Times New Roman" w:hAnsi="Arial" w:cs="Arial"/>
          <w:szCs w:val="20"/>
          <w:lang w:val="en-GB"/>
        </w:rPr>
        <w:t xml:space="preserve">Motor vehicle </w:t>
      </w:r>
      <w:r>
        <w:rPr>
          <w:rFonts w:ascii="Arial" w:eastAsia="Times New Roman" w:hAnsi="Arial" w:cs="Arial"/>
          <w:szCs w:val="20"/>
          <w:lang w:val="en-GB"/>
        </w:rPr>
        <w:tab/>
      </w:r>
      <w:r w:rsidRPr="00D910D7">
        <w:rPr>
          <w:rFonts w:ascii="Arial" w:eastAsia="Times New Roman" w:hAnsi="Arial" w:cs="Arial"/>
          <w:szCs w:val="20"/>
          <w:lang w:val="en-GB"/>
        </w:rPr>
        <w:tab/>
        <w:t xml:space="preserve">All land vehicles, propelled by an engine, and running on at least </w:t>
      </w:r>
      <w:r>
        <w:rPr>
          <w:rFonts w:ascii="Arial" w:eastAsia="Times New Roman" w:hAnsi="Arial" w:cs="Arial"/>
          <w:szCs w:val="20"/>
          <w:lang w:val="en-GB"/>
        </w:rPr>
        <w:t xml:space="preserve">   </w:t>
      </w:r>
      <w:r w:rsidRPr="00D910D7">
        <w:rPr>
          <w:rFonts w:ascii="Arial" w:eastAsia="Times New Roman" w:hAnsi="Arial" w:cs="Arial"/>
          <w:szCs w:val="20"/>
          <w:lang w:val="en-GB"/>
        </w:rPr>
        <w:t>four wheels</w:t>
      </w:r>
    </w:p>
    <w:p w14:paraId="7999E314"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1FA967B6"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r>
        <w:rPr>
          <w:rFonts w:ascii="Arial" w:eastAsia="Times New Roman" w:hAnsi="Arial" w:cs="Arial"/>
          <w:szCs w:val="20"/>
          <w:lang w:val="en-GB"/>
        </w:rPr>
        <w:t>MSA</w:t>
      </w:r>
      <w:r>
        <w:rPr>
          <w:rFonts w:ascii="Arial" w:eastAsia="Times New Roman" w:hAnsi="Arial" w:cs="Arial"/>
          <w:szCs w:val="20"/>
          <w:lang w:val="en-GB"/>
        </w:rPr>
        <w:tab/>
      </w:r>
      <w:r>
        <w:rPr>
          <w:rFonts w:ascii="Arial" w:eastAsia="Times New Roman" w:hAnsi="Arial" w:cs="Arial"/>
          <w:szCs w:val="20"/>
          <w:lang w:val="en-GB"/>
        </w:rPr>
        <w:tab/>
      </w:r>
      <w:r w:rsidRPr="00D910D7">
        <w:rPr>
          <w:rFonts w:ascii="Arial" w:eastAsia="Times New Roman" w:hAnsi="Arial" w:cs="Arial"/>
          <w:szCs w:val="20"/>
          <w:lang w:val="en-GB"/>
        </w:rPr>
        <w:tab/>
        <w:t>Motorsport South Africa</w:t>
      </w:r>
    </w:p>
    <w:p w14:paraId="40FC64E5"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2DB76C60" w14:textId="77777777" w:rsidR="00FB42E5" w:rsidRDefault="00FB42E5" w:rsidP="00FB42E5">
      <w:pPr>
        <w:widowControl w:val="0"/>
        <w:overflowPunct w:val="0"/>
        <w:adjustRightInd w:val="0"/>
        <w:spacing w:after="0" w:line="240" w:lineRule="auto"/>
        <w:ind w:left="2880" w:hanging="2160"/>
        <w:jc w:val="both"/>
        <w:rPr>
          <w:rFonts w:ascii="Arial" w:eastAsia="Times New Roman" w:hAnsi="Arial" w:cs="Arial"/>
          <w:szCs w:val="20"/>
          <w:lang w:val="en-GB"/>
        </w:rPr>
      </w:pPr>
      <w:r w:rsidRPr="00D910D7">
        <w:rPr>
          <w:rFonts w:ascii="Arial" w:eastAsia="Times New Roman" w:hAnsi="Arial" w:cs="Arial"/>
          <w:szCs w:val="20"/>
          <w:lang w:val="en-GB"/>
        </w:rPr>
        <w:t xml:space="preserve">Officials         </w:t>
      </w:r>
      <w:r>
        <w:rPr>
          <w:rFonts w:ascii="Arial" w:eastAsia="Times New Roman" w:hAnsi="Arial" w:cs="Arial"/>
          <w:szCs w:val="20"/>
          <w:lang w:val="en-GB"/>
        </w:rPr>
        <w:tab/>
      </w:r>
      <w:r w:rsidRPr="00D910D7">
        <w:rPr>
          <w:rFonts w:ascii="Arial" w:eastAsia="Times New Roman" w:hAnsi="Arial" w:cs="Arial"/>
          <w:szCs w:val="20"/>
          <w:lang w:val="en-GB"/>
        </w:rPr>
        <w:t>The following p</w:t>
      </w:r>
      <w:r>
        <w:rPr>
          <w:rFonts w:ascii="Arial" w:eastAsia="Times New Roman" w:hAnsi="Arial" w:cs="Arial"/>
          <w:szCs w:val="20"/>
          <w:lang w:val="en-GB"/>
        </w:rPr>
        <w:t xml:space="preserve">ersons who may have assistants: SAVVA Steward, </w:t>
      </w:r>
      <w:r w:rsidRPr="00D910D7">
        <w:rPr>
          <w:rFonts w:ascii="Arial" w:eastAsia="Times New Roman" w:hAnsi="Arial" w:cs="Arial"/>
          <w:szCs w:val="20"/>
          <w:lang w:val="en-GB"/>
        </w:rPr>
        <w:t>Club</w:t>
      </w:r>
      <w:r>
        <w:rPr>
          <w:rFonts w:ascii="Arial" w:eastAsia="Times New Roman" w:hAnsi="Arial" w:cs="Arial"/>
          <w:szCs w:val="20"/>
          <w:lang w:val="en-GB"/>
        </w:rPr>
        <w:t xml:space="preserve"> </w:t>
      </w:r>
      <w:r w:rsidRPr="00D910D7">
        <w:rPr>
          <w:rFonts w:ascii="Arial" w:eastAsia="Times New Roman" w:hAnsi="Arial" w:cs="Arial"/>
          <w:szCs w:val="20"/>
          <w:lang w:val="en-GB"/>
        </w:rPr>
        <w:t>Steward, Clerk of the Course, Scrutineer, person/persons responsible for</w:t>
      </w:r>
      <w:r>
        <w:rPr>
          <w:rFonts w:ascii="Arial" w:eastAsia="Times New Roman" w:hAnsi="Arial" w:cs="Arial"/>
          <w:szCs w:val="20"/>
          <w:lang w:val="en-GB"/>
        </w:rPr>
        <w:t xml:space="preserve"> </w:t>
      </w:r>
      <w:r w:rsidRPr="00D910D7">
        <w:rPr>
          <w:rFonts w:ascii="Arial" w:eastAsia="Times New Roman" w:hAnsi="Arial" w:cs="Arial"/>
          <w:szCs w:val="20"/>
          <w:lang w:val="en-GB"/>
        </w:rPr>
        <w:t>Documentation and all Control Officials (Marshals)</w:t>
      </w:r>
    </w:p>
    <w:p w14:paraId="70C567C7"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602B3361" w14:textId="77777777" w:rsidR="00FB42E5" w:rsidRDefault="00FB42E5" w:rsidP="00FB42E5">
      <w:pPr>
        <w:widowControl w:val="0"/>
        <w:overflowPunct w:val="0"/>
        <w:adjustRightInd w:val="0"/>
        <w:spacing w:after="0" w:line="240" w:lineRule="auto"/>
        <w:ind w:left="2880" w:hanging="2385"/>
        <w:jc w:val="both"/>
        <w:rPr>
          <w:rFonts w:ascii="Arial" w:eastAsia="Times New Roman" w:hAnsi="Arial" w:cs="Arial"/>
          <w:szCs w:val="20"/>
          <w:lang w:val="en-GB"/>
        </w:rPr>
      </w:pPr>
      <w:r>
        <w:rPr>
          <w:rFonts w:ascii="Arial" w:eastAsia="Times New Roman" w:hAnsi="Arial" w:cs="Arial"/>
          <w:szCs w:val="20"/>
          <w:lang w:val="en-GB"/>
        </w:rPr>
        <w:t xml:space="preserve">   </w:t>
      </w:r>
      <w:r w:rsidRPr="00D910D7">
        <w:rPr>
          <w:rFonts w:ascii="Arial" w:eastAsia="Times New Roman" w:hAnsi="Arial" w:cs="Arial"/>
          <w:szCs w:val="20"/>
          <w:lang w:val="en-GB"/>
        </w:rPr>
        <w:t xml:space="preserve">Organisers    </w:t>
      </w:r>
      <w:r>
        <w:rPr>
          <w:rFonts w:ascii="Arial" w:eastAsia="Times New Roman" w:hAnsi="Arial" w:cs="Arial"/>
          <w:szCs w:val="20"/>
          <w:lang w:val="en-GB"/>
        </w:rPr>
        <w:tab/>
      </w:r>
      <w:r w:rsidRPr="00D910D7">
        <w:rPr>
          <w:rFonts w:ascii="Arial" w:eastAsia="Times New Roman" w:hAnsi="Arial" w:cs="Arial"/>
          <w:szCs w:val="20"/>
          <w:lang w:val="en-GB"/>
        </w:rPr>
        <w:t>A committee authorised by the promoters to organise an event and to</w:t>
      </w:r>
      <w:r>
        <w:rPr>
          <w:rFonts w:ascii="Arial" w:eastAsia="Times New Roman" w:hAnsi="Arial" w:cs="Arial"/>
          <w:szCs w:val="20"/>
          <w:lang w:val="en-GB"/>
        </w:rPr>
        <w:t xml:space="preserve"> </w:t>
      </w:r>
      <w:r w:rsidRPr="00D910D7">
        <w:rPr>
          <w:rFonts w:ascii="Arial" w:eastAsia="Times New Roman" w:hAnsi="Arial" w:cs="Arial"/>
          <w:szCs w:val="20"/>
          <w:lang w:val="en-GB"/>
        </w:rPr>
        <w:t>enforce all relevant regulations. The promoters shall however be responsible for the acts</w:t>
      </w:r>
      <w:r>
        <w:rPr>
          <w:rFonts w:ascii="Arial" w:eastAsia="Times New Roman" w:hAnsi="Arial" w:cs="Arial"/>
          <w:szCs w:val="20"/>
          <w:lang w:val="en-GB"/>
        </w:rPr>
        <w:t xml:space="preserve"> </w:t>
      </w:r>
      <w:r w:rsidRPr="00D910D7">
        <w:rPr>
          <w:rFonts w:ascii="Arial" w:eastAsia="Times New Roman" w:hAnsi="Arial" w:cs="Arial"/>
          <w:szCs w:val="20"/>
          <w:lang w:val="en-GB"/>
        </w:rPr>
        <w:t>and omissions of the organisers</w:t>
      </w:r>
    </w:p>
    <w:p w14:paraId="745EF444"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79CDC159" w14:textId="77777777" w:rsidR="00FB42E5" w:rsidRDefault="00FB42E5" w:rsidP="00FB42E5">
      <w:pPr>
        <w:widowControl w:val="0"/>
        <w:overflowPunct w:val="0"/>
        <w:adjustRightInd w:val="0"/>
        <w:spacing w:after="0" w:line="240" w:lineRule="auto"/>
        <w:ind w:left="2880" w:hanging="2160"/>
        <w:jc w:val="both"/>
        <w:rPr>
          <w:rFonts w:ascii="Arial" w:eastAsia="Times New Roman" w:hAnsi="Arial" w:cs="Arial"/>
          <w:szCs w:val="20"/>
          <w:lang w:val="en-GB"/>
        </w:rPr>
      </w:pPr>
      <w:r>
        <w:rPr>
          <w:rFonts w:ascii="Arial" w:eastAsia="Times New Roman" w:hAnsi="Arial" w:cs="Arial"/>
          <w:szCs w:val="20"/>
          <w:lang w:val="en-GB"/>
        </w:rPr>
        <w:t xml:space="preserve">Promoter      </w:t>
      </w:r>
      <w:r>
        <w:rPr>
          <w:rFonts w:ascii="Arial" w:eastAsia="Times New Roman" w:hAnsi="Arial" w:cs="Arial"/>
          <w:szCs w:val="20"/>
          <w:lang w:val="en-GB"/>
        </w:rPr>
        <w:tab/>
      </w:r>
      <w:r w:rsidRPr="00D910D7">
        <w:rPr>
          <w:rFonts w:ascii="Arial" w:eastAsia="Times New Roman" w:hAnsi="Arial" w:cs="Arial"/>
          <w:szCs w:val="20"/>
          <w:lang w:val="en-GB"/>
        </w:rPr>
        <w:t>A SAVVA affiliated club, or clubs, proposing to hold, holding or organising an event and being totally responsible for the event</w:t>
      </w:r>
    </w:p>
    <w:p w14:paraId="657F5BDB" w14:textId="77777777" w:rsidR="00FB42E5" w:rsidRDefault="00FB42E5" w:rsidP="00FB42E5">
      <w:pPr>
        <w:widowControl w:val="0"/>
        <w:overflowPunct w:val="0"/>
        <w:adjustRightInd w:val="0"/>
        <w:spacing w:after="0" w:line="240" w:lineRule="auto"/>
        <w:ind w:left="426" w:firstLine="294"/>
        <w:jc w:val="both"/>
        <w:rPr>
          <w:rFonts w:ascii="Arial" w:eastAsia="Times New Roman" w:hAnsi="Arial" w:cs="Arial"/>
          <w:szCs w:val="20"/>
          <w:lang w:val="en-GB"/>
        </w:rPr>
      </w:pPr>
    </w:p>
    <w:p w14:paraId="61F3C962" w14:textId="77777777" w:rsidR="00FB42E5" w:rsidRPr="00226CEC" w:rsidRDefault="00FB42E5" w:rsidP="00FB42E5">
      <w:pPr>
        <w:widowControl w:val="0"/>
        <w:overflowPunct w:val="0"/>
        <w:adjustRightInd w:val="0"/>
        <w:spacing w:after="0" w:line="240" w:lineRule="auto"/>
        <w:ind w:left="426" w:firstLine="294"/>
        <w:jc w:val="both"/>
        <w:rPr>
          <w:rFonts w:ascii="Arial" w:eastAsia="Times New Roman" w:hAnsi="Arial" w:cs="Arial"/>
          <w:b/>
          <w:bCs/>
          <w:szCs w:val="20"/>
          <w:lang w:val="en-GB"/>
        </w:rPr>
      </w:pPr>
      <w:r>
        <w:rPr>
          <w:rFonts w:ascii="Arial" w:eastAsia="Times New Roman" w:hAnsi="Arial" w:cs="Arial"/>
          <w:szCs w:val="20"/>
          <w:lang w:val="en-GB"/>
        </w:rPr>
        <w:lastRenderedPageBreak/>
        <w:t>SAVVA</w:t>
      </w:r>
      <w:r>
        <w:rPr>
          <w:rFonts w:ascii="Arial" w:eastAsia="Times New Roman" w:hAnsi="Arial" w:cs="Arial"/>
          <w:szCs w:val="20"/>
          <w:lang w:val="en-GB"/>
        </w:rPr>
        <w:tab/>
      </w:r>
      <w:r w:rsidRPr="00D910D7">
        <w:rPr>
          <w:rFonts w:ascii="Arial" w:eastAsia="Times New Roman" w:hAnsi="Arial" w:cs="Arial"/>
          <w:szCs w:val="20"/>
          <w:lang w:val="en-GB"/>
        </w:rPr>
        <w:tab/>
        <w:t>Southern African Veteran &amp; Vintage Association</w:t>
      </w:r>
    </w:p>
    <w:p w14:paraId="608192DC" w14:textId="77777777" w:rsidR="00FB42E5" w:rsidRPr="00D910D7" w:rsidRDefault="00FB42E5" w:rsidP="00FB42E5">
      <w:pPr>
        <w:widowControl w:val="0"/>
        <w:overflowPunct w:val="0"/>
        <w:adjustRightInd w:val="0"/>
        <w:spacing w:after="0" w:line="240" w:lineRule="auto"/>
        <w:ind w:left="426" w:hanging="426"/>
        <w:jc w:val="both"/>
        <w:rPr>
          <w:rFonts w:ascii="Arial" w:eastAsia="Times New Roman" w:hAnsi="Arial" w:cs="Arial"/>
          <w:sz w:val="16"/>
          <w:szCs w:val="20"/>
          <w:lang w:val="en-GB"/>
        </w:rPr>
      </w:pPr>
      <w:r w:rsidRPr="00D910D7">
        <w:rPr>
          <w:rFonts w:ascii="Arial" w:eastAsia="Times New Roman" w:hAnsi="Arial" w:cs="Arial"/>
          <w:sz w:val="16"/>
          <w:szCs w:val="20"/>
          <w:lang w:val="en-GB"/>
        </w:rPr>
        <w:t>  </w:t>
      </w:r>
    </w:p>
    <w:p w14:paraId="65EBEF17" w14:textId="77777777" w:rsidR="00FB42E5" w:rsidRPr="00D910D7" w:rsidRDefault="00FB42E5" w:rsidP="00FB42E5">
      <w:pPr>
        <w:widowControl w:val="0"/>
        <w:overflowPunct w:val="0"/>
        <w:adjustRightInd w:val="0"/>
        <w:spacing w:after="0" w:line="240" w:lineRule="auto"/>
        <w:ind w:left="426" w:hanging="426"/>
        <w:jc w:val="both"/>
        <w:rPr>
          <w:rFonts w:ascii="Arial" w:eastAsia="Times New Roman" w:hAnsi="Arial" w:cs="Arial"/>
          <w:szCs w:val="20"/>
          <w:lang w:val="en-GB"/>
        </w:rPr>
      </w:pPr>
      <w:r w:rsidRPr="00D910D7">
        <w:rPr>
          <w:rFonts w:ascii="Arial" w:eastAsia="Times New Roman" w:hAnsi="Arial" w:cs="Arial"/>
          <w:sz w:val="16"/>
          <w:szCs w:val="20"/>
          <w:lang w:val="en-GB"/>
        </w:rPr>
        <w:tab/>
      </w:r>
      <w:r>
        <w:rPr>
          <w:rFonts w:ascii="Arial" w:eastAsia="Times New Roman" w:hAnsi="Arial" w:cs="Arial"/>
          <w:sz w:val="16"/>
          <w:szCs w:val="20"/>
          <w:lang w:val="en-GB"/>
        </w:rPr>
        <w:tab/>
      </w:r>
      <w:r w:rsidRPr="00D910D7">
        <w:rPr>
          <w:rFonts w:ascii="Arial" w:eastAsia="Times New Roman" w:hAnsi="Arial" w:cs="Arial"/>
          <w:szCs w:val="20"/>
          <w:lang w:val="en-GB"/>
        </w:rPr>
        <w:t>SAVVA</w:t>
      </w:r>
      <w:r w:rsidR="00584DCA">
        <w:rPr>
          <w:rFonts w:ascii="Arial" w:eastAsia="Times New Roman" w:hAnsi="Arial" w:cs="Arial"/>
          <w:szCs w:val="20"/>
          <w:lang w:val="en-GB"/>
        </w:rPr>
        <w:t xml:space="preserve"> MS</w:t>
      </w:r>
      <w:r w:rsidR="00584DCA">
        <w:rPr>
          <w:rFonts w:ascii="Arial" w:eastAsia="Times New Roman" w:hAnsi="Arial" w:cs="Arial"/>
          <w:szCs w:val="20"/>
          <w:lang w:val="en-GB"/>
        </w:rPr>
        <w:tab/>
      </w:r>
      <w:r w:rsidRPr="00D910D7">
        <w:rPr>
          <w:rFonts w:ascii="Arial" w:eastAsia="Times New Roman" w:hAnsi="Arial" w:cs="Arial"/>
          <w:szCs w:val="20"/>
          <w:lang w:val="en-GB"/>
        </w:rPr>
        <w:tab/>
        <w:t>SAVVA Motorsport</w:t>
      </w:r>
    </w:p>
    <w:p w14:paraId="27403826" w14:textId="77777777" w:rsidR="00FB42E5" w:rsidRPr="00D910D7" w:rsidRDefault="00FB42E5" w:rsidP="00FB42E5">
      <w:pPr>
        <w:widowControl w:val="0"/>
        <w:overflowPunct w:val="0"/>
        <w:adjustRightInd w:val="0"/>
        <w:spacing w:after="0" w:line="240" w:lineRule="auto"/>
        <w:ind w:left="426" w:hanging="426"/>
        <w:jc w:val="both"/>
        <w:rPr>
          <w:rFonts w:ascii="Arial" w:eastAsia="Times New Roman" w:hAnsi="Arial" w:cs="Arial"/>
          <w:sz w:val="16"/>
          <w:szCs w:val="20"/>
          <w:lang w:val="en-GB"/>
        </w:rPr>
      </w:pPr>
      <w:r w:rsidRPr="00D910D7">
        <w:rPr>
          <w:rFonts w:ascii="Arial" w:eastAsia="Times New Roman" w:hAnsi="Arial" w:cs="Arial"/>
          <w:sz w:val="16"/>
          <w:szCs w:val="20"/>
          <w:lang w:val="en-GB"/>
        </w:rPr>
        <w:t> </w:t>
      </w:r>
    </w:p>
    <w:p w14:paraId="65B6C7C5" w14:textId="77777777" w:rsidR="00FB42E5" w:rsidRPr="00D910D7" w:rsidRDefault="00FB42E5" w:rsidP="00FB42E5">
      <w:pPr>
        <w:widowControl w:val="0"/>
        <w:overflowPunct w:val="0"/>
        <w:adjustRightInd w:val="0"/>
        <w:spacing w:after="0" w:line="240" w:lineRule="auto"/>
        <w:ind w:left="426" w:hanging="426"/>
        <w:jc w:val="both"/>
        <w:rPr>
          <w:rFonts w:ascii="Arial" w:eastAsia="Times New Roman" w:hAnsi="Arial" w:cs="Arial"/>
          <w:sz w:val="16"/>
          <w:szCs w:val="20"/>
          <w:lang w:val="en-GB"/>
        </w:rPr>
      </w:pPr>
      <w:r w:rsidRPr="00D910D7">
        <w:rPr>
          <w:rFonts w:ascii="Arial" w:eastAsia="Times New Roman" w:hAnsi="Arial" w:cs="Arial"/>
          <w:szCs w:val="20"/>
          <w:lang w:val="en-GB"/>
        </w:rPr>
        <w:tab/>
      </w:r>
      <w:r>
        <w:rPr>
          <w:rFonts w:ascii="Arial" w:eastAsia="Times New Roman" w:hAnsi="Arial" w:cs="Arial"/>
          <w:szCs w:val="20"/>
          <w:lang w:val="en-GB"/>
        </w:rPr>
        <w:tab/>
      </w:r>
      <w:r w:rsidR="00584DCA">
        <w:rPr>
          <w:rFonts w:ascii="Arial" w:eastAsia="Times New Roman" w:hAnsi="Arial" w:cs="Arial"/>
          <w:szCs w:val="20"/>
          <w:lang w:val="en-GB"/>
        </w:rPr>
        <w:t>SRs</w:t>
      </w:r>
      <w:r w:rsidR="00584DCA">
        <w:rPr>
          <w:rFonts w:ascii="Arial" w:eastAsia="Times New Roman" w:hAnsi="Arial" w:cs="Arial"/>
          <w:szCs w:val="20"/>
          <w:lang w:val="en-GB"/>
        </w:rPr>
        <w:tab/>
      </w:r>
      <w:r w:rsidR="00584DCA">
        <w:rPr>
          <w:rFonts w:ascii="Arial" w:eastAsia="Times New Roman" w:hAnsi="Arial" w:cs="Arial"/>
          <w:szCs w:val="20"/>
          <w:lang w:val="en-GB"/>
        </w:rPr>
        <w:tab/>
      </w:r>
      <w:r w:rsidRPr="00D910D7">
        <w:rPr>
          <w:rFonts w:ascii="Arial" w:eastAsia="Times New Roman" w:hAnsi="Arial" w:cs="Arial"/>
          <w:szCs w:val="20"/>
          <w:lang w:val="en-GB"/>
        </w:rPr>
        <w:tab/>
        <w:t>Supplementary Regulations issued by the promoters of an event</w:t>
      </w:r>
    </w:p>
    <w:p w14:paraId="301AB2B9" w14:textId="77777777" w:rsidR="00FB42E5" w:rsidRDefault="00FB42E5" w:rsidP="00FB42E5">
      <w:pPr>
        <w:widowControl w:val="0"/>
        <w:overflowPunct w:val="0"/>
        <w:adjustRightInd w:val="0"/>
        <w:spacing w:after="0" w:line="240" w:lineRule="auto"/>
        <w:ind w:left="426" w:hanging="426"/>
        <w:jc w:val="both"/>
        <w:rPr>
          <w:rFonts w:ascii="Arial" w:eastAsia="Times New Roman" w:hAnsi="Arial" w:cs="Arial"/>
          <w:szCs w:val="20"/>
          <w:lang w:val="en-GB"/>
        </w:rPr>
      </w:pPr>
      <w:r w:rsidRPr="00D910D7">
        <w:rPr>
          <w:rFonts w:ascii="Arial" w:eastAsia="Times New Roman" w:hAnsi="Arial" w:cs="Arial"/>
          <w:szCs w:val="20"/>
          <w:lang w:val="en-GB"/>
        </w:rPr>
        <w:tab/>
      </w:r>
      <w:r>
        <w:rPr>
          <w:rFonts w:ascii="Arial" w:eastAsia="Times New Roman" w:hAnsi="Arial" w:cs="Arial"/>
          <w:szCs w:val="20"/>
          <w:lang w:val="en-GB"/>
        </w:rPr>
        <w:tab/>
      </w:r>
    </w:p>
    <w:p w14:paraId="0B473B1A" w14:textId="77777777" w:rsidR="00FB42E5" w:rsidRPr="007E4ABF" w:rsidRDefault="00FB42E5" w:rsidP="00FB42E5">
      <w:pPr>
        <w:widowControl w:val="0"/>
        <w:overflowPunct w:val="0"/>
        <w:adjustRightInd w:val="0"/>
        <w:spacing w:after="0" w:line="240" w:lineRule="auto"/>
        <w:ind w:left="426"/>
        <w:jc w:val="both"/>
        <w:rPr>
          <w:rFonts w:ascii="Arial" w:eastAsia="Times New Roman" w:hAnsi="Arial" w:cs="Arial"/>
          <w:szCs w:val="20"/>
          <w:lang w:val="en-GB"/>
        </w:rPr>
      </w:pPr>
      <w:r>
        <w:rPr>
          <w:rFonts w:ascii="Arial" w:eastAsia="Times New Roman" w:hAnsi="Arial" w:cs="Arial"/>
          <w:szCs w:val="20"/>
          <w:lang w:val="en-GB"/>
        </w:rPr>
        <w:tab/>
      </w:r>
      <w:r w:rsidRPr="00D910D7">
        <w:rPr>
          <w:rFonts w:ascii="Arial" w:eastAsia="Times New Roman" w:hAnsi="Arial" w:cs="Arial"/>
          <w:szCs w:val="20"/>
          <w:lang w:val="en-GB"/>
        </w:rPr>
        <w:t>Tender</w:t>
      </w:r>
      <w:r w:rsidRPr="00D910D7">
        <w:rPr>
          <w:rFonts w:ascii="Arial" w:eastAsia="Times New Roman" w:hAnsi="Arial" w:cs="Arial"/>
          <w:szCs w:val="20"/>
          <w:lang w:val="en-GB"/>
        </w:rPr>
        <w:tab/>
      </w:r>
      <w:r>
        <w:rPr>
          <w:rFonts w:ascii="Arial" w:eastAsia="Times New Roman" w:hAnsi="Arial" w:cs="Arial"/>
          <w:szCs w:val="20"/>
          <w:lang w:val="en-GB"/>
        </w:rPr>
        <w:t xml:space="preserve"> </w:t>
      </w:r>
      <w:r>
        <w:rPr>
          <w:rFonts w:ascii="Arial" w:eastAsia="Times New Roman" w:hAnsi="Arial" w:cs="Arial"/>
          <w:szCs w:val="20"/>
          <w:lang w:val="en-GB"/>
        </w:rPr>
        <w:tab/>
      </w:r>
      <w:r w:rsidRPr="00D910D7">
        <w:rPr>
          <w:rFonts w:ascii="Arial" w:eastAsia="Times New Roman" w:hAnsi="Arial" w:cs="Arial"/>
          <w:szCs w:val="20"/>
          <w:lang w:val="en-GB"/>
        </w:rPr>
        <w:tab/>
        <w:t>Any vehicle accompanying a competitor during an event</w:t>
      </w:r>
    </w:p>
    <w:p w14:paraId="46B30A65" w14:textId="77777777" w:rsidR="00FB42E5" w:rsidRDefault="00FB42E5" w:rsidP="00FB42E5">
      <w:pPr>
        <w:widowControl w:val="0"/>
        <w:overflowPunct w:val="0"/>
        <w:adjustRightInd w:val="0"/>
        <w:spacing w:after="0" w:line="240" w:lineRule="auto"/>
        <w:ind w:left="426" w:hanging="426"/>
        <w:jc w:val="both"/>
        <w:rPr>
          <w:rFonts w:ascii="Arial" w:eastAsia="Times New Roman" w:hAnsi="Arial" w:cs="Arial"/>
          <w:szCs w:val="20"/>
          <w:lang w:val="en-GB"/>
        </w:rPr>
      </w:pPr>
      <w:r>
        <w:rPr>
          <w:rFonts w:ascii="Arial" w:hAnsi="Arial" w:cs="Arial"/>
          <w:b/>
          <w:bCs/>
          <w:lang w:val="en-GB"/>
        </w:rPr>
        <w:tab/>
      </w:r>
      <w:r>
        <w:rPr>
          <w:rFonts w:ascii="Arial" w:hAnsi="Arial" w:cs="Arial"/>
          <w:b/>
          <w:bCs/>
          <w:lang w:val="en-GB"/>
        </w:rPr>
        <w:tab/>
      </w:r>
      <w:r w:rsidRPr="00D910D7">
        <w:rPr>
          <w:rFonts w:ascii="Arial" w:eastAsia="Times New Roman" w:hAnsi="Arial" w:cs="Arial"/>
          <w:szCs w:val="20"/>
          <w:lang w:val="en-GB"/>
        </w:rPr>
        <w:t>Vehicle</w:t>
      </w:r>
    </w:p>
    <w:p w14:paraId="5DA29623" w14:textId="77777777" w:rsidR="00FB42E5" w:rsidRDefault="00FB42E5" w:rsidP="00FB42E5">
      <w:pPr>
        <w:widowControl w:val="0"/>
        <w:overflowPunct w:val="0"/>
        <w:adjustRightInd w:val="0"/>
        <w:spacing w:after="0" w:line="240" w:lineRule="auto"/>
        <w:ind w:left="426" w:hanging="426"/>
        <w:jc w:val="both"/>
        <w:rPr>
          <w:rFonts w:ascii="Arial" w:eastAsia="Times New Roman" w:hAnsi="Arial" w:cs="Arial"/>
          <w:szCs w:val="20"/>
          <w:lang w:val="en-GB"/>
        </w:rPr>
      </w:pPr>
    </w:p>
    <w:p w14:paraId="4166A790" w14:textId="77777777" w:rsidR="00584DCA" w:rsidRPr="006C6F12" w:rsidRDefault="00584DCA" w:rsidP="00584DCA">
      <w:pPr>
        <w:spacing w:after="0" w:line="240" w:lineRule="auto"/>
        <w:ind w:left="2850" w:hanging="2160"/>
        <w:rPr>
          <w:sz w:val="24"/>
          <w:szCs w:val="24"/>
        </w:rPr>
      </w:pPr>
      <w:r w:rsidRPr="006C6F12">
        <w:rPr>
          <w:sz w:val="24"/>
          <w:szCs w:val="24"/>
        </w:rPr>
        <w:t>Vehicle</w:t>
      </w:r>
      <w:r w:rsidRPr="006C6F12">
        <w:rPr>
          <w:sz w:val="24"/>
          <w:szCs w:val="24"/>
        </w:rPr>
        <w:tab/>
        <w:t>Both motor vehicles and motorcycles as defined herein.</w:t>
      </w:r>
    </w:p>
    <w:p w14:paraId="1A3719E7" w14:textId="77777777" w:rsidR="00584DCA" w:rsidRPr="006C6F12" w:rsidRDefault="00584DCA" w:rsidP="00584DCA">
      <w:pPr>
        <w:spacing w:after="0" w:line="240" w:lineRule="auto"/>
        <w:rPr>
          <w:sz w:val="24"/>
          <w:szCs w:val="24"/>
        </w:rPr>
      </w:pPr>
    </w:p>
    <w:p w14:paraId="4EE97D8C" w14:textId="77777777" w:rsidR="00584DCA" w:rsidRPr="006C6F12" w:rsidRDefault="00584DCA" w:rsidP="00584DCA">
      <w:pPr>
        <w:spacing w:after="0" w:line="240" w:lineRule="auto"/>
        <w:ind w:firstLine="690"/>
        <w:rPr>
          <w:sz w:val="24"/>
          <w:szCs w:val="24"/>
        </w:rPr>
      </w:pPr>
      <w:r w:rsidRPr="006C6F12">
        <w:rPr>
          <w:sz w:val="24"/>
          <w:szCs w:val="24"/>
        </w:rPr>
        <w:t>VSRs</w:t>
      </w:r>
      <w:r w:rsidRPr="006C6F12">
        <w:rPr>
          <w:sz w:val="24"/>
          <w:szCs w:val="24"/>
        </w:rPr>
        <w:tab/>
      </w:r>
      <w:r w:rsidRPr="006C6F12">
        <w:rPr>
          <w:sz w:val="24"/>
          <w:szCs w:val="24"/>
        </w:rPr>
        <w:tab/>
      </w:r>
      <w:r w:rsidRPr="006C6F12">
        <w:rPr>
          <w:sz w:val="24"/>
          <w:szCs w:val="24"/>
        </w:rPr>
        <w:tab/>
        <w:t>SAVVA Standing Supplementary Regulations</w:t>
      </w:r>
    </w:p>
    <w:p w14:paraId="6E823A66" w14:textId="77777777" w:rsidR="00FB42E5" w:rsidRDefault="00FB42E5" w:rsidP="00584DCA">
      <w:pPr>
        <w:spacing w:after="0" w:line="240" w:lineRule="auto"/>
        <w:rPr>
          <w:sz w:val="24"/>
          <w:szCs w:val="24"/>
        </w:rPr>
      </w:pPr>
    </w:p>
    <w:p w14:paraId="15075364" w14:textId="77777777" w:rsidR="006C6F12" w:rsidRDefault="006C6F12" w:rsidP="006C6F12">
      <w:pPr>
        <w:widowControl w:val="0"/>
        <w:overflowPunct w:val="0"/>
        <w:adjustRightInd w:val="0"/>
        <w:spacing w:after="0" w:line="240" w:lineRule="auto"/>
        <w:jc w:val="both"/>
        <w:rPr>
          <w:rFonts w:ascii="Arial" w:hAnsi="Arial" w:cs="Arial"/>
          <w:b/>
          <w:bCs/>
          <w:lang w:val="en-GB"/>
        </w:rPr>
      </w:pPr>
      <w:r>
        <w:rPr>
          <w:rFonts w:ascii="Arial" w:hAnsi="Arial" w:cs="Arial"/>
          <w:b/>
          <w:bCs/>
          <w:lang w:val="en-GB"/>
        </w:rPr>
        <w:t>2.</w:t>
      </w:r>
      <w:r>
        <w:rPr>
          <w:rFonts w:ascii="Arial" w:hAnsi="Arial" w:cs="Arial"/>
          <w:b/>
          <w:bCs/>
          <w:lang w:val="en-GB"/>
        </w:rPr>
        <w:tab/>
      </w:r>
      <w:r w:rsidRPr="00E327CC">
        <w:rPr>
          <w:rFonts w:ascii="Arial" w:hAnsi="Arial" w:cs="Arial"/>
          <w:b/>
          <w:bCs/>
          <w:lang w:val="en-GB"/>
        </w:rPr>
        <w:t>APPLICABLE RULES AND REGULATIONS</w:t>
      </w:r>
    </w:p>
    <w:p w14:paraId="5516F260" w14:textId="77777777" w:rsidR="006C6F12" w:rsidRDefault="006C6F12" w:rsidP="006C6F12">
      <w:pPr>
        <w:widowControl w:val="0"/>
        <w:overflowPunct w:val="0"/>
        <w:adjustRightInd w:val="0"/>
        <w:spacing w:after="0" w:line="240" w:lineRule="auto"/>
        <w:ind w:left="720"/>
        <w:jc w:val="both"/>
        <w:rPr>
          <w:rFonts w:ascii="Arial" w:hAnsi="Arial" w:cs="Arial"/>
          <w:lang w:val="en-GB"/>
        </w:rPr>
      </w:pPr>
      <w:r w:rsidRPr="00E327CC">
        <w:rPr>
          <w:rFonts w:ascii="Arial" w:hAnsi="Arial" w:cs="Arial"/>
          <w:lang w:val="en-GB"/>
        </w:rPr>
        <w:t xml:space="preserve">SAVVA authorised events are held under the international sporting codes of the Federation Internationale de </w:t>
      </w:r>
      <w:r>
        <w:rPr>
          <w:rFonts w:ascii="Arial" w:hAnsi="Arial" w:cs="Arial"/>
          <w:lang w:val="en-GB"/>
        </w:rPr>
        <w:t xml:space="preserve">l’ </w:t>
      </w:r>
      <w:r w:rsidRPr="00E327CC">
        <w:rPr>
          <w:rFonts w:ascii="Arial" w:hAnsi="Arial" w:cs="Arial"/>
          <w:lang w:val="en-GB"/>
        </w:rPr>
        <w:t>Automobile</w:t>
      </w:r>
      <w:r>
        <w:rPr>
          <w:rFonts w:ascii="Arial" w:hAnsi="Arial" w:cs="Arial"/>
          <w:lang w:val="en-GB"/>
        </w:rPr>
        <w:t xml:space="preserve"> </w:t>
      </w:r>
      <w:r w:rsidRPr="00E327CC">
        <w:rPr>
          <w:rFonts w:ascii="Arial" w:hAnsi="Arial" w:cs="Arial"/>
          <w:lang w:val="en-GB"/>
        </w:rPr>
        <w:t xml:space="preserve">(FIA) and/or the Federation Internationale Motocycliste (FIM), and are governed </w:t>
      </w:r>
      <w:r>
        <w:rPr>
          <w:rFonts w:ascii="Arial" w:hAnsi="Arial" w:cs="Arial"/>
          <w:lang w:val="en-GB"/>
        </w:rPr>
        <w:t>by</w:t>
      </w:r>
      <w:r w:rsidRPr="00E327CC">
        <w:rPr>
          <w:rFonts w:ascii="Arial" w:hAnsi="Arial" w:cs="Arial"/>
          <w:lang w:val="en-GB"/>
        </w:rPr>
        <w:t>:</w:t>
      </w:r>
    </w:p>
    <w:p w14:paraId="6C5D3EEA" w14:textId="77777777" w:rsidR="006C6F12" w:rsidRPr="00E327CC" w:rsidRDefault="006C6F12" w:rsidP="006C6F12">
      <w:pPr>
        <w:widowControl w:val="0"/>
        <w:overflowPunct w:val="0"/>
        <w:adjustRightInd w:val="0"/>
        <w:spacing w:after="0" w:line="240" w:lineRule="auto"/>
        <w:jc w:val="both"/>
        <w:rPr>
          <w:rFonts w:ascii="Arial" w:hAnsi="Arial" w:cs="Arial"/>
          <w:lang w:val="en-GB"/>
        </w:rPr>
      </w:pPr>
      <w:r>
        <w:rPr>
          <w:rFonts w:ascii="Arial" w:hAnsi="Arial" w:cs="Arial"/>
          <w:lang w:val="en-GB"/>
        </w:rPr>
        <w:tab/>
        <w:t>(</w:t>
      </w:r>
      <w:r w:rsidRPr="00E327CC">
        <w:rPr>
          <w:rFonts w:ascii="Arial" w:hAnsi="Arial" w:cs="Arial"/>
          <w:lang w:val="en-GB"/>
        </w:rPr>
        <w:t>a)</w:t>
      </w:r>
      <w:r>
        <w:rPr>
          <w:rFonts w:ascii="Arial" w:hAnsi="Arial" w:cs="Arial"/>
          <w:lang w:val="en-GB"/>
        </w:rPr>
        <w:tab/>
      </w:r>
      <w:r w:rsidRPr="00E327CC">
        <w:rPr>
          <w:rFonts w:ascii="Arial" w:hAnsi="Arial" w:cs="Arial"/>
          <w:lang w:val="en-GB"/>
        </w:rPr>
        <w:t>The General Competition Rules of MSA (GCRs);</w:t>
      </w:r>
    </w:p>
    <w:p w14:paraId="50438261" w14:textId="77777777" w:rsidR="006C6F12" w:rsidRPr="00E327CC" w:rsidRDefault="006C6F12" w:rsidP="006C6F12">
      <w:pPr>
        <w:spacing w:after="0"/>
        <w:ind w:firstLine="426"/>
        <w:rPr>
          <w:rFonts w:ascii="Arial" w:hAnsi="Arial" w:cs="Arial"/>
          <w:lang w:val="en-GB"/>
        </w:rPr>
      </w:pPr>
      <w:r>
        <w:rPr>
          <w:rFonts w:ascii="Arial" w:hAnsi="Arial" w:cs="Arial"/>
          <w:lang w:val="en-GB"/>
        </w:rPr>
        <w:t xml:space="preserve">  </w:t>
      </w:r>
      <w:r>
        <w:rPr>
          <w:rFonts w:ascii="Arial" w:hAnsi="Arial" w:cs="Arial"/>
          <w:lang w:val="en-GB"/>
        </w:rPr>
        <w:tab/>
        <w:t>(b)</w:t>
      </w:r>
      <w:r>
        <w:rPr>
          <w:rFonts w:ascii="Arial" w:hAnsi="Arial" w:cs="Arial"/>
          <w:lang w:val="en-GB"/>
        </w:rPr>
        <w:tab/>
      </w:r>
      <w:r w:rsidRPr="00E327CC">
        <w:rPr>
          <w:rFonts w:ascii="Arial" w:hAnsi="Arial" w:cs="Arial"/>
          <w:lang w:val="en-GB"/>
        </w:rPr>
        <w:t>The SAVVA Standing Supplementary Regulations (VSRs);</w:t>
      </w:r>
    </w:p>
    <w:p w14:paraId="48EDA851" w14:textId="77777777" w:rsidR="006C6F12" w:rsidRPr="00E327CC" w:rsidRDefault="006C6F12" w:rsidP="006C6F12">
      <w:pPr>
        <w:spacing w:after="0"/>
        <w:ind w:firstLine="510"/>
        <w:rPr>
          <w:rFonts w:ascii="Arial" w:hAnsi="Arial" w:cs="Arial"/>
          <w:lang w:val="en-GB"/>
        </w:rPr>
      </w:pPr>
      <w:r>
        <w:rPr>
          <w:rFonts w:ascii="Arial" w:hAnsi="Arial" w:cs="Arial"/>
          <w:lang w:val="en-GB"/>
        </w:rPr>
        <w:tab/>
        <w:t>(</w:t>
      </w:r>
      <w:r w:rsidRPr="00E327CC">
        <w:rPr>
          <w:rFonts w:ascii="Arial" w:hAnsi="Arial" w:cs="Arial"/>
          <w:lang w:val="en-GB"/>
        </w:rPr>
        <w:t>c)</w:t>
      </w:r>
      <w:r>
        <w:rPr>
          <w:rFonts w:ascii="Arial" w:hAnsi="Arial" w:cs="Arial"/>
          <w:lang w:val="en-GB"/>
        </w:rPr>
        <w:tab/>
      </w:r>
      <w:r w:rsidRPr="00E327CC">
        <w:rPr>
          <w:rFonts w:ascii="Arial" w:hAnsi="Arial" w:cs="Arial"/>
          <w:lang w:val="en-GB"/>
        </w:rPr>
        <w:t>The Supplementary Regulations (SRs) issued by the promoters of an event;</w:t>
      </w:r>
    </w:p>
    <w:p w14:paraId="605F0689" w14:textId="77777777" w:rsidR="006C6F12" w:rsidRDefault="006C6F12" w:rsidP="006C6F12">
      <w:pPr>
        <w:spacing w:after="0"/>
        <w:ind w:firstLine="510"/>
        <w:rPr>
          <w:rFonts w:ascii="Arial" w:hAnsi="Arial" w:cs="Arial"/>
          <w:lang w:val="en-GB"/>
        </w:rPr>
      </w:pPr>
      <w:r>
        <w:rPr>
          <w:rFonts w:ascii="Arial" w:hAnsi="Arial" w:cs="Arial"/>
          <w:lang w:val="en-GB"/>
        </w:rPr>
        <w:tab/>
        <w:t>(</w:t>
      </w:r>
      <w:r w:rsidRPr="00E327CC">
        <w:rPr>
          <w:rFonts w:ascii="Arial" w:hAnsi="Arial" w:cs="Arial"/>
          <w:lang w:val="en-GB"/>
        </w:rPr>
        <w:t>d)</w:t>
      </w:r>
      <w:r>
        <w:rPr>
          <w:rFonts w:ascii="Arial" w:hAnsi="Arial" w:cs="Arial"/>
          <w:lang w:val="en-GB"/>
        </w:rPr>
        <w:tab/>
      </w:r>
      <w:r w:rsidRPr="00E327CC">
        <w:rPr>
          <w:rFonts w:ascii="Arial" w:hAnsi="Arial" w:cs="Arial"/>
          <w:lang w:val="en-GB"/>
        </w:rPr>
        <w:t>The Final Instructions issued to competitors by the promoters; and</w:t>
      </w:r>
    </w:p>
    <w:p w14:paraId="388AB12D" w14:textId="77777777" w:rsidR="006C6F12" w:rsidRPr="00E327CC" w:rsidRDefault="006C6F12" w:rsidP="006C6F12">
      <w:pPr>
        <w:spacing w:after="0"/>
        <w:ind w:firstLine="510"/>
        <w:rPr>
          <w:rFonts w:ascii="Arial" w:hAnsi="Arial" w:cs="Arial"/>
          <w:lang w:val="en-GB"/>
        </w:rPr>
      </w:pPr>
      <w:r>
        <w:rPr>
          <w:rFonts w:ascii="Arial" w:hAnsi="Arial" w:cs="Arial"/>
          <w:lang w:val="en-GB"/>
        </w:rPr>
        <w:tab/>
        <w:t>(</w:t>
      </w:r>
      <w:r w:rsidRPr="00E327CC">
        <w:rPr>
          <w:rFonts w:ascii="Arial" w:hAnsi="Arial" w:cs="Arial"/>
          <w:lang w:val="en-GB"/>
        </w:rPr>
        <w:t>e) </w:t>
      </w:r>
      <w:r>
        <w:rPr>
          <w:rFonts w:ascii="Arial" w:hAnsi="Arial" w:cs="Arial"/>
          <w:lang w:val="en-GB"/>
        </w:rPr>
        <w:tab/>
      </w:r>
      <w:r w:rsidRPr="00E327CC">
        <w:rPr>
          <w:rFonts w:ascii="Arial" w:hAnsi="Arial" w:cs="Arial"/>
          <w:lang w:val="en-GB"/>
        </w:rPr>
        <w:t>Any instructions issued from time to time by MSA or SAVVA MS in writing</w:t>
      </w:r>
    </w:p>
    <w:p w14:paraId="3BBBEB68" w14:textId="77777777" w:rsidR="006C6F12" w:rsidRDefault="006C6F12" w:rsidP="006C6F12">
      <w:pPr>
        <w:spacing w:after="0" w:line="240" w:lineRule="auto"/>
        <w:ind w:firstLine="567"/>
        <w:rPr>
          <w:rFonts w:ascii="Arial" w:hAnsi="Arial" w:cs="Arial"/>
          <w:lang w:val="en-GB"/>
        </w:rPr>
      </w:pPr>
    </w:p>
    <w:p w14:paraId="3342C960" w14:textId="77777777" w:rsidR="006C6F12" w:rsidRDefault="006C6F12" w:rsidP="006C6F12">
      <w:pPr>
        <w:spacing w:after="0" w:line="240" w:lineRule="auto"/>
        <w:ind w:firstLine="567"/>
        <w:rPr>
          <w:rFonts w:ascii="Arial" w:hAnsi="Arial" w:cs="Arial"/>
          <w:lang w:val="en-GB"/>
        </w:rPr>
      </w:pPr>
      <w:r>
        <w:rPr>
          <w:rFonts w:ascii="Arial" w:hAnsi="Arial" w:cs="Arial"/>
          <w:lang w:val="en-GB"/>
        </w:rPr>
        <w:tab/>
      </w:r>
      <w:r>
        <w:rPr>
          <w:rFonts w:ascii="Arial" w:hAnsi="Arial" w:cs="Arial"/>
          <w:b/>
          <w:lang w:val="en-GB"/>
        </w:rPr>
        <w:t>NOTE</w:t>
      </w:r>
      <w:r w:rsidRPr="000579FC">
        <w:rPr>
          <w:rFonts w:ascii="Arial" w:hAnsi="Arial" w:cs="Arial"/>
          <w:b/>
          <w:lang w:val="en-GB"/>
        </w:rPr>
        <w:t>:</w:t>
      </w:r>
      <w:r w:rsidRPr="00E327CC">
        <w:rPr>
          <w:rFonts w:ascii="Arial" w:hAnsi="Arial" w:cs="Arial"/>
          <w:lang w:val="en-GB"/>
        </w:rPr>
        <w:t xml:space="preserve"> The MSA Standing Supplementary Regulations will NOT apply.</w:t>
      </w:r>
    </w:p>
    <w:p w14:paraId="2434447D" w14:textId="77777777" w:rsidR="006C6F12" w:rsidRDefault="006C6F12" w:rsidP="006C6F12">
      <w:pPr>
        <w:spacing w:after="0" w:line="240" w:lineRule="auto"/>
        <w:jc w:val="both"/>
        <w:rPr>
          <w:rFonts w:ascii="Arial" w:hAnsi="Arial" w:cs="Arial"/>
          <w:b/>
          <w:lang w:val="en-GB"/>
        </w:rPr>
      </w:pPr>
    </w:p>
    <w:p w14:paraId="0434365F" w14:textId="77777777" w:rsidR="006C6F12" w:rsidRDefault="006C6F12" w:rsidP="006C6F12">
      <w:pPr>
        <w:spacing w:after="0" w:line="240" w:lineRule="auto"/>
        <w:jc w:val="both"/>
        <w:rPr>
          <w:rFonts w:ascii="Arial" w:hAnsi="Arial" w:cs="Arial"/>
          <w:b/>
          <w:lang w:val="en-GB"/>
        </w:rPr>
      </w:pPr>
    </w:p>
    <w:p w14:paraId="62168E83" w14:textId="77777777" w:rsidR="006C6F12" w:rsidRDefault="006C6F12" w:rsidP="006C6F12">
      <w:pPr>
        <w:spacing w:after="0" w:line="240" w:lineRule="auto"/>
        <w:jc w:val="both"/>
        <w:rPr>
          <w:rFonts w:ascii="Arial" w:hAnsi="Arial" w:cs="Arial"/>
          <w:lang w:val="en-GB"/>
        </w:rPr>
      </w:pPr>
      <w:r w:rsidRPr="00AA36B3">
        <w:rPr>
          <w:rFonts w:ascii="Arial" w:hAnsi="Arial" w:cs="Arial"/>
          <w:b/>
          <w:lang w:val="en-GB"/>
        </w:rPr>
        <w:t>3.</w:t>
      </w:r>
      <w:r>
        <w:rPr>
          <w:rFonts w:ascii="Arial" w:hAnsi="Arial" w:cs="Arial"/>
          <w:b/>
          <w:lang w:val="en-GB"/>
        </w:rPr>
        <w:tab/>
      </w:r>
      <w:r w:rsidRPr="00AA36B3">
        <w:rPr>
          <w:rFonts w:ascii="Arial" w:hAnsi="Arial" w:cs="Arial"/>
          <w:b/>
          <w:bCs/>
          <w:lang w:val="en-GB"/>
        </w:rPr>
        <w:t>ACQUAINTANCE WITH</w:t>
      </w:r>
      <w:r>
        <w:rPr>
          <w:rFonts w:ascii="Arial" w:hAnsi="Arial" w:cs="Arial"/>
          <w:b/>
          <w:bCs/>
          <w:lang w:val="en-GB"/>
        </w:rPr>
        <w:t xml:space="preserve"> </w:t>
      </w:r>
      <w:r w:rsidRPr="00AA36B3">
        <w:rPr>
          <w:rFonts w:ascii="Arial" w:hAnsi="Arial" w:cs="Arial"/>
          <w:b/>
          <w:bCs/>
          <w:lang w:val="en-GB"/>
        </w:rPr>
        <w:t>AND SUBMISSION TO THE RULES</w:t>
      </w:r>
    </w:p>
    <w:p w14:paraId="166613AE" w14:textId="77777777" w:rsidR="006C6F12" w:rsidRPr="00AA36B3" w:rsidRDefault="006C6F12" w:rsidP="006C6F12">
      <w:pPr>
        <w:spacing w:after="0" w:line="240" w:lineRule="auto"/>
        <w:ind w:left="720"/>
        <w:jc w:val="both"/>
        <w:rPr>
          <w:rFonts w:ascii="Arial" w:hAnsi="Arial" w:cs="Arial"/>
          <w:lang w:val="en-GB"/>
        </w:rPr>
      </w:pPr>
      <w:r w:rsidRPr="00AA36B3">
        <w:rPr>
          <w:rFonts w:ascii="Arial" w:hAnsi="Arial" w:cs="Arial"/>
          <w:lang w:val="en-GB"/>
        </w:rPr>
        <w:t>Every person</w:t>
      </w:r>
      <w:r>
        <w:rPr>
          <w:rFonts w:ascii="Arial" w:hAnsi="Arial" w:cs="Arial"/>
          <w:lang w:val="en-GB"/>
        </w:rPr>
        <w:t>-</w:t>
      </w:r>
      <w:r w:rsidRPr="00AA36B3">
        <w:rPr>
          <w:rFonts w:ascii="Arial" w:hAnsi="Arial" w:cs="Arial"/>
          <w:lang w:val="en-GB"/>
        </w:rPr>
        <w:t xml:space="preserve"> or group of persons organising a competition or taking part therein shall by doing so or by</w:t>
      </w:r>
      <w:r>
        <w:rPr>
          <w:rFonts w:ascii="Arial" w:hAnsi="Arial" w:cs="Arial"/>
          <w:lang w:val="en-GB"/>
        </w:rPr>
        <w:t xml:space="preserve">-and </w:t>
      </w:r>
      <w:r w:rsidRPr="00AA36B3">
        <w:rPr>
          <w:rFonts w:ascii="Arial" w:hAnsi="Arial" w:cs="Arial"/>
          <w:lang w:val="en-GB"/>
        </w:rPr>
        <w:t>upon</w:t>
      </w:r>
      <w:r>
        <w:rPr>
          <w:rFonts w:ascii="Arial" w:hAnsi="Arial" w:cs="Arial"/>
          <w:lang w:val="en-GB"/>
        </w:rPr>
        <w:t xml:space="preserve"> </w:t>
      </w:r>
      <w:r w:rsidRPr="00AA36B3">
        <w:rPr>
          <w:rFonts w:ascii="Arial" w:hAnsi="Arial" w:cs="Arial"/>
          <w:lang w:val="en-GB"/>
        </w:rPr>
        <w:t>applying for an organising permit or by</w:t>
      </w:r>
      <w:r>
        <w:rPr>
          <w:rFonts w:ascii="Arial" w:hAnsi="Arial" w:cs="Arial"/>
          <w:lang w:val="en-GB"/>
        </w:rPr>
        <w:t>-</w:t>
      </w:r>
      <w:r w:rsidRPr="00AA36B3">
        <w:rPr>
          <w:rFonts w:ascii="Arial" w:hAnsi="Arial" w:cs="Arial"/>
          <w:lang w:val="en-GB"/>
        </w:rPr>
        <w:t xml:space="preserve"> and upon entering for a </w:t>
      </w:r>
      <w:r>
        <w:rPr>
          <w:rFonts w:ascii="Arial" w:hAnsi="Arial" w:cs="Arial"/>
          <w:lang w:val="en-GB"/>
        </w:rPr>
        <w:t>SAVVA sanctioned com</w:t>
      </w:r>
      <w:r w:rsidRPr="00AA36B3">
        <w:rPr>
          <w:rFonts w:ascii="Arial" w:hAnsi="Arial" w:cs="Arial"/>
          <w:lang w:val="en-GB"/>
        </w:rPr>
        <w:t>petition</w:t>
      </w:r>
      <w:r>
        <w:rPr>
          <w:rFonts w:ascii="Arial" w:hAnsi="Arial" w:cs="Arial"/>
          <w:lang w:val="en-GB"/>
        </w:rPr>
        <w:t xml:space="preserve"> / event </w:t>
      </w:r>
      <w:r w:rsidRPr="00AA36B3">
        <w:rPr>
          <w:rFonts w:ascii="Arial" w:hAnsi="Arial" w:cs="Arial"/>
          <w:lang w:val="en-GB"/>
        </w:rPr>
        <w:t xml:space="preserve"> be deemed to have</w:t>
      </w:r>
      <w:r>
        <w:rPr>
          <w:rFonts w:ascii="Arial" w:hAnsi="Arial" w:cs="Arial"/>
          <w:lang w:val="en-GB"/>
        </w:rPr>
        <w:t xml:space="preserve">- </w:t>
      </w:r>
      <w:r w:rsidRPr="00AA36B3">
        <w:rPr>
          <w:rFonts w:ascii="Arial" w:hAnsi="Arial" w:cs="Arial"/>
          <w:lang w:val="en-GB"/>
        </w:rPr>
        <w:t>and recognise that they have, inter alia, made themselves acquainted with the GCRs of MSA, the VSRs of SAVVA</w:t>
      </w:r>
      <w:r>
        <w:rPr>
          <w:rFonts w:ascii="Arial" w:hAnsi="Arial" w:cs="Arial"/>
          <w:lang w:val="en-GB"/>
        </w:rPr>
        <w:t xml:space="preserve"> </w:t>
      </w:r>
      <w:r w:rsidRPr="00AA36B3">
        <w:rPr>
          <w:rFonts w:ascii="Arial" w:hAnsi="Arial" w:cs="Arial"/>
          <w:lang w:val="en-GB"/>
        </w:rPr>
        <w:t xml:space="preserve">and the SRs pertaining to the event, and to have submitted </w:t>
      </w:r>
      <w:r>
        <w:rPr>
          <w:rFonts w:ascii="Arial" w:hAnsi="Arial" w:cs="Arial"/>
          <w:lang w:val="en-GB"/>
        </w:rPr>
        <w:t>th</w:t>
      </w:r>
      <w:r w:rsidRPr="00AA36B3">
        <w:rPr>
          <w:rFonts w:ascii="Arial" w:hAnsi="Arial" w:cs="Arial"/>
          <w:lang w:val="en-GB"/>
        </w:rPr>
        <w:t>emselves without reserve to the consequences resulting from these rules and any subsequent alterations thereto.</w:t>
      </w:r>
    </w:p>
    <w:p w14:paraId="650DB6C0" w14:textId="77777777" w:rsidR="006C6F12" w:rsidRDefault="006C6F12" w:rsidP="006C6F12">
      <w:pPr>
        <w:jc w:val="both"/>
        <w:rPr>
          <w:rFonts w:ascii="Arial" w:hAnsi="Arial" w:cs="Arial"/>
          <w:lang w:val="en-GB"/>
        </w:rPr>
      </w:pPr>
    </w:p>
    <w:p w14:paraId="5A28DAF6" w14:textId="77777777" w:rsidR="006C6F12" w:rsidRDefault="006C6F12" w:rsidP="006C6F12">
      <w:pPr>
        <w:spacing w:after="0"/>
        <w:jc w:val="both"/>
        <w:rPr>
          <w:rFonts w:ascii="Arial" w:hAnsi="Arial" w:cs="Arial"/>
          <w:b/>
          <w:bCs/>
          <w:lang w:val="en-GB"/>
        </w:rPr>
      </w:pPr>
      <w:r>
        <w:rPr>
          <w:rFonts w:ascii="Arial" w:hAnsi="Arial" w:cs="Arial"/>
          <w:b/>
          <w:bCs/>
          <w:lang w:val="en-GB"/>
        </w:rPr>
        <w:t>4.</w:t>
      </w:r>
      <w:r>
        <w:rPr>
          <w:rFonts w:ascii="Arial" w:hAnsi="Arial" w:cs="Arial"/>
          <w:b/>
          <w:bCs/>
          <w:lang w:val="en-GB"/>
        </w:rPr>
        <w:tab/>
      </w:r>
      <w:r w:rsidRPr="0008796E">
        <w:rPr>
          <w:rFonts w:ascii="Arial" w:hAnsi="Arial" w:cs="Arial"/>
          <w:b/>
          <w:bCs/>
          <w:lang w:val="en-GB"/>
        </w:rPr>
        <w:t>PERMISSION AND APPROVAL FOR EVENTS</w:t>
      </w:r>
    </w:p>
    <w:p w14:paraId="6C64E8D4" w14:textId="77777777" w:rsidR="0047498B" w:rsidRDefault="006C6F12" w:rsidP="006C6F12">
      <w:pPr>
        <w:spacing w:after="0"/>
        <w:ind w:left="1440" w:hanging="720"/>
        <w:jc w:val="both"/>
        <w:rPr>
          <w:rFonts w:ascii="Arial" w:hAnsi="Arial" w:cs="Arial"/>
          <w:lang w:val="en-GB"/>
        </w:rPr>
      </w:pPr>
      <w:r w:rsidRPr="00C33358">
        <w:rPr>
          <w:rFonts w:ascii="Arial" w:hAnsi="Arial" w:cs="Arial"/>
          <w:lang w:val="en-GB"/>
        </w:rPr>
        <w:t>(a)</w:t>
      </w:r>
      <w:r w:rsidRPr="00C33358">
        <w:rPr>
          <w:rFonts w:ascii="Arial" w:hAnsi="Arial" w:cs="Arial"/>
          <w:lang w:val="en-GB"/>
        </w:rPr>
        <w:tab/>
        <w:t>No competition shall be held within the territory of MSA unless MSA has signified its approval by</w:t>
      </w:r>
      <w:r>
        <w:rPr>
          <w:rFonts w:ascii="Arial" w:hAnsi="Arial" w:cs="Arial"/>
          <w:b/>
          <w:bCs/>
          <w:lang w:val="en-GB"/>
        </w:rPr>
        <w:t xml:space="preserve"> </w:t>
      </w:r>
      <w:r w:rsidRPr="00C33358">
        <w:rPr>
          <w:rFonts w:ascii="Arial" w:hAnsi="Arial" w:cs="Arial"/>
          <w:lang w:val="en-GB"/>
        </w:rPr>
        <w:t>granting an Organising Permit. MSA however has delegated the responsibility for issuing organising permits for SAVVA events to SAVVA MS.</w:t>
      </w:r>
      <w:r>
        <w:rPr>
          <w:rFonts w:ascii="Arial" w:hAnsi="Arial" w:cs="Arial"/>
          <w:lang w:val="en-GB"/>
        </w:rPr>
        <w:t xml:space="preserve"> </w:t>
      </w:r>
    </w:p>
    <w:p w14:paraId="46374539" w14:textId="765ABBA6" w:rsidR="006C6F12" w:rsidRPr="00151C2E" w:rsidRDefault="0047498B" w:rsidP="00151C2E">
      <w:pPr>
        <w:spacing w:after="0"/>
        <w:ind w:left="1440" w:hanging="720"/>
        <w:jc w:val="both"/>
        <w:rPr>
          <w:rFonts w:ascii="Arial" w:hAnsi="Arial" w:cs="Arial"/>
          <w:color w:val="000000" w:themeColor="text1"/>
          <w:lang w:val="en-GB"/>
        </w:rPr>
      </w:pPr>
      <w:r>
        <w:rPr>
          <w:rFonts w:ascii="Arial" w:hAnsi="Arial" w:cs="Arial"/>
          <w:lang w:val="en-GB"/>
        </w:rPr>
        <w:t>(b)</w:t>
      </w:r>
      <w:r>
        <w:rPr>
          <w:rFonts w:ascii="Arial" w:hAnsi="Arial" w:cs="Arial"/>
          <w:lang w:val="en-GB"/>
        </w:rPr>
        <w:tab/>
      </w:r>
      <w:r w:rsidR="006C6F12" w:rsidRPr="00151C2E">
        <w:rPr>
          <w:rFonts w:ascii="Arial" w:hAnsi="Arial" w:cs="Arial"/>
          <w:color w:val="000000" w:themeColor="text1"/>
          <w:lang w:val="en-GB"/>
        </w:rPr>
        <w:t>A</w:t>
      </w:r>
      <w:r w:rsidRPr="00151C2E">
        <w:rPr>
          <w:rFonts w:ascii="Arial" w:hAnsi="Arial" w:cs="Arial"/>
          <w:color w:val="000000" w:themeColor="text1"/>
          <w:lang w:val="en-GB"/>
        </w:rPr>
        <w:t xml:space="preserve">ny competition or element of a </w:t>
      </w:r>
      <w:r w:rsidR="00757FD9" w:rsidRPr="00151C2E">
        <w:rPr>
          <w:rFonts w:ascii="Arial" w:hAnsi="Arial" w:cs="Arial"/>
          <w:color w:val="000000" w:themeColor="text1"/>
          <w:lang w:val="en-GB"/>
        </w:rPr>
        <w:t>Competition</w:t>
      </w:r>
      <w:r w:rsidR="006C6F12" w:rsidRPr="00151C2E">
        <w:rPr>
          <w:rFonts w:ascii="Arial" w:hAnsi="Arial" w:cs="Arial"/>
          <w:color w:val="000000" w:themeColor="text1"/>
          <w:lang w:val="en-GB"/>
        </w:rPr>
        <w:t xml:space="preserve"> that is organised and / or held within the territory of MSA and for which SAVVA has Not issued a permit, or waiver of a permit, shall be deemed by SAVVA to be </w:t>
      </w:r>
      <w:r w:rsidR="00151C2E" w:rsidRPr="00151C2E">
        <w:rPr>
          <w:rFonts w:ascii="Arial" w:hAnsi="Arial" w:cs="Arial"/>
          <w:color w:val="000000" w:themeColor="text1"/>
          <w:lang w:val="en-GB"/>
        </w:rPr>
        <w:t>an unsanctioned e</w:t>
      </w:r>
      <w:r w:rsidR="006C6F12" w:rsidRPr="00151C2E">
        <w:rPr>
          <w:rFonts w:ascii="Arial" w:hAnsi="Arial" w:cs="Arial"/>
          <w:color w:val="000000" w:themeColor="text1"/>
          <w:lang w:val="en-GB"/>
        </w:rPr>
        <w:t>vent. SAVVA shall assume no responsibility or liability whatsoever in connection with any such</w:t>
      </w:r>
      <w:r w:rsidR="00151C2E" w:rsidRPr="00151C2E">
        <w:rPr>
          <w:rFonts w:ascii="Arial" w:hAnsi="Arial" w:cs="Arial"/>
          <w:color w:val="000000" w:themeColor="text1"/>
          <w:lang w:val="en-GB"/>
        </w:rPr>
        <w:t xml:space="preserve"> e</w:t>
      </w:r>
      <w:r w:rsidR="006C6F12" w:rsidRPr="00151C2E">
        <w:rPr>
          <w:rFonts w:ascii="Arial" w:hAnsi="Arial" w:cs="Arial"/>
          <w:color w:val="000000" w:themeColor="text1"/>
          <w:lang w:val="en-GB"/>
        </w:rPr>
        <w:t xml:space="preserve">vent. SAVVA furthermore reserves the right to take action against any individual or entity with </w:t>
      </w:r>
      <w:r w:rsidR="00151C2E" w:rsidRPr="00151C2E">
        <w:rPr>
          <w:rFonts w:ascii="Arial" w:hAnsi="Arial" w:cs="Arial"/>
          <w:color w:val="000000" w:themeColor="text1"/>
          <w:lang w:val="en-GB"/>
        </w:rPr>
        <w:t>a</w:t>
      </w:r>
      <w:r w:rsidR="006C6F12" w:rsidRPr="00151C2E">
        <w:rPr>
          <w:rFonts w:ascii="Arial" w:hAnsi="Arial" w:cs="Arial"/>
          <w:color w:val="000000" w:themeColor="text1"/>
          <w:lang w:val="en-GB"/>
        </w:rPr>
        <w:t xml:space="preserve"> SAVVA affiliation that takes part in, or otherwise associates themselves / itself, with any</w:t>
      </w:r>
      <w:r w:rsidR="00151C2E" w:rsidRPr="00151C2E">
        <w:rPr>
          <w:rFonts w:ascii="Arial" w:hAnsi="Arial" w:cs="Arial"/>
          <w:color w:val="000000" w:themeColor="text1"/>
          <w:lang w:val="en-GB"/>
        </w:rPr>
        <w:t xml:space="preserve"> s</w:t>
      </w:r>
      <w:r w:rsidR="006C6F12" w:rsidRPr="00151C2E">
        <w:rPr>
          <w:rFonts w:ascii="Arial" w:hAnsi="Arial" w:cs="Arial"/>
          <w:color w:val="000000" w:themeColor="text1"/>
          <w:lang w:val="en-GB"/>
        </w:rPr>
        <w:t>uch unsanctioned event if their involvement is deemed contrary to the interests of SAVVA or</w:t>
      </w:r>
      <w:r w:rsidR="00151C2E" w:rsidRPr="00151C2E">
        <w:rPr>
          <w:rFonts w:ascii="Arial" w:hAnsi="Arial" w:cs="Arial"/>
          <w:color w:val="000000" w:themeColor="text1"/>
          <w:lang w:val="en-GB"/>
        </w:rPr>
        <w:t xml:space="preserve"> </w:t>
      </w:r>
      <w:r w:rsidR="006C6F12" w:rsidRPr="00151C2E">
        <w:rPr>
          <w:rFonts w:ascii="Arial" w:hAnsi="Arial" w:cs="Arial"/>
          <w:color w:val="000000" w:themeColor="text1"/>
          <w:lang w:val="en-GB"/>
        </w:rPr>
        <w:t>Motorsport in general. Any competition, or element of a competition, for which the necessary</w:t>
      </w:r>
    </w:p>
    <w:p w14:paraId="5167636A" w14:textId="77777777" w:rsidR="006C6F12" w:rsidRPr="00151C2E" w:rsidRDefault="006C6F12" w:rsidP="0099547E">
      <w:pPr>
        <w:spacing w:after="0"/>
        <w:ind w:left="1440"/>
        <w:jc w:val="both"/>
        <w:rPr>
          <w:rFonts w:ascii="Arial" w:hAnsi="Arial" w:cs="Arial"/>
          <w:color w:val="000000" w:themeColor="text1"/>
          <w:lang w:val="en-GB"/>
        </w:rPr>
      </w:pPr>
      <w:r w:rsidRPr="00151C2E">
        <w:rPr>
          <w:rFonts w:ascii="Arial" w:hAnsi="Arial" w:cs="Arial"/>
          <w:color w:val="000000" w:themeColor="text1"/>
          <w:lang w:val="en-GB"/>
        </w:rPr>
        <w:lastRenderedPageBreak/>
        <w:t>Government, administrative or private authorisation has not been obtained, shall likewise</w:t>
      </w:r>
      <w:r w:rsidR="0099547E" w:rsidRPr="00151C2E">
        <w:rPr>
          <w:rFonts w:ascii="Arial" w:hAnsi="Arial" w:cs="Arial"/>
          <w:color w:val="000000" w:themeColor="text1"/>
          <w:lang w:val="en-GB"/>
        </w:rPr>
        <w:t xml:space="preserve"> b</w:t>
      </w:r>
      <w:r w:rsidRPr="00151C2E">
        <w:rPr>
          <w:rFonts w:ascii="Arial" w:hAnsi="Arial" w:cs="Arial"/>
          <w:color w:val="000000" w:themeColor="text1"/>
          <w:lang w:val="en-GB"/>
        </w:rPr>
        <w:t>e deemed by SAVVA to be an unsanctioned competition.</w:t>
      </w:r>
    </w:p>
    <w:p w14:paraId="52BC1A41" w14:textId="77777777" w:rsidR="006C6F12" w:rsidRPr="00151C2E" w:rsidRDefault="006C6F12" w:rsidP="006C6F12">
      <w:pPr>
        <w:spacing w:after="0"/>
        <w:jc w:val="both"/>
        <w:rPr>
          <w:rFonts w:ascii="Arial" w:hAnsi="Arial" w:cs="Arial"/>
          <w:color w:val="000000" w:themeColor="text1"/>
          <w:lang w:val="en-GB"/>
        </w:rPr>
      </w:pPr>
      <w:r w:rsidRPr="00151C2E">
        <w:rPr>
          <w:rFonts w:ascii="Arial" w:hAnsi="Arial" w:cs="Arial"/>
          <w:color w:val="000000" w:themeColor="text1"/>
          <w:lang w:val="en-GB"/>
        </w:rPr>
        <w:t xml:space="preserve">            </w:t>
      </w:r>
    </w:p>
    <w:p w14:paraId="15481645" w14:textId="77777777" w:rsidR="006C6F12" w:rsidRDefault="006C6F12" w:rsidP="0099547E">
      <w:pPr>
        <w:spacing w:after="0"/>
        <w:ind w:left="1380" w:hanging="660"/>
        <w:jc w:val="both"/>
        <w:rPr>
          <w:rFonts w:ascii="Arial" w:hAnsi="Arial" w:cs="Arial"/>
          <w:lang w:val="en-GB"/>
        </w:rPr>
      </w:pPr>
      <w:r>
        <w:rPr>
          <w:rFonts w:ascii="Arial" w:hAnsi="Arial" w:cs="Arial"/>
          <w:lang w:val="en-GB"/>
        </w:rPr>
        <w:t>(</w:t>
      </w:r>
      <w:r w:rsidR="0047498B">
        <w:rPr>
          <w:rFonts w:ascii="Arial" w:hAnsi="Arial" w:cs="Arial"/>
          <w:lang w:val="en-GB"/>
        </w:rPr>
        <w:t>c</w:t>
      </w:r>
      <w:r w:rsidRPr="0008796E">
        <w:rPr>
          <w:rFonts w:ascii="Arial" w:hAnsi="Arial" w:cs="Arial"/>
          <w:lang w:val="en-GB"/>
        </w:rPr>
        <w:t>)</w:t>
      </w:r>
      <w:r>
        <w:rPr>
          <w:rFonts w:ascii="Arial" w:hAnsi="Arial" w:cs="Arial"/>
          <w:lang w:val="en-GB"/>
        </w:rPr>
        <w:tab/>
      </w:r>
      <w:r w:rsidRPr="0008796E">
        <w:rPr>
          <w:rFonts w:ascii="Arial" w:hAnsi="Arial" w:cs="Arial"/>
          <w:lang w:val="en-GB"/>
        </w:rPr>
        <w:t>Applications for SAVVA Organising Permits will only be considered if submitted by the Event</w:t>
      </w:r>
      <w:r>
        <w:rPr>
          <w:rFonts w:ascii="Arial" w:hAnsi="Arial" w:cs="Arial"/>
          <w:lang w:val="en-GB"/>
        </w:rPr>
        <w:t>s</w:t>
      </w:r>
      <w:r w:rsidR="0099547E">
        <w:rPr>
          <w:rFonts w:ascii="Arial" w:hAnsi="Arial" w:cs="Arial"/>
          <w:lang w:val="en-GB"/>
        </w:rPr>
        <w:t xml:space="preserve"> </w:t>
      </w:r>
      <w:r w:rsidRPr="0008796E">
        <w:rPr>
          <w:rFonts w:ascii="Arial" w:hAnsi="Arial" w:cs="Arial"/>
          <w:lang w:val="en-GB"/>
        </w:rPr>
        <w:t>Secretary</w:t>
      </w:r>
      <w:r>
        <w:rPr>
          <w:rFonts w:ascii="Arial" w:hAnsi="Arial" w:cs="Arial"/>
          <w:lang w:val="en-GB"/>
        </w:rPr>
        <w:t xml:space="preserve"> upon which</w:t>
      </w:r>
      <w:r w:rsidRPr="0008796E">
        <w:rPr>
          <w:rFonts w:ascii="Arial" w:hAnsi="Arial" w:cs="Arial"/>
          <w:lang w:val="en-GB"/>
        </w:rPr>
        <w:t xml:space="preserve"> SAVVA MS will assume that such applications have been authorised by </w:t>
      </w:r>
      <w:r>
        <w:rPr>
          <w:rFonts w:ascii="Arial" w:hAnsi="Arial" w:cs="Arial"/>
          <w:lang w:val="en-GB"/>
        </w:rPr>
        <w:t xml:space="preserve">the club </w:t>
      </w:r>
      <w:r w:rsidRPr="0008796E">
        <w:rPr>
          <w:rFonts w:ascii="Arial" w:hAnsi="Arial" w:cs="Arial"/>
          <w:lang w:val="en-GB"/>
        </w:rPr>
        <w:t>concerned.</w:t>
      </w:r>
    </w:p>
    <w:p w14:paraId="098B02B4" w14:textId="77777777" w:rsidR="004D08C5" w:rsidRDefault="004D08C5" w:rsidP="0099547E">
      <w:pPr>
        <w:spacing w:after="0"/>
        <w:ind w:left="1380" w:hanging="660"/>
        <w:jc w:val="both"/>
        <w:rPr>
          <w:rFonts w:ascii="Arial" w:hAnsi="Arial" w:cs="Arial"/>
          <w:lang w:val="en-GB"/>
        </w:rPr>
      </w:pPr>
    </w:p>
    <w:p w14:paraId="34F35842"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(d</w:t>
      </w:r>
      <w:r w:rsidR="004D08C5" w:rsidRPr="004D08C5">
        <w:rPr>
          <w:rFonts w:ascii="Arial" w:hAnsi="Arial" w:cs="Arial"/>
          <w:lang w:val="en-GB"/>
        </w:rPr>
        <w:t xml:space="preserve">) </w:t>
      </w:r>
      <w:r w:rsidR="004D08C5" w:rsidRPr="004D08C5">
        <w:rPr>
          <w:rFonts w:ascii="Arial" w:hAnsi="Arial" w:cs="Arial"/>
          <w:lang w:val="en-GB"/>
        </w:rPr>
        <w:tab/>
        <w:t xml:space="preserve">Every application for an organising permit shall be made out in </w:t>
      </w:r>
      <w:r w:rsidR="004D08C5">
        <w:rPr>
          <w:rFonts w:ascii="Arial" w:hAnsi="Arial" w:cs="Arial"/>
          <w:lang w:val="en-GB"/>
        </w:rPr>
        <w:t xml:space="preserve">writing on the approved forms </w:t>
      </w:r>
      <w:r w:rsidR="004D08C5" w:rsidRPr="004D08C5">
        <w:rPr>
          <w:rFonts w:ascii="Arial" w:hAnsi="Arial" w:cs="Arial"/>
          <w:lang w:val="en-GB"/>
        </w:rPr>
        <w:t>[Annexure A] and, together with the proposed draft Supplemen</w:t>
      </w:r>
      <w:r w:rsidR="004D08C5">
        <w:rPr>
          <w:rFonts w:ascii="Arial" w:hAnsi="Arial" w:cs="Arial"/>
          <w:lang w:val="en-GB"/>
        </w:rPr>
        <w:t xml:space="preserve">tary Regulations [Annexure B], </w:t>
      </w:r>
      <w:r w:rsidR="004D08C5" w:rsidRPr="004D08C5">
        <w:rPr>
          <w:rFonts w:ascii="Arial" w:hAnsi="Arial" w:cs="Arial"/>
          <w:lang w:val="en-GB"/>
        </w:rPr>
        <w:t>Supplementary Questionnaire [Annexure C] and Entry Form [Annexure D], the approved</w:t>
      </w:r>
    </w:p>
    <w:p w14:paraId="768D9D89" w14:textId="77777777" w:rsidR="004D08C5" w:rsidRPr="004D08C5" w:rsidRDefault="004D08C5" w:rsidP="004D08C5">
      <w:pPr>
        <w:spacing w:after="0"/>
        <w:ind w:left="1380"/>
        <w:jc w:val="both"/>
        <w:rPr>
          <w:rFonts w:ascii="Arial" w:hAnsi="Arial" w:cs="Arial"/>
          <w:lang w:val="en-GB"/>
        </w:rPr>
      </w:pPr>
      <w:r w:rsidRPr="004D08C5">
        <w:rPr>
          <w:rFonts w:ascii="Arial" w:hAnsi="Arial" w:cs="Arial"/>
          <w:lang w:val="en-GB"/>
        </w:rPr>
        <w:t xml:space="preserve">format, be lodged with SAVVA MS at least eight (8) weeks before the date of the proposed competition, or six (6) weeks before the proposed closing date for entries, whichever is the earlier. </w:t>
      </w:r>
    </w:p>
    <w:p w14:paraId="31E18E80"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(e</w:t>
      </w:r>
      <w:r w:rsidR="004D08C5" w:rsidRPr="004D08C5">
        <w:rPr>
          <w:rFonts w:ascii="Arial" w:hAnsi="Arial" w:cs="Arial"/>
          <w:lang w:val="en-GB"/>
        </w:rPr>
        <w:t xml:space="preserve">)  </w:t>
      </w:r>
      <w:r w:rsidR="004D08C5" w:rsidRPr="004D08C5">
        <w:rPr>
          <w:rFonts w:ascii="Arial" w:hAnsi="Arial" w:cs="Arial"/>
          <w:lang w:val="en-GB"/>
        </w:rPr>
        <w:tab/>
        <w:t xml:space="preserve">The Events Secretary of the club will be responsible for ensuring that the draft SRs and Entry Form comply with the GCRs and VSRs before submitting </w:t>
      </w:r>
      <w:r w:rsidR="004D08C5">
        <w:rPr>
          <w:rFonts w:ascii="Arial" w:hAnsi="Arial" w:cs="Arial"/>
          <w:lang w:val="en-GB"/>
        </w:rPr>
        <w:t xml:space="preserve">them to SAVVA MS for approval. </w:t>
      </w:r>
      <w:r w:rsidR="004D08C5" w:rsidRPr="004D08C5">
        <w:rPr>
          <w:rFonts w:ascii="Arial" w:hAnsi="Arial" w:cs="Arial"/>
          <w:lang w:val="en-GB"/>
        </w:rPr>
        <w:t>[See VSRs 35 and 36]</w:t>
      </w:r>
    </w:p>
    <w:p w14:paraId="3524968C"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(f</w:t>
      </w:r>
      <w:r w:rsidR="004D08C5" w:rsidRPr="004D08C5">
        <w:rPr>
          <w:rFonts w:ascii="Arial" w:hAnsi="Arial" w:cs="Arial"/>
          <w:lang w:val="en-GB"/>
        </w:rPr>
        <w:t>)</w:t>
      </w:r>
      <w:r w:rsidR="004D08C5" w:rsidRPr="004D08C5">
        <w:rPr>
          <w:rFonts w:ascii="Arial" w:hAnsi="Arial" w:cs="Arial"/>
          <w:lang w:val="en-GB"/>
        </w:rPr>
        <w:tab/>
        <w:t>Attention is drawn to VSR 5 (b).</w:t>
      </w:r>
    </w:p>
    <w:p w14:paraId="57B04EBA" w14:textId="77777777" w:rsidR="004D08C5" w:rsidRDefault="0047498B" w:rsidP="0047498B">
      <w:pPr>
        <w:spacing w:after="0"/>
        <w:ind w:left="1380" w:hanging="660"/>
        <w:jc w:val="both"/>
        <w:rPr>
          <w:rFonts w:ascii="Arial" w:hAnsi="Arial" w:cs="Arial"/>
          <w:lang w:val="en-GB"/>
        </w:rPr>
      </w:pPr>
      <w:r>
        <w:rPr>
          <w:rFonts w:ascii="Arial" w:hAnsi="Arial" w:cs="Arial"/>
          <w:lang w:val="en-GB"/>
        </w:rPr>
        <w:t>(g</w:t>
      </w:r>
      <w:r w:rsidR="004D08C5" w:rsidRPr="004D08C5">
        <w:rPr>
          <w:rFonts w:ascii="Arial" w:hAnsi="Arial" w:cs="Arial"/>
          <w:lang w:val="en-GB"/>
        </w:rPr>
        <w:t xml:space="preserve">)     </w:t>
      </w:r>
      <w:r w:rsidR="004D08C5" w:rsidRPr="004D08C5">
        <w:rPr>
          <w:rFonts w:ascii="Arial" w:hAnsi="Arial" w:cs="Arial"/>
          <w:lang w:val="en-GB"/>
        </w:rPr>
        <w:tab/>
        <w:t>An organising permit will not be issued to a promoter who h</w:t>
      </w:r>
      <w:r w:rsidR="004D08C5">
        <w:rPr>
          <w:rFonts w:ascii="Arial" w:hAnsi="Arial" w:cs="Arial"/>
          <w:lang w:val="en-GB"/>
        </w:rPr>
        <w:t xml:space="preserve">as a Clerk of the Course Report </w:t>
      </w:r>
      <w:r w:rsidR="004D08C5" w:rsidRPr="004D08C5">
        <w:rPr>
          <w:rFonts w:ascii="Arial" w:hAnsi="Arial" w:cs="Arial"/>
          <w:lang w:val="en-GB"/>
        </w:rPr>
        <w:t>overdue. [See VSR 32 (c) and Specimen Form – Annexure I]</w:t>
      </w:r>
    </w:p>
    <w:p w14:paraId="21C9158E" w14:textId="77777777" w:rsidR="004D08C5" w:rsidRDefault="004D08C5" w:rsidP="004D08C5">
      <w:pPr>
        <w:spacing w:after="0"/>
        <w:ind w:left="1380" w:hanging="660"/>
        <w:jc w:val="both"/>
        <w:rPr>
          <w:rFonts w:ascii="Arial" w:hAnsi="Arial" w:cs="Arial"/>
          <w:lang w:val="en-GB"/>
        </w:rPr>
      </w:pPr>
    </w:p>
    <w:p w14:paraId="3A4CB636" w14:textId="77777777" w:rsidR="004D08C5" w:rsidRPr="004D08C5" w:rsidRDefault="004D08C5" w:rsidP="004D08C5">
      <w:pPr>
        <w:spacing w:after="0"/>
        <w:ind w:left="1380" w:hanging="660"/>
        <w:jc w:val="both"/>
        <w:rPr>
          <w:rFonts w:ascii="Arial" w:hAnsi="Arial" w:cs="Arial"/>
          <w:lang w:val="en-GB"/>
        </w:rPr>
      </w:pPr>
    </w:p>
    <w:p w14:paraId="2BF7165A"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(h</w:t>
      </w:r>
      <w:r w:rsidR="004D08C5" w:rsidRPr="004D08C5">
        <w:rPr>
          <w:rFonts w:ascii="Arial" w:hAnsi="Arial" w:cs="Arial"/>
          <w:lang w:val="en-GB"/>
        </w:rPr>
        <w:t xml:space="preserve">)    </w:t>
      </w:r>
      <w:r w:rsidR="004D08C5" w:rsidRPr="004D08C5">
        <w:rPr>
          <w:rFonts w:ascii="Arial" w:hAnsi="Arial" w:cs="Arial"/>
          <w:lang w:val="en-GB"/>
        </w:rPr>
        <w:tab/>
        <w:t>The organisers are responsible for obtaining the necessary</w:t>
      </w:r>
      <w:r w:rsidR="004D08C5">
        <w:rPr>
          <w:rFonts w:ascii="Arial" w:hAnsi="Arial" w:cs="Arial"/>
          <w:lang w:val="en-GB"/>
        </w:rPr>
        <w:t xml:space="preserve"> written permission from all </w:t>
      </w:r>
      <w:r w:rsidR="004D08C5" w:rsidRPr="004D08C5">
        <w:rPr>
          <w:rFonts w:ascii="Arial" w:hAnsi="Arial" w:cs="Arial"/>
          <w:lang w:val="en-GB"/>
        </w:rPr>
        <w:t>Provincial and Local Traffic and/or other authorities of the ar</w:t>
      </w:r>
      <w:r w:rsidR="004D08C5">
        <w:rPr>
          <w:rFonts w:ascii="Arial" w:hAnsi="Arial" w:cs="Arial"/>
          <w:lang w:val="en-GB"/>
        </w:rPr>
        <w:t xml:space="preserve">eas through which an event will </w:t>
      </w:r>
      <w:r w:rsidR="004D08C5" w:rsidRPr="004D08C5">
        <w:rPr>
          <w:rFonts w:ascii="Arial" w:hAnsi="Arial" w:cs="Arial"/>
          <w:lang w:val="en-GB"/>
        </w:rPr>
        <w:t>pass. Any event for which such permission has not been obt</w:t>
      </w:r>
      <w:r w:rsidR="004D08C5">
        <w:rPr>
          <w:rFonts w:ascii="Arial" w:hAnsi="Arial" w:cs="Arial"/>
          <w:lang w:val="en-GB"/>
        </w:rPr>
        <w:t xml:space="preserve">ained is prohibited by MSA and </w:t>
      </w:r>
      <w:r w:rsidR="004D08C5" w:rsidRPr="004D08C5">
        <w:rPr>
          <w:rFonts w:ascii="Arial" w:hAnsi="Arial" w:cs="Arial"/>
          <w:lang w:val="en-GB"/>
        </w:rPr>
        <w:t>SAVVA MS, and if an Organising Permit has been issued for the</w:t>
      </w:r>
      <w:r w:rsidR="004D08C5">
        <w:rPr>
          <w:rFonts w:ascii="Arial" w:hAnsi="Arial" w:cs="Arial"/>
          <w:lang w:val="en-GB"/>
        </w:rPr>
        <w:t xml:space="preserve"> event the permit shall be null</w:t>
      </w:r>
      <w:r w:rsidR="004D08C5" w:rsidRPr="004D08C5">
        <w:rPr>
          <w:rFonts w:ascii="Arial" w:hAnsi="Arial" w:cs="Arial"/>
          <w:lang w:val="en-GB"/>
        </w:rPr>
        <w:t xml:space="preserve"> and void.</w:t>
      </w:r>
    </w:p>
    <w:p w14:paraId="41214147"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(i</w:t>
      </w:r>
      <w:r w:rsidR="004D08C5">
        <w:rPr>
          <w:rFonts w:ascii="Arial" w:hAnsi="Arial" w:cs="Arial"/>
          <w:lang w:val="en-GB"/>
        </w:rPr>
        <w:t>)</w:t>
      </w:r>
      <w:r w:rsidR="004D08C5">
        <w:rPr>
          <w:rFonts w:ascii="Arial" w:hAnsi="Arial" w:cs="Arial"/>
          <w:lang w:val="en-GB"/>
        </w:rPr>
        <w:tab/>
      </w:r>
      <w:r w:rsidR="004D08C5" w:rsidRPr="004D08C5">
        <w:rPr>
          <w:rFonts w:ascii="Arial" w:hAnsi="Arial" w:cs="Arial"/>
          <w:lang w:val="en-GB"/>
        </w:rPr>
        <w:t>Before an event takes place Organisers shall furnish the Steward</w:t>
      </w:r>
      <w:r w:rsidR="004D08C5">
        <w:rPr>
          <w:rFonts w:ascii="Arial" w:hAnsi="Arial" w:cs="Arial"/>
          <w:lang w:val="en-GB"/>
        </w:rPr>
        <w:t xml:space="preserve">s with copies of the SRs, Final </w:t>
      </w:r>
      <w:r w:rsidR="004D08C5" w:rsidRPr="004D08C5">
        <w:rPr>
          <w:rFonts w:ascii="Arial" w:hAnsi="Arial" w:cs="Arial"/>
          <w:lang w:val="en-GB"/>
        </w:rPr>
        <w:t>Instructions and any other such documents or information as</w:t>
      </w:r>
      <w:r w:rsidR="004D08C5">
        <w:rPr>
          <w:rFonts w:ascii="Arial" w:hAnsi="Arial" w:cs="Arial"/>
          <w:lang w:val="en-GB"/>
        </w:rPr>
        <w:t xml:space="preserve"> may be supplied to </w:t>
      </w:r>
      <w:r w:rsidR="004D08C5" w:rsidRPr="004D08C5">
        <w:rPr>
          <w:rFonts w:ascii="Arial" w:hAnsi="Arial" w:cs="Arial"/>
          <w:lang w:val="en-GB"/>
        </w:rPr>
        <w:t>competitors. [See VSR 31 (b) (iii)   and (iv).]</w:t>
      </w:r>
    </w:p>
    <w:p w14:paraId="33D21EAE" w14:textId="77777777" w:rsidR="004D08C5" w:rsidRPr="004D08C5" w:rsidRDefault="004D08C5" w:rsidP="004D08C5">
      <w:pPr>
        <w:spacing w:after="0"/>
        <w:ind w:left="1380" w:hanging="660"/>
        <w:jc w:val="both"/>
        <w:rPr>
          <w:rFonts w:ascii="Arial" w:hAnsi="Arial" w:cs="Arial"/>
          <w:lang w:val="en-GB"/>
        </w:rPr>
      </w:pPr>
    </w:p>
    <w:p w14:paraId="1EEFC38B"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 xml:space="preserve"> </w:t>
      </w:r>
    </w:p>
    <w:p w14:paraId="6F2D662A" w14:textId="77777777" w:rsidR="004D08C5" w:rsidRDefault="004D08C5" w:rsidP="004D08C5">
      <w:pPr>
        <w:spacing w:after="0"/>
        <w:ind w:left="1380" w:hanging="660"/>
        <w:jc w:val="both"/>
        <w:rPr>
          <w:rFonts w:ascii="Arial" w:hAnsi="Arial" w:cs="Arial"/>
          <w:b/>
          <w:lang w:val="en-GB"/>
        </w:rPr>
      </w:pPr>
      <w:r w:rsidRPr="004D08C5">
        <w:rPr>
          <w:rFonts w:ascii="Arial" w:hAnsi="Arial" w:cs="Arial"/>
          <w:lang w:val="en-GB"/>
        </w:rPr>
        <w:t>5.</w:t>
      </w:r>
      <w:r w:rsidRPr="004D08C5">
        <w:rPr>
          <w:rFonts w:ascii="Arial" w:hAnsi="Arial" w:cs="Arial"/>
          <w:lang w:val="en-GB"/>
        </w:rPr>
        <w:tab/>
      </w:r>
      <w:r w:rsidRPr="00757FD9">
        <w:rPr>
          <w:rFonts w:ascii="Arial" w:hAnsi="Arial" w:cs="Arial"/>
          <w:b/>
          <w:lang w:val="en-GB"/>
        </w:rPr>
        <w:t>SUPPLEMENTARY REGULATIONS (SRs)</w:t>
      </w:r>
    </w:p>
    <w:p w14:paraId="3BB53BB7" w14:textId="77777777" w:rsidR="00757FD9" w:rsidRPr="004D08C5" w:rsidRDefault="00757FD9" w:rsidP="004D08C5">
      <w:pPr>
        <w:spacing w:after="0"/>
        <w:ind w:left="1380" w:hanging="660"/>
        <w:jc w:val="both"/>
        <w:rPr>
          <w:rFonts w:ascii="Arial" w:hAnsi="Arial" w:cs="Arial"/>
          <w:lang w:val="en-GB"/>
        </w:rPr>
      </w:pPr>
    </w:p>
    <w:p w14:paraId="32C0A908"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(a)</w:t>
      </w:r>
      <w:r w:rsidRPr="004D08C5">
        <w:rPr>
          <w:rFonts w:ascii="Arial" w:hAnsi="Arial" w:cs="Arial"/>
          <w:lang w:val="en-GB"/>
        </w:rPr>
        <w:tab/>
        <w:t>This is the official document issued and/or published by the Promote</w:t>
      </w:r>
      <w:r w:rsidR="0047498B">
        <w:rPr>
          <w:rFonts w:ascii="Arial" w:hAnsi="Arial" w:cs="Arial"/>
          <w:lang w:val="en-GB"/>
        </w:rPr>
        <w:t xml:space="preserve">r of an event with the object </w:t>
      </w:r>
      <w:r w:rsidRPr="004D08C5">
        <w:rPr>
          <w:rFonts w:ascii="Arial" w:hAnsi="Arial" w:cs="Arial"/>
          <w:lang w:val="en-GB"/>
        </w:rPr>
        <w:t>of setting out the details of the competition and must be made available to the</w:t>
      </w:r>
      <w:r w:rsidR="0047498B">
        <w:rPr>
          <w:rFonts w:ascii="Arial" w:hAnsi="Arial" w:cs="Arial"/>
          <w:lang w:val="en-GB"/>
        </w:rPr>
        <w:t xml:space="preserve"> competitors prior</w:t>
      </w:r>
      <w:r w:rsidRPr="004D08C5">
        <w:rPr>
          <w:rFonts w:ascii="Arial" w:hAnsi="Arial" w:cs="Arial"/>
          <w:lang w:val="en-GB"/>
        </w:rPr>
        <w:t xml:space="preserve"> to the event.</w:t>
      </w:r>
    </w:p>
    <w:p w14:paraId="242171AC"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(b)</w:t>
      </w:r>
      <w:r w:rsidRPr="004D08C5">
        <w:rPr>
          <w:rFonts w:ascii="Arial" w:hAnsi="Arial" w:cs="Arial"/>
          <w:lang w:val="en-GB"/>
        </w:rPr>
        <w:tab/>
        <w:t>SRs and Entry Forms must not be issued to competitors or publishe</w:t>
      </w:r>
      <w:r w:rsidR="0047498B">
        <w:rPr>
          <w:rFonts w:ascii="Arial" w:hAnsi="Arial" w:cs="Arial"/>
          <w:lang w:val="en-GB"/>
        </w:rPr>
        <w:t xml:space="preserve">d unless- or until they have </w:t>
      </w:r>
      <w:r w:rsidRPr="004D08C5">
        <w:rPr>
          <w:rFonts w:ascii="Arial" w:hAnsi="Arial" w:cs="Arial"/>
          <w:lang w:val="en-GB"/>
        </w:rPr>
        <w:t>been approved by SAVVA MS and bear a SAVVA permit number.</w:t>
      </w:r>
    </w:p>
    <w:p w14:paraId="32129E30"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(c)</w:t>
      </w:r>
      <w:r w:rsidRPr="004D08C5">
        <w:rPr>
          <w:rFonts w:ascii="Arial" w:hAnsi="Arial" w:cs="Arial"/>
          <w:lang w:val="en-GB"/>
        </w:rPr>
        <w:tab/>
        <w:t>Once the SRs and Entry Form have been approved by SAVVA</w:t>
      </w:r>
      <w:r w:rsidR="0047498B">
        <w:rPr>
          <w:rFonts w:ascii="Arial" w:hAnsi="Arial" w:cs="Arial"/>
          <w:lang w:val="en-GB"/>
        </w:rPr>
        <w:t xml:space="preserve"> MS and an Organising Permit </w:t>
      </w:r>
      <w:r w:rsidRPr="004D08C5">
        <w:rPr>
          <w:rFonts w:ascii="Arial" w:hAnsi="Arial" w:cs="Arial"/>
          <w:lang w:val="en-GB"/>
        </w:rPr>
        <w:t>issued, the SRs may only be changed with written approval from SAVVA MS.</w:t>
      </w:r>
    </w:p>
    <w:p w14:paraId="0F4B74F4" w14:textId="77777777" w:rsidR="004D08C5" w:rsidRPr="004D08C5" w:rsidRDefault="004D08C5" w:rsidP="0047498B">
      <w:pPr>
        <w:spacing w:after="0"/>
        <w:ind w:left="1380" w:hanging="660"/>
        <w:jc w:val="both"/>
        <w:rPr>
          <w:rFonts w:ascii="Arial" w:hAnsi="Arial" w:cs="Arial"/>
          <w:lang w:val="en-GB"/>
        </w:rPr>
      </w:pPr>
      <w:r w:rsidRPr="004D08C5">
        <w:rPr>
          <w:rFonts w:ascii="Arial" w:hAnsi="Arial" w:cs="Arial"/>
          <w:lang w:val="en-GB"/>
        </w:rPr>
        <w:t>(d)       Once SRs and Entry Forms have been issued and/or publ</w:t>
      </w:r>
      <w:r w:rsidR="0047498B">
        <w:rPr>
          <w:rFonts w:ascii="Arial" w:hAnsi="Arial" w:cs="Arial"/>
          <w:lang w:val="en-GB"/>
        </w:rPr>
        <w:t xml:space="preserve">ished, changes may only be made </w:t>
      </w:r>
      <w:r w:rsidRPr="004D08C5">
        <w:rPr>
          <w:rFonts w:ascii="Arial" w:hAnsi="Arial" w:cs="Arial"/>
          <w:lang w:val="en-GB"/>
        </w:rPr>
        <w:t>with the written agreement of SAVVA MS and all Competitors already entered. Should</w:t>
      </w:r>
      <w:r w:rsidR="0047498B">
        <w:rPr>
          <w:rFonts w:ascii="Arial" w:hAnsi="Arial" w:cs="Arial"/>
          <w:lang w:val="en-GB"/>
        </w:rPr>
        <w:t xml:space="preserve"> </w:t>
      </w:r>
      <w:r w:rsidRPr="004D08C5">
        <w:rPr>
          <w:rFonts w:ascii="Arial" w:hAnsi="Arial" w:cs="Arial"/>
          <w:lang w:val="en-GB"/>
        </w:rPr>
        <w:t xml:space="preserve">alterations become necessary at the start of the event, </w:t>
      </w:r>
      <w:r w:rsidRPr="004D08C5">
        <w:rPr>
          <w:rFonts w:ascii="Arial" w:hAnsi="Arial" w:cs="Arial"/>
          <w:lang w:val="en-GB"/>
        </w:rPr>
        <w:lastRenderedPageBreak/>
        <w:t>written agreement must be obtained from the Stewards and all entrants, drivers or riders.</w:t>
      </w:r>
    </w:p>
    <w:p w14:paraId="5CD25C20"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(e)</w:t>
      </w:r>
      <w:r w:rsidRPr="004D08C5">
        <w:rPr>
          <w:rFonts w:ascii="Arial" w:hAnsi="Arial" w:cs="Arial"/>
          <w:lang w:val="en-GB"/>
        </w:rPr>
        <w:tab/>
        <w:t>The Entry Fee for an event must be stipulated in the SRs and on</w:t>
      </w:r>
      <w:r w:rsidR="0047498B">
        <w:rPr>
          <w:rFonts w:ascii="Arial" w:hAnsi="Arial" w:cs="Arial"/>
          <w:lang w:val="en-GB"/>
        </w:rPr>
        <w:t xml:space="preserve"> the Entry Form as an amount </w:t>
      </w:r>
      <w:r w:rsidRPr="004D08C5">
        <w:rPr>
          <w:rFonts w:ascii="Arial" w:hAnsi="Arial" w:cs="Arial"/>
          <w:lang w:val="en-GB"/>
        </w:rPr>
        <w:t>separate from any other monies that may be payable. (eg accommodation and meals etc)</w:t>
      </w:r>
    </w:p>
    <w:p w14:paraId="0D252D44"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(f)</w:t>
      </w:r>
      <w:r w:rsidRPr="004D08C5">
        <w:rPr>
          <w:rFonts w:ascii="Arial" w:hAnsi="Arial" w:cs="Arial"/>
          <w:lang w:val="en-GB"/>
        </w:rPr>
        <w:tab/>
        <w:t>In compiling SRs, modifications may only be made in respect o</w:t>
      </w:r>
      <w:r w:rsidR="0047498B">
        <w:rPr>
          <w:rFonts w:ascii="Arial" w:hAnsi="Arial" w:cs="Arial"/>
          <w:lang w:val="en-GB"/>
        </w:rPr>
        <w:t xml:space="preserve">f those matters specifically </w:t>
      </w:r>
      <w:r w:rsidRPr="004D08C5">
        <w:rPr>
          <w:rFonts w:ascii="Arial" w:hAnsi="Arial" w:cs="Arial"/>
          <w:lang w:val="en-GB"/>
        </w:rPr>
        <w:t>referred to in VSR 35 – “Contents of Supplementary Regulations (SRs)”.</w:t>
      </w:r>
    </w:p>
    <w:p w14:paraId="664643EC" w14:textId="77777777" w:rsidR="004D08C5" w:rsidRPr="004D08C5" w:rsidRDefault="004D08C5" w:rsidP="0047498B">
      <w:pPr>
        <w:spacing w:after="0"/>
        <w:ind w:left="1380" w:hanging="660"/>
        <w:jc w:val="both"/>
        <w:rPr>
          <w:rFonts w:ascii="Arial" w:hAnsi="Arial" w:cs="Arial"/>
          <w:lang w:val="en-GB"/>
        </w:rPr>
      </w:pPr>
      <w:r w:rsidRPr="004D08C5">
        <w:rPr>
          <w:rFonts w:ascii="Arial" w:hAnsi="Arial" w:cs="Arial"/>
          <w:lang w:val="en-GB"/>
        </w:rPr>
        <w:t>(g)</w:t>
      </w:r>
      <w:r w:rsidRPr="004D08C5">
        <w:rPr>
          <w:rFonts w:ascii="Arial" w:hAnsi="Arial" w:cs="Arial"/>
          <w:lang w:val="en-GB"/>
        </w:rPr>
        <w:tab/>
        <w:t xml:space="preserve">GCRs and VSRs shall not be repeated either in whole or in part </w:t>
      </w:r>
      <w:r w:rsidR="0047498B">
        <w:rPr>
          <w:rFonts w:ascii="Arial" w:hAnsi="Arial" w:cs="Arial"/>
          <w:lang w:val="en-GB"/>
        </w:rPr>
        <w:t xml:space="preserve">in any SRs. An organiser who </w:t>
      </w:r>
      <w:r w:rsidRPr="004D08C5">
        <w:rPr>
          <w:rFonts w:ascii="Arial" w:hAnsi="Arial" w:cs="Arial"/>
          <w:lang w:val="en-GB"/>
        </w:rPr>
        <w:t>feels it is essential to draw attention to any GCR or VSR shall d</w:t>
      </w:r>
      <w:r w:rsidR="0047498B">
        <w:rPr>
          <w:rFonts w:ascii="Arial" w:hAnsi="Arial" w:cs="Arial"/>
          <w:lang w:val="en-GB"/>
        </w:rPr>
        <w:t xml:space="preserve">o so merely by referring to its </w:t>
      </w:r>
      <w:r w:rsidRPr="004D08C5">
        <w:rPr>
          <w:rFonts w:ascii="Arial" w:hAnsi="Arial" w:cs="Arial"/>
          <w:lang w:val="en-GB"/>
        </w:rPr>
        <w:t>number.</w:t>
      </w:r>
    </w:p>
    <w:p w14:paraId="30A893BF" w14:textId="77777777" w:rsidR="004D08C5" w:rsidRPr="004D08C5" w:rsidRDefault="004D08C5" w:rsidP="004D08C5">
      <w:pPr>
        <w:spacing w:after="0"/>
        <w:ind w:left="1380" w:hanging="660"/>
        <w:jc w:val="both"/>
        <w:rPr>
          <w:rFonts w:ascii="Arial" w:hAnsi="Arial" w:cs="Arial"/>
          <w:lang w:val="en-GB"/>
        </w:rPr>
      </w:pPr>
      <w:r w:rsidRPr="004D08C5">
        <w:rPr>
          <w:rFonts w:ascii="Arial" w:hAnsi="Arial" w:cs="Arial"/>
          <w:lang w:val="en-GB"/>
        </w:rPr>
        <w:t>(h)</w:t>
      </w:r>
      <w:r w:rsidRPr="004D08C5">
        <w:rPr>
          <w:rFonts w:ascii="Arial" w:hAnsi="Arial" w:cs="Arial"/>
          <w:lang w:val="en-GB"/>
        </w:rPr>
        <w:tab/>
        <w:t>In the event of a conflict between the SRs and the VSRs, the VSRs shall apply.</w:t>
      </w:r>
    </w:p>
    <w:p w14:paraId="4E38C626" w14:textId="77777777" w:rsidR="004D08C5" w:rsidRPr="004D08C5" w:rsidRDefault="0047498B" w:rsidP="004D08C5">
      <w:pPr>
        <w:spacing w:after="0"/>
        <w:ind w:left="1380" w:hanging="660"/>
        <w:jc w:val="both"/>
        <w:rPr>
          <w:rFonts w:ascii="Arial" w:hAnsi="Arial" w:cs="Arial"/>
          <w:lang w:val="en-GB"/>
        </w:rPr>
      </w:pPr>
      <w:r>
        <w:rPr>
          <w:rFonts w:ascii="Arial" w:hAnsi="Arial" w:cs="Arial"/>
          <w:lang w:val="en-GB"/>
        </w:rPr>
        <w:t xml:space="preserve">(i)        </w:t>
      </w:r>
      <w:r w:rsidR="004D08C5" w:rsidRPr="004D08C5">
        <w:rPr>
          <w:rFonts w:ascii="Arial" w:hAnsi="Arial" w:cs="Arial"/>
          <w:lang w:val="en-GB"/>
        </w:rPr>
        <w:t xml:space="preserve">Attention is drawn to Annexure B </w:t>
      </w:r>
    </w:p>
    <w:p w14:paraId="73168FBF" w14:textId="77777777" w:rsidR="004D08C5" w:rsidRPr="004D08C5" w:rsidRDefault="004D08C5" w:rsidP="00462E1B">
      <w:pPr>
        <w:spacing w:after="0"/>
        <w:jc w:val="both"/>
        <w:rPr>
          <w:rFonts w:ascii="Arial" w:hAnsi="Arial" w:cs="Arial"/>
          <w:lang w:val="en-GB"/>
        </w:rPr>
      </w:pPr>
    </w:p>
    <w:p w14:paraId="43957A76" w14:textId="77777777" w:rsidR="004D08C5" w:rsidRPr="004D08C5" w:rsidRDefault="004D08C5" w:rsidP="004D08C5">
      <w:pPr>
        <w:spacing w:after="0"/>
        <w:ind w:left="1380" w:hanging="660"/>
        <w:jc w:val="both"/>
        <w:rPr>
          <w:rFonts w:ascii="Arial" w:hAnsi="Arial" w:cs="Arial"/>
          <w:lang w:val="en-GB"/>
        </w:rPr>
      </w:pPr>
    </w:p>
    <w:p w14:paraId="5887E63E" w14:textId="77777777" w:rsidR="004D08C5" w:rsidRDefault="004D08C5" w:rsidP="004D08C5">
      <w:pPr>
        <w:spacing w:after="0"/>
        <w:ind w:left="1380" w:hanging="660"/>
        <w:jc w:val="both"/>
        <w:rPr>
          <w:rFonts w:ascii="Arial" w:hAnsi="Arial" w:cs="Arial"/>
          <w:lang w:val="en-GB"/>
        </w:rPr>
      </w:pPr>
      <w:r w:rsidRPr="004D08C5">
        <w:rPr>
          <w:rFonts w:ascii="Arial" w:hAnsi="Arial" w:cs="Arial"/>
          <w:lang w:val="en-GB"/>
        </w:rPr>
        <w:t>6.</w:t>
      </w:r>
      <w:r w:rsidRPr="004D08C5">
        <w:rPr>
          <w:rFonts w:ascii="Arial" w:hAnsi="Arial" w:cs="Arial"/>
          <w:lang w:val="en-GB"/>
        </w:rPr>
        <w:tab/>
      </w:r>
      <w:r w:rsidRPr="00757FD9">
        <w:rPr>
          <w:rFonts w:ascii="Arial" w:hAnsi="Arial" w:cs="Arial"/>
          <w:b/>
          <w:lang w:val="en-GB"/>
        </w:rPr>
        <w:t>FINAL INSTRUCTIONS</w:t>
      </w:r>
    </w:p>
    <w:p w14:paraId="7098CF82" w14:textId="77777777" w:rsidR="0047498B" w:rsidRPr="004D08C5" w:rsidRDefault="0047498B" w:rsidP="004D08C5">
      <w:pPr>
        <w:spacing w:after="0"/>
        <w:ind w:left="1380" w:hanging="660"/>
        <w:jc w:val="both"/>
        <w:rPr>
          <w:rFonts w:ascii="Arial" w:hAnsi="Arial" w:cs="Arial"/>
          <w:lang w:val="en-GB"/>
        </w:rPr>
      </w:pPr>
    </w:p>
    <w:p w14:paraId="315D9927" w14:textId="77777777" w:rsidR="004D08C5" w:rsidRDefault="004D08C5" w:rsidP="004D08C5">
      <w:pPr>
        <w:spacing w:after="0"/>
        <w:ind w:left="1380" w:hanging="660"/>
        <w:jc w:val="both"/>
        <w:rPr>
          <w:rFonts w:ascii="Arial" w:hAnsi="Arial" w:cs="Arial"/>
          <w:lang w:val="en-GB"/>
        </w:rPr>
      </w:pPr>
      <w:r w:rsidRPr="004D08C5">
        <w:rPr>
          <w:rFonts w:ascii="Arial" w:hAnsi="Arial" w:cs="Arial"/>
          <w:lang w:val="en-GB"/>
        </w:rPr>
        <w:t>(a)</w:t>
      </w:r>
      <w:r w:rsidRPr="004D08C5">
        <w:rPr>
          <w:rFonts w:ascii="Arial" w:hAnsi="Arial" w:cs="Arial"/>
          <w:lang w:val="en-GB"/>
        </w:rPr>
        <w:tab/>
        <w:t>A set of Final Instructions should be issued to competitors prior to the event, furnishing them</w:t>
      </w:r>
      <w:r w:rsidR="0047498B">
        <w:rPr>
          <w:rFonts w:ascii="Arial" w:hAnsi="Arial" w:cs="Arial"/>
          <w:lang w:val="en-GB"/>
        </w:rPr>
        <w:t xml:space="preserve"> </w:t>
      </w:r>
      <w:r w:rsidRPr="004D08C5">
        <w:rPr>
          <w:rFonts w:ascii="Arial" w:hAnsi="Arial" w:cs="Arial"/>
          <w:lang w:val="en-GB"/>
        </w:rPr>
        <w:t xml:space="preserve">with competition numbers, starting times and dealing with particular </w:t>
      </w:r>
      <w:r w:rsidR="0047498B">
        <w:rPr>
          <w:rFonts w:ascii="Arial" w:hAnsi="Arial" w:cs="Arial"/>
          <w:lang w:val="en-GB"/>
        </w:rPr>
        <w:t xml:space="preserve">points arising after the SRs </w:t>
      </w:r>
      <w:r w:rsidRPr="004D08C5">
        <w:rPr>
          <w:rFonts w:ascii="Arial" w:hAnsi="Arial" w:cs="Arial"/>
          <w:lang w:val="en-GB"/>
        </w:rPr>
        <w:t>have been issued.</w:t>
      </w:r>
    </w:p>
    <w:p w14:paraId="6EC9286F" w14:textId="77777777" w:rsidR="00D873CF" w:rsidRPr="00DB3792" w:rsidRDefault="00D873CF" w:rsidP="00D873CF">
      <w:pPr>
        <w:spacing w:after="0" w:line="240" w:lineRule="auto"/>
        <w:ind w:left="1380" w:hanging="660"/>
        <w:rPr>
          <w:rFonts w:ascii="Arial" w:hAnsi="Arial" w:cs="Arial"/>
        </w:rPr>
      </w:pPr>
      <w:r w:rsidRPr="00DB3792">
        <w:rPr>
          <w:rFonts w:ascii="Arial" w:hAnsi="Arial" w:cs="Arial"/>
        </w:rPr>
        <w:t>(b)</w:t>
      </w:r>
      <w:r w:rsidRPr="00DB3792">
        <w:rPr>
          <w:rFonts w:ascii="Arial" w:hAnsi="Arial" w:cs="Arial"/>
        </w:rPr>
        <w:tab/>
        <w:t xml:space="preserve">Where Final Instructions are issued, any instruction in contradiction with the SRs, VSRs, or GCRs </w:t>
      </w:r>
      <w:r w:rsidRPr="00DB3792">
        <w:rPr>
          <w:rFonts w:ascii="Arial" w:hAnsi="Arial" w:cs="Arial"/>
        </w:rPr>
        <w:tab/>
        <w:t>or which imposes a penalty or a condition of eligibility in conflict with, or additional to the SRs shall be invalid.</w:t>
      </w:r>
    </w:p>
    <w:p w14:paraId="36211E2A" w14:textId="77777777" w:rsidR="00D873CF" w:rsidRPr="00DB3792" w:rsidRDefault="00D873CF" w:rsidP="00D873CF">
      <w:pPr>
        <w:spacing w:after="0" w:line="240" w:lineRule="auto"/>
        <w:ind w:left="1380" w:hanging="660"/>
        <w:rPr>
          <w:rFonts w:ascii="Arial" w:hAnsi="Arial" w:cs="Arial"/>
        </w:rPr>
      </w:pPr>
      <w:r w:rsidRPr="00DB3792">
        <w:rPr>
          <w:rFonts w:ascii="Arial" w:hAnsi="Arial" w:cs="Arial"/>
        </w:rPr>
        <w:t xml:space="preserve">(c)     </w:t>
      </w:r>
      <w:r w:rsidRPr="00DB3792">
        <w:rPr>
          <w:rFonts w:ascii="Arial" w:hAnsi="Arial" w:cs="Arial"/>
        </w:rPr>
        <w:tab/>
        <w:t>In its conclusion the “Final Instructions” should contain reference to, and telephone numbers and addresses of Emergency Medical Facilities in the areas through which an event will take place.</w:t>
      </w:r>
    </w:p>
    <w:p w14:paraId="2F8F0434" w14:textId="77777777" w:rsidR="00D873CF" w:rsidRPr="00DB3792" w:rsidRDefault="00D873CF" w:rsidP="00D873CF">
      <w:pPr>
        <w:spacing w:after="0" w:line="240" w:lineRule="auto"/>
        <w:ind w:left="1380" w:hanging="660"/>
        <w:rPr>
          <w:rFonts w:ascii="Arial" w:hAnsi="Arial" w:cs="Arial"/>
        </w:rPr>
      </w:pPr>
      <w:r w:rsidRPr="00DB3792">
        <w:rPr>
          <w:rFonts w:ascii="Arial" w:hAnsi="Arial" w:cs="Arial"/>
        </w:rPr>
        <w:t>(d)</w:t>
      </w:r>
      <w:r w:rsidRPr="00DB3792">
        <w:rPr>
          <w:rFonts w:ascii="Arial" w:hAnsi="Arial" w:cs="Arial"/>
        </w:rPr>
        <w:tab/>
        <w:t xml:space="preserve">If Final Instructions are not to be issued, details of the manner in which </w:t>
      </w:r>
      <w:r w:rsidR="00DB3792">
        <w:rPr>
          <w:rFonts w:ascii="Arial" w:hAnsi="Arial" w:cs="Arial"/>
        </w:rPr>
        <w:t xml:space="preserve">competition numbers </w:t>
      </w:r>
      <w:r w:rsidRPr="00DB3792">
        <w:rPr>
          <w:rFonts w:ascii="Arial" w:hAnsi="Arial" w:cs="Arial"/>
        </w:rPr>
        <w:t>and starting times will be conveyed to competitors as well as the d</w:t>
      </w:r>
      <w:r w:rsidR="00DB3792">
        <w:rPr>
          <w:rFonts w:ascii="Arial" w:hAnsi="Arial" w:cs="Arial"/>
        </w:rPr>
        <w:t>etails prescribed in (c) above,</w:t>
      </w:r>
      <w:r w:rsidRPr="00DB3792">
        <w:rPr>
          <w:rFonts w:ascii="Arial" w:hAnsi="Arial" w:cs="Arial"/>
        </w:rPr>
        <w:t xml:space="preserve"> must be stated in the SRs.</w:t>
      </w:r>
    </w:p>
    <w:p w14:paraId="1CA11BA8" w14:textId="77777777" w:rsidR="006C6F12" w:rsidRDefault="006C6F12" w:rsidP="00584DCA">
      <w:pPr>
        <w:spacing w:after="0" w:line="240" w:lineRule="auto"/>
        <w:rPr>
          <w:rFonts w:ascii="Arial" w:hAnsi="Arial" w:cs="Arial"/>
        </w:rPr>
      </w:pPr>
    </w:p>
    <w:p w14:paraId="6BAEAA8F" w14:textId="77777777" w:rsidR="00757FD9" w:rsidRPr="00757FD9" w:rsidRDefault="00757FD9" w:rsidP="00757FD9">
      <w:pPr>
        <w:spacing w:after="0" w:line="240" w:lineRule="auto"/>
        <w:rPr>
          <w:rFonts w:ascii="Arial" w:hAnsi="Arial" w:cs="Arial"/>
          <w:b/>
        </w:rPr>
      </w:pPr>
      <w:r w:rsidRPr="00757FD9">
        <w:rPr>
          <w:rFonts w:ascii="Arial" w:hAnsi="Arial" w:cs="Arial"/>
        </w:rPr>
        <w:t>7.</w:t>
      </w:r>
      <w:r w:rsidRPr="00757FD9">
        <w:rPr>
          <w:rFonts w:ascii="Arial" w:hAnsi="Arial" w:cs="Arial"/>
        </w:rPr>
        <w:tab/>
      </w:r>
      <w:r>
        <w:rPr>
          <w:rFonts w:ascii="Arial" w:hAnsi="Arial" w:cs="Arial"/>
        </w:rPr>
        <w:tab/>
      </w:r>
      <w:r w:rsidRPr="00757FD9">
        <w:rPr>
          <w:rFonts w:ascii="Arial" w:hAnsi="Arial" w:cs="Arial"/>
          <w:b/>
        </w:rPr>
        <w:t>RESTRICTED COMPETITION LICENCE (RCL)</w:t>
      </w:r>
    </w:p>
    <w:p w14:paraId="26D22870" w14:textId="77777777" w:rsidR="00757FD9" w:rsidRPr="00757FD9" w:rsidRDefault="00757FD9" w:rsidP="00757FD9">
      <w:pPr>
        <w:spacing w:after="0" w:line="240" w:lineRule="auto"/>
        <w:rPr>
          <w:rFonts w:ascii="Arial" w:hAnsi="Arial" w:cs="Arial"/>
        </w:rPr>
      </w:pPr>
    </w:p>
    <w:p w14:paraId="67660729" w14:textId="77777777" w:rsidR="00757FD9" w:rsidRDefault="00757FD9" w:rsidP="00757FD9">
      <w:pPr>
        <w:spacing w:after="0" w:line="240" w:lineRule="auto"/>
        <w:ind w:left="1440" w:hanging="720"/>
        <w:rPr>
          <w:rFonts w:ascii="Arial" w:hAnsi="Arial" w:cs="Arial"/>
        </w:rPr>
      </w:pPr>
      <w:r w:rsidRPr="00757FD9">
        <w:rPr>
          <w:rFonts w:ascii="Arial" w:hAnsi="Arial" w:cs="Arial"/>
        </w:rPr>
        <w:t>(a)</w:t>
      </w:r>
      <w:r w:rsidRPr="00757FD9">
        <w:rPr>
          <w:rFonts w:ascii="Arial" w:hAnsi="Arial" w:cs="Arial"/>
        </w:rPr>
        <w:tab/>
        <w:t xml:space="preserve">Membership of a SAVVA associated club includes a Restricted Competition </w:t>
      </w:r>
      <w:r>
        <w:rPr>
          <w:rFonts w:ascii="Arial" w:hAnsi="Arial" w:cs="Arial"/>
        </w:rPr>
        <w:t xml:space="preserve">Licence which is </w:t>
      </w:r>
      <w:r w:rsidRPr="00757FD9">
        <w:rPr>
          <w:rFonts w:ascii="Arial" w:hAnsi="Arial" w:cs="Arial"/>
        </w:rPr>
        <w:t>valid for SAVVA authorised events as well as for events h</w:t>
      </w:r>
      <w:r>
        <w:rPr>
          <w:rFonts w:ascii="Arial" w:hAnsi="Arial" w:cs="Arial"/>
        </w:rPr>
        <w:t xml:space="preserve">osted by MSA associated clubs </w:t>
      </w:r>
      <w:r w:rsidRPr="00757FD9">
        <w:rPr>
          <w:rFonts w:ascii="Arial" w:hAnsi="Arial" w:cs="Arial"/>
        </w:rPr>
        <w:t>requiring a Restricted Competition Licence. It is therefore imperative that clubs i</w:t>
      </w:r>
      <w:r>
        <w:rPr>
          <w:rFonts w:ascii="Arial" w:hAnsi="Arial" w:cs="Arial"/>
        </w:rPr>
        <w:t xml:space="preserve">ssue numbered </w:t>
      </w:r>
      <w:r w:rsidRPr="00757FD9">
        <w:rPr>
          <w:rFonts w:ascii="Arial" w:hAnsi="Arial" w:cs="Arial"/>
        </w:rPr>
        <w:t>membership cards mentioning both affiliation to SAVVA and the inclusion of a RCL. These</w:t>
      </w:r>
    </w:p>
    <w:p w14:paraId="502D8BC2" w14:textId="77777777" w:rsidR="00757FD9" w:rsidRPr="00757FD9" w:rsidRDefault="00757FD9" w:rsidP="00757FD9">
      <w:pPr>
        <w:spacing w:after="0" w:line="240" w:lineRule="auto"/>
        <w:ind w:left="720" w:firstLine="720"/>
        <w:rPr>
          <w:rFonts w:ascii="Arial" w:hAnsi="Arial" w:cs="Arial"/>
        </w:rPr>
      </w:pPr>
      <w:r w:rsidRPr="00757FD9">
        <w:rPr>
          <w:rFonts w:ascii="Arial" w:hAnsi="Arial" w:cs="Arial"/>
        </w:rPr>
        <w:t>should be renewed / reissued  annually</w:t>
      </w:r>
    </w:p>
    <w:p w14:paraId="7E575F79"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t>(b)</w:t>
      </w:r>
      <w:r w:rsidRPr="00757FD9">
        <w:rPr>
          <w:rFonts w:ascii="Arial" w:hAnsi="Arial" w:cs="Arial"/>
        </w:rPr>
        <w:tab/>
        <w:t xml:space="preserve">Club Memberships issued or renewed annually should be limited to members </w:t>
      </w:r>
      <w:r>
        <w:rPr>
          <w:rFonts w:ascii="Arial" w:hAnsi="Arial" w:cs="Arial"/>
        </w:rPr>
        <w:t xml:space="preserve">in good standing </w:t>
      </w:r>
      <w:r w:rsidRPr="00757FD9">
        <w:rPr>
          <w:rFonts w:ascii="Arial" w:hAnsi="Arial" w:cs="Arial"/>
        </w:rPr>
        <w:t>and must be accompanied by the signing of the current SAVV</w:t>
      </w:r>
      <w:r>
        <w:rPr>
          <w:rFonts w:ascii="Arial" w:hAnsi="Arial" w:cs="Arial"/>
        </w:rPr>
        <w:t>A Indemnity form [See VSR 8] or</w:t>
      </w:r>
      <w:r w:rsidRPr="00757FD9">
        <w:rPr>
          <w:rFonts w:ascii="Arial" w:hAnsi="Arial" w:cs="Arial"/>
        </w:rPr>
        <w:t xml:space="preserve"> presentation of a valid numbered SAVVA Indemnity Card. </w:t>
      </w:r>
    </w:p>
    <w:p w14:paraId="78F6A887"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t>(c)</w:t>
      </w:r>
      <w:r w:rsidRPr="00757FD9">
        <w:rPr>
          <w:rFonts w:ascii="Arial" w:hAnsi="Arial" w:cs="Arial"/>
        </w:rPr>
        <w:tab/>
        <w:t xml:space="preserve">The RCL becomes invalid should a member no longer be in good standing </w:t>
      </w:r>
      <w:r>
        <w:rPr>
          <w:rFonts w:ascii="Arial" w:hAnsi="Arial" w:cs="Arial"/>
        </w:rPr>
        <w:t xml:space="preserve">with the SAVVA </w:t>
      </w:r>
      <w:r w:rsidRPr="00757FD9">
        <w:rPr>
          <w:rFonts w:ascii="Arial" w:hAnsi="Arial" w:cs="Arial"/>
        </w:rPr>
        <w:t>affiliated club with which membership is held or where such membership is withdrawn.</w:t>
      </w:r>
    </w:p>
    <w:p w14:paraId="29AC41C0"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t>(d)</w:t>
      </w:r>
      <w:r w:rsidRPr="00757FD9">
        <w:rPr>
          <w:rFonts w:ascii="Arial" w:hAnsi="Arial" w:cs="Arial"/>
        </w:rPr>
        <w:tab/>
        <w:t xml:space="preserve">Club committees must promptly inform SAVVA of cancellation /withdrawal of </w:t>
      </w:r>
      <w:r>
        <w:rPr>
          <w:rFonts w:ascii="Arial" w:hAnsi="Arial" w:cs="Arial"/>
        </w:rPr>
        <w:t xml:space="preserve">memberships so </w:t>
      </w:r>
      <w:r w:rsidRPr="00757FD9">
        <w:rPr>
          <w:rFonts w:ascii="Arial" w:hAnsi="Arial" w:cs="Arial"/>
        </w:rPr>
        <w:t>as to enable the circulation of such information to all SAVVA clubs and MSA.</w:t>
      </w:r>
    </w:p>
    <w:p w14:paraId="50631C38"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t>(e)</w:t>
      </w:r>
      <w:r w:rsidRPr="00757FD9">
        <w:rPr>
          <w:rFonts w:ascii="Arial" w:hAnsi="Arial" w:cs="Arial"/>
        </w:rPr>
        <w:tab/>
        <w:t xml:space="preserve">A navigator who intends to share the driving by acting as a co-driver on </w:t>
      </w:r>
      <w:r>
        <w:rPr>
          <w:rFonts w:ascii="Arial" w:hAnsi="Arial" w:cs="Arial"/>
        </w:rPr>
        <w:t xml:space="preserve">any/all SAVVA </w:t>
      </w:r>
      <w:r w:rsidRPr="00757FD9">
        <w:rPr>
          <w:rFonts w:ascii="Arial" w:hAnsi="Arial" w:cs="Arial"/>
        </w:rPr>
        <w:t>associated events must be in possession of a valid SAVVA Club membership /RCL.</w:t>
      </w:r>
    </w:p>
    <w:p w14:paraId="053E7666"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lastRenderedPageBreak/>
        <w:t>(f)</w:t>
      </w:r>
      <w:r w:rsidRPr="00757FD9">
        <w:rPr>
          <w:rFonts w:ascii="Arial" w:hAnsi="Arial" w:cs="Arial"/>
        </w:rPr>
        <w:tab/>
        <w:t>A SAVVA club membership may be endorsed so as to exclude the associated RCL on suspension and/or cancellation thereof should the holder be penalised by a MSA and/or SAVVA disciplinary committee.</w:t>
      </w:r>
    </w:p>
    <w:p w14:paraId="4850E9AA" w14:textId="77777777" w:rsidR="00757FD9" w:rsidRPr="00757FD9" w:rsidRDefault="00757FD9" w:rsidP="00757FD9">
      <w:pPr>
        <w:spacing w:after="0" w:line="240" w:lineRule="auto"/>
        <w:ind w:left="1440" w:hanging="720"/>
        <w:rPr>
          <w:rFonts w:ascii="Arial" w:hAnsi="Arial" w:cs="Arial"/>
        </w:rPr>
      </w:pPr>
      <w:r w:rsidRPr="00757FD9">
        <w:rPr>
          <w:rFonts w:ascii="Arial" w:hAnsi="Arial" w:cs="Arial"/>
        </w:rPr>
        <w:t>(g)</w:t>
      </w:r>
      <w:r w:rsidRPr="00757FD9">
        <w:rPr>
          <w:rFonts w:ascii="Arial" w:hAnsi="Arial" w:cs="Arial"/>
        </w:rPr>
        <w:tab/>
        <w:t xml:space="preserve">An appropriate RCL, valid for rallies and trials, issued by MSA or an MSA </w:t>
      </w:r>
      <w:r>
        <w:rPr>
          <w:rFonts w:ascii="Arial" w:hAnsi="Arial" w:cs="Arial"/>
        </w:rPr>
        <w:t xml:space="preserve">associated/registered </w:t>
      </w:r>
      <w:r>
        <w:rPr>
          <w:rFonts w:ascii="Arial" w:hAnsi="Arial" w:cs="Arial"/>
        </w:rPr>
        <w:tab/>
      </w:r>
      <w:r w:rsidRPr="00757FD9">
        <w:rPr>
          <w:rFonts w:ascii="Arial" w:hAnsi="Arial" w:cs="Arial"/>
        </w:rPr>
        <w:t>club or association, may, at the discretion of the organisers,</w:t>
      </w:r>
      <w:r>
        <w:rPr>
          <w:rFonts w:ascii="Arial" w:hAnsi="Arial" w:cs="Arial"/>
        </w:rPr>
        <w:t xml:space="preserve"> be accepted subject to the </w:t>
      </w:r>
      <w:r w:rsidRPr="00757FD9">
        <w:rPr>
          <w:rFonts w:ascii="Arial" w:hAnsi="Arial" w:cs="Arial"/>
        </w:rPr>
        <w:t>provisions of VSR 10(c).</w:t>
      </w:r>
    </w:p>
    <w:p w14:paraId="63210AF4" w14:textId="77777777" w:rsidR="00462E1B" w:rsidRPr="00462E1B" w:rsidRDefault="00462E1B" w:rsidP="00462E1B">
      <w:pPr>
        <w:spacing w:after="0" w:line="240" w:lineRule="auto"/>
        <w:rPr>
          <w:rFonts w:ascii="Arial" w:hAnsi="Arial" w:cs="Arial"/>
        </w:rPr>
      </w:pPr>
    </w:p>
    <w:p w14:paraId="05AE1793" w14:textId="77777777" w:rsidR="00462E1B" w:rsidRPr="00462E1B" w:rsidRDefault="00462E1B" w:rsidP="00462E1B">
      <w:pPr>
        <w:spacing w:after="0" w:line="240" w:lineRule="auto"/>
        <w:rPr>
          <w:rFonts w:ascii="Arial" w:hAnsi="Arial" w:cs="Arial"/>
        </w:rPr>
      </w:pPr>
      <w:r w:rsidRPr="00462E1B">
        <w:rPr>
          <w:rFonts w:ascii="Arial" w:hAnsi="Arial" w:cs="Arial"/>
        </w:rPr>
        <w:t>8.</w:t>
      </w:r>
      <w:r w:rsidRPr="00462E1B">
        <w:rPr>
          <w:rFonts w:ascii="Arial" w:hAnsi="Arial" w:cs="Arial"/>
        </w:rPr>
        <w:tab/>
      </w:r>
      <w:r>
        <w:rPr>
          <w:rFonts w:ascii="Arial" w:hAnsi="Arial" w:cs="Arial"/>
        </w:rPr>
        <w:tab/>
      </w:r>
      <w:r w:rsidRPr="00462E1B">
        <w:rPr>
          <w:rFonts w:ascii="Arial" w:hAnsi="Arial" w:cs="Arial"/>
          <w:b/>
        </w:rPr>
        <w:t>INDEMNITIES</w:t>
      </w:r>
    </w:p>
    <w:p w14:paraId="02CB0938" w14:textId="77777777" w:rsidR="00462E1B" w:rsidRPr="00462E1B" w:rsidRDefault="00462E1B" w:rsidP="00462E1B">
      <w:pPr>
        <w:spacing w:after="0" w:line="240" w:lineRule="auto"/>
        <w:ind w:left="1440"/>
        <w:rPr>
          <w:rFonts w:ascii="Arial" w:hAnsi="Arial" w:cs="Arial"/>
        </w:rPr>
      </w:pPr>
      <w:r w:rsidRPr="00462E1B">
        <w:rPr>
          <w:rFonts w:ascii="Arial" w:hAnsi="Arial" w:cs="Arial"/>
        </w:rPr>
        <w:t>The following persons must furnish evidence that they have signed a SAVVA Indemnity Form [Specimen Form – Annexure E] before taking part in any SAVVA event:</w:t>
      </w:r>
    </w:p>
    <w:p w14:paraId="422D6044" w14:textId="77777777" w:rsidR="00462E1B" w:rsidRDefault="00462E1B" w:rsidP="00462E1B">
      <w:pPr>
        <w:spacing w:after="0" w:line="240" w:lineRule="auto"/>
        <w:rPr>
          <w:rFonts w:ascii="Arial" w:hAnsi="Arial" w:cs="Arial"/>
        </w:rPr>
      </w:pPr>
      <w:r w:rsidRPr="00462E1B">
        <w:rPr>
          <w:rFonts w:ascii="Arial" w:hAnsi="Arial" w:cs="Arial"/>
        </w:rPr>
        <w:tab/>
      </w:r>
    </w:p>
    <w:p w14:paraId="61D2F003" w14:textId="77777777" w:rsidR="00462E1B" w:rsidRPr="00462E1B" w:rsidRDefault="00462E1B" w:rsidP="00462E1B">
      <w:pPr>
        <w:spacing w:after="0" w:line="240" w:lineRule="auto"/>
        <w:ind w:firstLine="720"/>
        <w:rPr>
          <w:rFonts w:ascii="Arial" w:hAnsi="Arial" w:cs="Arial"/>
        </w:rPr>
      </w:pPr>
      <w:r w:rsidRPr="00462E1B">
        <w:rPr>
          <w:rFonts w:ascii="Arial" w:hAnsi="Arial" w:cs="Arial"/>
        </w:rPr>
        <w:t>(a)      All entrants, drivers, riders, navigators and passengers of competing vehicles</w:t>
      </w:r>
    </w:p>
    <w:p w14:paraId="744E95BA" w14:textId="77777777" w:rsidR="00462E1B" w:rsidRPr="00462E1B" w:rsidRDefault="00462E1B" w:rsidP="00462E1B">
      <w:pPr>
        <w:spacing w:after="0" w:line="240" w:lineRule="auto"/>
        <w:rPr>
          <w:rFonts w:ascii="Arial" w:hAnsi="Arial" w:cs="Arial"/>
        </w:rPr>
      </w:pPr>
      <w:r w:rsidRPr="00462E1B">
        <w:rPr>
          <w:rFonts w:ascii="Arial" w:hAnsi="Arial" w:cs="Arial"/>
        </w:rPr>
        <w:tab/>
        <w:t>(b)      All officials, and their assistants, associated with the event.</w:t>
      </w:r>
    </w:p>
    <w:p w14:paraId="05D2FD54" w14:textId="77777777" w:rsidR="00462E1B" w:rsidRPr="00462E1B" w:rsidRDefault="00462E1B" w:rsidP="00462E1B">
      <w:pPr>
        <w:spacing w:after="0" w:line="240" w:lineRule="auto"/>
        <w:rPr>
          <w:rFonts w:ascii="Arial" w:hAnsi="Arial" w:cs="Arial"/>
        </w:rPr>
      </w:pPr>
      <w:r w:rsidRPr="00462E1B">
        <w:rPr>
          <w:rFonts w:ascii="Arial" w:hAnsi="Arial" w:cs="Arial"/>
        </w:rPr>
        <w:tab/>
        <w:t>(c)      All drivers and passengers of tender vehicles.</w:t>
      </w:r>
    </w:p>
    <w:p w14:paraId="0A4D43A1" w14:textId="77777777" w:rsidR="00462E1B" w:rsidRPr="00462E1B" w:rsidRDefault="00462E1B" w:rsidP="00462E1B">
      <w:pPr>
        <w:spacing w:after="0" w:line="240" w:lineRule="auto"/>
        <w:rPr>
          <w:rFonts w:ascii="Arial" w:hAnsi="Arial" w:cs="Arial"/>
        </w:rPr>
      </w:pPr>
    </w:p>
    <w:p w14:paraId="51282F3C" w14:textId="77777777" w:rsidR="00462E1B" w:rsidRPr="00462E1B" w:rsidRDefault="00462E1B" w:rsidP="00462E1B">
      <w:pPr>
        <w:spacing w:after="0" w:line="240" w:lineRule="auto"/>
        <w:rPr>
          <w:rFonts w:ascii="Arial" w:hAnsi="Arial" w:cs="Arial"/>
        </w:rPr>
      </w:pPr>
    </w:p>
    <w:p w14:paraId="0DA8F009" w14:textId="77777777" w:rsidR="00462E1B" w:rsidRPr="00462E1B" w:rsidRDefault="00462E1B" w:rsidP="00462E1B">
      <w:pPr>
        <w:spacing w:after="0" w:line="240" w:lineRule="auto"/>
        <w:rPr>
          <w:rFonts w:ascii="Arial" w:hAnsi="Arial" w:cs="Arial"/>
        </w:rPr>
      </w:pPr>
    </w:p>
    <w:p w14:paraId="250D3794" w14:textId="77777777" w:rsidR="00462E1B" w:rsidRPr="00462E1B" w:rsidRDefault="00462E1B" w:rsidP="00462E1B">
      <w:pPr>
        <w:spacing w:after="0" w:line="240" w:lineRule="auto"/>
        <w:rPr>
          <w:rFonts w:ascii="Arial" w:hAnsi="Arial" w:cs="Arial"/>
        </w:rPr>
      </w:pPr>
      <w:r w:rsidRPr="00462E1B">
        <w:rPr>
          <w:rFonts w:ascii="Arial" w:hAnsi="Arial" w:cs="Arial"/>
        </w:rPr>
        <w:t>9.</w:t>
      </w:r>
      <w:r w:rsidRPr="00462E1B">
        <w:rPr>
          <w:rFonts w:ascii="Arial" w:hAnsi="Arial" w:cs="Arial"/>
        </w:rPr>
        <w:tab/>
      </w:r>
      <w:r>
        <w:rPr>
          <w:rFonts w:ascii="Arial" w:hAnsi="Arial" w:cs="Arial"/>
        </w:rPr>
        <w:tab/>
      </w:r>
      <w:r w:rsidRPr="00462E1B">
        <w:rPr>
          <w:rFonts w:ascii="Arial" w:hAnsi="Arial" w:cs="Arial"/>
          <w:b/>
        </w:rPr>
        <w:t>POSTPONEMENT OR CANCELLATION OF AN EVENT</w:t>
      </w:r>
    </w:p>
    <w:p w14:paraId="0719E5FC" w14:textId="77777777" w:rsidR="00462E1B" w:rsidRPr="00462E1B" w:rsidRDefault="00462E1B" w:rsidP="00462E1B">
      <w:pPr>
        <w:spacing w:after="0" w:line="240" w:lineRule="auto"/>
        <w:ind w:left="1440"/>
        <w:rPr>
          <w:rFonts w:ascii="Arial" w:hAnsi="Arial" w:cs="Arial"/>
        </w:rPr>
      </w:pPr>
      <w:r w:rsidRPr="00462E1B">
        <w:rPr>
          <w:rFonts w:ascii="Arial" w:hAnsi="Arial" w:cs="Arial"/>
        </w:rPr>
        <w:t>The organisers, with the permission of SAVVA MS, reserve the right to postpone or cancel any event should it be deemed to become uneconomical to host the event and/or should it be in the interests of the vintage movement or motor sport and/or due to unforeseen circumstances making it impossible to host the event</w:t>
      </w:r>
    </w:p>
    <w:p w14:paraId="0798B763" w14:textId="77777777" w:rsidR="00462E1B" w:rsidRPr="00462E1B" w:rsidRDefault="00462E1B" w:rsidP="00462E1B">
      <w:pPr>
        <w:spacing w:after="0" w:line="240" w:lineRule="auto"/>
        <w:rPr>
          <w:rFonts w:ascii="Arial" w:hAnsi="Arial" w:cs="Arial"/>
        </w:rPr>
      </w:pPr>
    </w:p>
    <w:p w14:paraId="08C00558" w14:textId="77777777" w:rsidR="00462E1B" w:rsidRPr="00462E1B" w:rsidRDefault="00462E1B" w:rsidP="00462E1B">
      <w:pPr>
        <w:spacing w:after="0" w:line="240" w:lineRule="auto"/>
        <w:rPr>
          <w:rFonts w:ascii="Arial" w:hAnsi="Arial" w:cs="Arial"/>
        </w:rPr>
      </w:pPr>
      <w:r w:rsidRPr="00462E1B">
        <w:rPr>
          <w:rFonts w:ascii="Arial" w:hAnsi="Arial" w:cs="Arial"/>
        </w:rPr>
        <w:t>10.</w:t>
      </w:r>
      <w:r w:rsidRPr="00462E1B">
        <w:rPr>
          <w:rFonts w:ascii="Arial" w:hAnsi="Arial" w:cs="Arial"/>
        </w:rPr>
        <w:tab/>
      </w:r>
      <w:r>
        <w:rPr>
          <w:rFonts w:ascii="Arial" w:hAnsi="Arial" w:cs="Arial"/>
        </w:rPr>
        <w:tab/>
      </w:r>
      <w:r w:rsidRPr="00462E1B">
        <w:rPr>
          <w:rFonts w:ascii="Arial" w:hAnsi="Arial" w:cs="Arial"/>
          <w:b/>
        </w:rPr>
        <w:t>ENTRIES</w:t>
      </w:r>
    </w:p>
    <w:p w14:paraId="4999B32C" w14:textId="77777777" w:rsidR="00462E1B" w:rsidRPr="00462E1B" w:rsidRDefault="00462E1B" w:rsidP="00462E1B">
      <w:pPr>
        <w:spacing w:after="0" w:line="240" w:lineRule="auto"/>
        <w:ind w:left="1440" w:hanging="720"/>
        <w:rPr>
          <w:rFonts w:ascii="Arial" w:hAnsi="Arial" w:cs="Arial"/>
        </w:rPr>
      </w:pPr>
      <w:r w:rsidRPr="00462E1B">
        <w:rPr>
          <w:rFonts w:ascii="Arial" w:hAnsi="Arial" w:cs="Arial"/>
        </w:rPr>
        <w:t>(a)</w:t>
      </w:r>
      <w:r w:rsidRPr="00462E1B">
        <w:rPr>
          <w:rFonts w:ascii="Arial" w:hAnsi="Arial" w:cs="Arial"/>
        </w:rPr>
        <w:tab/>
        <w:t xml:space="preserve">An entry is an offer by an intending entrant to enter into a contract with the </w:t>
      </w:r>
      <w:r>
        <w:rPr>
          <w:rFonts w:ascii="Arial" w:hAnsi="Arial" w:cs="Arial"/>
        </w:rPr>
        <w:t xml:space="preserve">organiser of an event. </w:t>
      </w:r>
      <w:r w:rsidRPr="00462E1B">
        <w:rPr>
          <w:rFonts w:ascii="Arial" w:hAnsi="Arial" w:cs="Arial"/>
        </w:rPr>
        <w:t>It must be signed by the entrant on the official form, and once accepted, is a contract</w:t>
      </w:r>
      <w:r>
        <w:rPr>
          <w:rFonts w:ascii="Arial" w:hAnsi="Arial" w:cs="Arial"/>
        </w:rPr>
        <w:t xml:space="preserve"> </w:t>
      </w:r>
      <w:r w:rsidRPr="00462E1B">
        <w:rPr>
          <w:rFonts w:ascii="Arial" w:hAnsi="Arial" w:cs="Arial"/>
        </w:rPr>
        <w:t xml:space="preserve">which binds the competitor to take part in the competition for </w:t>
      </w:r>
      <w:r>
        <w:rPr>
          <w:rFonts w:ascii="Arial" w:hAnsi="Arial" w:cs="Arial"/>
        </w:rPr>
        <w:t xml:space="preserve">which he has entered, and binds </w:t>
      </w:r>
      <w:r w:rsidRPr="00462E1B">
        <w:rPr>
          <w:rFonts w:ascii="Arial" w:hAnsi="Arial" w:cs="Arial"/>
        </w:rPr>
        <w:t xml:space="preserve">the organiser to fulfil towards the competitor all conditions </w:t>
      </w:r>
      <w:r>
        <w:rPr>
          <w:rFonts w:ascii="Arial" w:hAnsi="Arial" w:cs="Arial"/>
        </w:rPr>
        <w:t>of entry, except in the case of</w:t>
      </w:r>
      <w:r w:rsidRPr="00462E1B">
        <w:rPr>
          <w:rFonts w:ascii="Arial" w:hAnsi="Arial" w:cs="Arial"/>
        </w:rPr>
        <w:t xml:space="preserve"> established “force majeure” or if VSR 9 has been invoked.</w:t>
      </w:r>
    </w:p>
    <w:p w14:paraId="287B6D49" w14:textId="77777777" w:rsidR="00757FD9" w:rsidRDefault="00462E1B" w:rsidP="00462E1B">
      <w:pPr>
        <w:spacing w:after="0" w:line="240" w:lineRule="auto"/>
        <w:ind w:left="1410" w:hanging="690"/>
        <w:rPr>
          <w:rFonts w:ascii="Arial" w:hAnsi="Arial" w:cs="Arial"/>
        </w:rPr>
      </w:pPr>
      <w:r w:rsidRPr="00462E1B">
        <w:rPr>
          <w:rFonts w:ascii="Arial" w:hAnsi="Arial" w:cs="Arial"/>
        </w:rPr>
        <w:t>(b)</w:t>
      </w:r>
      <w:r w:rsidRPr="00462E1B">
        <w:rPr>
          <w:rFonts w:ascii="Arial" w:hAnsi="Arial" w:cs="Arial"/>
        </w:rPr>
        <w:tab/>
        <w:t xml:space="preserve">An entrant, driver and co-driver must be members in good standing with the </w:t>
      </w:r>
      <w:r>
        <w:rPr>
          <w:rFonts w:ascii="Arial" w:hAnsi="Arial" w:cs="Arial"/>
        </w:rPr>
        <w:t xml:space="preserve">SAVVA affiliated </w:t>
      </w:r>
      <w:r w:rsidRPr="00462E1B">
        <w:rPr>
          <w:rFonts w:ascii="Arial" w:hAnsi="Arial" w:cs="Arial"/>
        </w:rPr>
        <w:t>club or, if applicable, comply with VSR 10 (c) (i), and be in possession of valid</w:t>
      </w:r>
      <w:r>
        <w:rPr>
          <w:rFonts w:ascii="Arial" w:hAnsi="Arial" w:cs="Arial"/>
        </w:rPr>
        <w:t xml:space="preserve"> Restricted </w:t>
      </w:r>
      <w:r w:rsidRPr="00462E1B">
        <w:rPr>
          <w:rFonts w:ascii="Arial" w:hAnsi="Arial" w:cs="Arial"/>
        </w:rPr>
        <w:t>Competition Licences and shall produce these on demand to an official of an event [See VSRs 12 (b) and (d)]</w:t>
      </w:r>
    </w:p>
    <w:p w14:paraId="221C5C3E" w14:textId="77777777" w:rsidR="00462E1B" w:rsidRPr="00462E1B" w:rsidRDefault="00462E1B" w:rsidP="00462E1B">
      <w:pPr>
        <w:spacing w:after="0" w:line="240" w:lineRule="auto"/>
        <w:ind w:left="1410" w:hanging="690"/>
        <w:rPr>
          <w:rFonts w:ascii="Arial" w:hAnsi="Arial" w:cs="Arial"/>
        </w:rPr>
      </w:pPr>
      <w:r w:rsidRPr="00462E1B">
        <w:rPr>
          <w:rFonts w:ascii="Arial" w:hAnsi="Arial" w:cs="Arial"/>
        </w:rPr>
        <w:t>(c)</w:t>
      </w:r>
      <w:r w:rsidRPr="00462E1B">
        <w:rPr>
          <w:rFonts w:ascii="Arial" w:hAnsi="Arial" w:cs="Arial"/>
        </w:rPr>
        <w:tab/>
        <w:t xml:space="preserve">Members of MSA registered clubs and/or associations may, at the discretion </w:t>
      </w:r>
      <w:r>
        <w:rPr>
          <w:rFonts w:ascii="Arial" w:hAnsi="Arial" w:cs="Arial"/>
        </w:rPr>
        <w:t xml:space="preserve">of the organisers, </w:t>
      </w:r>
      <w:r w:rsidRPr="00462E1B">
        <w:rPr>
          <w:rFonts w:ascii="Arial" w:hAnsi="Arial" w:cs="Arial"/>
        </w:rPr>
        <w:t>be permitted to compete in SAVVA authorised events provided that the entrant and driver shall:</w:t>
      </w:r>
    </w:p>
    <w:p w14:paraId="350B7E61" w14:textId="77777777" w:rsidR="00462E1B" w:rsidRPr="00462E1B" w:rsidRDefault="00462E1B" w:rsidP="00462E1B">
      <w:pPr>
        <w:spacing w:after="0" w:line="240" w:lineRule="auto"/>
        <w:ind w:left="2160" w:hanging="720"/>
        <w:rPr>
          <w:rFonts w:ascii="Arial" w:hAnsi="Arial" w:cs="Arial"/>
        </w:rPr>
      </w:pPr>
      <w:r w:rsidRPr="00462E1B">
        <w:rPr>
          <w:rFonts w:ascii="Arial" w:hAnsi="Arial" w:cs="Arial"/>
        </w:rPr>
        <w:t>(i)</w:t>
      </w:r>
      <w:r w:rsidRPr="00462E1B">
        <w:rPr>
          <w:rFonts w:ascii="Arial" w:hAnsi="Arial" w:cs="Arial"/>
        </w:rPr>
        <w:tab/>
        <w:t xml:space="preserve">produce proof of membership in good standing with a MSA registered </w:t>
      </w:r>
      <w:r>
        <w:rPr>
          <w:rFonts w:ascii="Arial" w:hAnsi="Arial" w:cs="Arial"/>
        </w:rPr>
        <w:t xml:space="preserve">club or </w:t>
      </w:r>
      <w:r w:rsidRPr="00462E1B">
        <w:rPr>
          <w:rFonts w:ascii="Arial" w:hAnsi="Arial" w:cs="Arial"/>
        </w:rPr>
        <w:t>association;</w:t>
      </w:r>
    </w:p>
    <w:p w14:paraId="14FC3080" w14:textId="77777777" w:rsidR="00462E1B" w:rsidRPr="00462E1B" w:rsidRDefault="00462E1B" w:rsidP="00462E1B">
      <w:pPr>
        <w:spacing w:after="0" w:line="240" w:lineRule="auto"/>
        <w:ind w:left="2160" w:hanging="720"/>
        <w:rPr>
          <w:rFonts w:ascii="Arial" w:hAnsi="Arial" w:cs="Arial"/>
        </w:rPr>
      </w:pPr>
      <w:r w:rsidRPr="00462E1B">
        <w:rPr>
          <w:rFonts w:ascii="Arial" w:hAnsi="Arial" w:cs="Arial"/>
        </w:rPr>
        <w:t>(ii)</w:t>
      </w:r>
      <w:r w:rsidRPr="00462E1B">
        <w:rPr>
          <w:rFonts w:ascii="Arial" w:hAnsi="Arial" w:cs="Arial"/>
        </w:rPr>
        <w:tab/>
        <w:t xml:space="preserve">produce an appropriate competition licence, valid for rallies and trials, </w:t>
      </w:r>
      <w:r>
        <w:rPr>
          <w:rFonts w:ascii="Arial" w:hAnsi="Arial" w:cs="Arial"/>
        </w:rPr>
        <w:t xml:space="preserve">issued by MSA or </w:t>
      </w:r>
      <w:r w:rsidRPr="00462E1B">
        <w:rPr>
          <w:rFonts w:ascii="Arial" w:hAnsi="Arial" w:cs="Arial"/>
        </w:rPr>
        <w:t>a MSA registered club or association [see VSR 7 (g)];</w:t>
      </w:r>
    </w:p>
    <w:p w14:paraId="29DD4923" w14:textId="77777777" w:rsid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(iii)</w:t>
      </w:r>
      <w:r w:rsidRPr="00462E1B">
        <w:rPr>
          <w:rFonts w:ascii="Arial" w:hAnsi="Arial" w:cs="Arial"/>
        </w:rPr>
        <w:tab/>
        <w:t xml:space="preserve">produce proof of having signed </w:t>
      </w:r>
      <w:r>
        <w:rPr>
          <w:rFonts w:ascii="Arial" w:hAnsi="Arial" w:cs="Arial"/>
        </w:rPr>
        <w:t>an indemnity in terms of VSR</w:t>
      </w:r>
      <w:r w:rsidR="001A52EA">
        <w:rPr>
          <w:rFonts w:ascii="Arial" w:hAnsi="Arial" w:cs="Arial"/>
        </w:rPr>
        <w:t>’s 8</w:t>
      </w:r>
    </w:p>
    <w:p w14:paraId="294B84C1" w14:textId="1B9A1A79" w:rsidR="00462E1B" w:rsidRDefault="00462E1B" w:rsidP="00462E1B">
      <w:pPr>
        <w:spacing w:after="0" w:line="240" w:lineRule="auto"/>
        <w:ind w:left="2160"/>
        <w:rPr>
          <w:rFonts w:ascii="Arial" w:hAnsi="Arial" w:cs="Arial"/>
        </w:rPr>
      </w:pPr>
      <w:r w:rsidRPr="00462E1B">
        <w:rPr>
          <w:rFonts w:ascii="Arial" w:hAnsi="Arial" w:cs="Arial"/>
        </w:rPr>
        <w:t>In any event where the maximum number of entrants is restricted, entries from SAVVA Affiliated clubs shall have priority.</w:t>
      </w:r>
    </w:p>
    <w:p w14:paraId="01F64557" w14:textId="77777777" w:rsidR="00BA18BF" w:rsidRPr="00462E1B" w:rsidRDefault="00BA18BF" w:rsidP="00462E1B">
      <w:pPr>
        <w:spacing w:after="0" w:line="240" w:lineRule="auto"/>
        <w:ind w:left="2160"/>
        <w:rPr>
          <w:rFonts w:ascii="Arial" w:hAnsi="Arial" w:cs="Arial"/>
        </w:rPr>
      </w:pPr>
    </w:p>
    <w:p w14:paraId="5130AD10" w14:textId="77777777" w:rsidR="00462E1B" w:rsidRPr="00462E1B" w:rsidRDefault="00462E1B" w:rsidP="00462E1B">
      <w:pPr>
        <w:spacing w:after="0" w:line="240" w:lineRule="auto"/>
        <w:ind w:left="2160" w:hanging="1440"/>
        <w:rPr>
          <w:rFonts w:ascii="Arial" w:hAnsi="Arial" w:cs="Arial"/>
        </w:rPr>
      </w:pPr>
      <w:r w:rsidRPr="00462E1B">
        <w:rPr>
          <w:rFonts w:ascii="Arial" w:hAnsi="Arial" w:cs="Arial"/>
        </w:rPr>
        <w:t>(d)</w:t>
      </w:r>
      <w:r w:rsidRPr="00462E1B">
        <w:rPr>
          <w:rFonts w:ascii="Arial" w:hAnsi="Arial" w:cs="Arial"/>
        </w:rPr>
        <w:tab/>
        <w:t>International guests may, at the discretion of the organisers, be p</w:t>
      </w:r>
      <w:r>
        <w:rPr>
          <w:rFonts w:ascii="Arial" w:hAnsi="Arial" w:cs="Arial"/>
        </w:rPr>
        <w:t xml:space="preserve">ermitted to compete in SAVVA </w:t>
      </w:r>
      <w:r w:rsidRPr="00462E1B">
        <w:rPr>
          <w:rFonts w:ascii="Arial" w:hAnsi="Arial" w:cs="Arial"/>
        </w:rPr>
        <w:t>authorised events provided that:</w:t>
      </w:r>
    </w:p>
    <w:p w14:paraId="536C2D8E" w14:textId="77777777" w:rsidR="00462E1B" w:rsidRPr="00BA18BF" w:rsidRDefault="00462E1B" w:rsidP="00BA18BF">
      <w:pPr>
        <w:spacing w:after="0" w:line="240" w:lineRule="auto"/>
        <w:ind w:left="2160" w:hanging="720"/>
        <w:jc w:val="both"/>
        <w:rPr>
          <w:rFonts w:ascii="Arial" w:hAnsi="Arial" w:cs="Arial"/>
          <w:color w:val="000000" w:themeColor="text1"/>
        </w:rPr>
      </w:pPr>
      <w:r w:rsidRPr="00462E1B">
        <w:rPr>
          <w:rFonts w:ascii="Arial" w:hAnsi="Arial" w:cs="Arial"/>
        </w:rPr>
        <w:t>(I)</w:t>
      </w:r>
      <w:r w:rsidRPr="00462E1B">
        <w:rPr>
          <w:rFonts w:ascii="Arial" w:hAnsi="Arial" w:cs="Arial"/>
        </w:rPr>
        <w:tab/>
      </w:r>
      <w:r w:rsidRPr="00BA18BF">
        <w:rPr>
          <w:rFonts w:ascii="Arial" w:hAnsi="Arial" w:cs="Arial"/>
          <w:color w:val="000000" w:themeColor="text1"/>
        </w:rPr>
        <w:t>the SAVVA club hosting the guest, issue him/her with club memb</w:t>
      </w:r>
      <w:r w:rsidR="001A52EA" w:rsidRPr="00BA18BF">
        <w:rPr>
          <w:rFonts w:ascii="Arial" w:hAnsi="Arial" w:cs="Arial"/>
          <w:color w:val="000000" w:themeColor="text1"/>
        </w:rPr>
        <w:t>ership providing</w:t>
      </w:r>
      <w:r w:rsidRPr="00BA18BF">
        <w:rPr>
          <w:rFonts w:ascii="Arial" w:hAnsi="Arial" w:cs="Arial"/>
          <w:color w:val="000000" w:themeColor="text1"/>
        </w:rPr>
        <w:t xml:space="preserve"> the relevant club constitution allows for seasonal or pro rate membership. </w:t>
      </w:r>
      <w:r w:rsidR="001A52EA" w:rsidRPr="00BA18BF">
        <w:rPr>
          <w:rFonts w:ascii="Arial" w:hAnsi="Arial" w:cs="Arial"/>
          <w:color w:val="000000" w:themeColor="text1"/>
        </w:rPr>
        <w:t>Reciprocal</w:t>
      </w:r>
      <w:r w:rsidRPr="00BA18BF">
        <w:rPr>
          <w:rFonts w:ascii="Arial" w:hAnsi="Arial" w:cs="Arial"/>
          <w:color w:val="000000" w:themeColor="text1"/>
        </w:rPr>
        <w:t xml:space="preserve"> membership may be offered provided the </w:t>
      </w:r>
      <w:r w:rsidRPr="00BA18BF">
        <w:rPr>
          <w:rFonts w:ascii="Arial" w:hAnsi="Arial" w:cs="Arial"/>
          <w:color w:val="000000" w:themeColor="text1"/>
        </w:rPr>
        <w:lastRenderedPageBreak/>
        <w:t>applicant has annual or seasonal me</w:t>
      </w:r>
      <w:r w:rsidR="001A52EA" w:rsidRPr="00BA18BF">
        <w:rPr>
          <w:rFonts w:ascii="Arial" w:hAnsi="Arial" w:cs="Arial"/>
          <w:color w:val="000000" w:themeColor="text1"/>
        </w:rPr>
        <w:t xml:space="preserve">mbership at his / her home club </w:t>
      </w:r>
      <w:r w:rsidRPr="00BA18BF">
        <w:rPr>
          <w:rFonts w:ascii="Arial" w:hAnsi="Arial" w:cs="Arial"/>
          <w:color w:val="000000" w:themeColor="text1"/>
        </w:rPr>
        <w:t>at least for the period of time covering the duration of the event.</w:t>
      </w:r>
    </w:p>
    <w:p w14:paraId="781C8C41"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(ii)</w:t>
      </w:r>
      <w:r w:rsidRPr="00462E1B">
        <w:rPr>
          <w:rFonts w:ascii="Arial" w:hAnsi="Arial" w:cs="Arial"/>
        </w:rPr>
        <w:tab/>
        <w:t>where applicable, the guest’s home car or motorcycle club details together with membership number are forwarded along with notification of intended participation in a local SAVVA event to SAVVA MS at least ten (10) weeks before the event commences.</w:t>
      </w:r>
    </w:p>
    <w:p w14:paraId="7A3D9A7D"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(iii)</w:t>
      </w:r>
      <w:r w:rsidRPr="00462E1B">
        <w:rPr>
          <w:rFonts w:ascii="Arial" w:hAnsi="Arial" w:cs="Arial"/>
        </w:rPr>
        <w:tab/>
        <w:t>the SAVVA club hosting the guest ensures, and satisfies itself, that the drivers licence</w:t>
      </w:r>
      <w:r w:rsidR="001A52EA">
        <w:rPr>
          <w:rFonts w:ascii="Arial" w:hAnsi="Arial" w:cs="Arial"/>
        </w:rPr>
        <w:t xml:space="preserve"> </w:t>
      </w:r>
      <w:r w:rsidRPr="00462E1B">
        <w:rPr>
          <w:rFonts w:ascii="Arial" w:hAnsi="Arial" w:cs="Arial"/>
        </w:rPr>
        <w:t>held by the guest is valid for, and accepted in the Republic of South Africa.</w:t>
      </w:r>
    </w:p>
    <w:p w14:paraId="285C976F" w14:textId="77777777" w:rsidR="00462E1B" w:rsidRP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(iv)</w:t>
      </w:r>
      <w:r w:rsidRPr="00462E1B">
        <w:rPr>
          <w:rFonts w:ascii="Arial" w:hAnsi="Arial" w:cs="Arial"/>
        </w:rPr>
        <w:tab/>
        <w:t>the guests complete and sign the appropriate SAVVA Indemnity [VSR</w:t>
      </w:r>
      <w:r w:rsidR="001A52EA">
        <w:rPr>
          <w:rFonts w:ascii="Arial" w:hAnsi="Arial" w:cs="Arial"/>
        </w:rPr>
        <w:t xml:space="preserve"> *</w:t>
      </w:r>
      <w:r w:rsidR="001A52EA">
        <w:rPr>
          <w:rFonts w:ascii="Arial" w:hAnsi="Arial" w:cs="Arial"/>
        </w:rPr>
        <w:tab/>
      </w:r>
      <w:r w:rsidR="001A52EA">
        <w:rPr>
          <w:rFonts w:ascii="Arial" w:hAnsi="Arial" w:cs="Arial"/>
        </w:rPr>
        <w:tab/>
      </w:r>
      <w:r w:rsidR="001A52EA">
        <w:rPr>
          <w:rFonts w:ascii="Arial" w:hAnsi="Arial" w:cs="Arial"/>
        </w:rPr>
        <w:tab/>
      </w:r>
      <w:r w:rsidRPr="00462E1B">
        <w:rPr>
          <w:rFonts w:ascii="Arial" w:hAnsi="Arial" w:cs="Arial"/>
        </w:rPr>
        <w:t>8]</w:t>
      </w:r>
    </w:p>
    <w:p w14:paraId="032A5811" w14:textId="77777777" w:rsidR="00462E1B" w:rsidRP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(v)</w:t>
      </w:r>
      <w:r w:rsidRPr="00462E1B">
        <w:rPr>
          <w:rFonts w:ascii="Arial" w:hAnsi="Arial" w:cs="Arial"/>
        </w:rPr>
        <w:tab/>
        <w:t xml:space="preserve">the guest’s hosting club takes up these administrative responsibilities </w:t>
      </w:r>
    </w:p>
    <w:p w14:paraId="0A813662"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(e)</w:t>
      </w:r>
      <w:r w:rsidRPr="00462E1B">
        <w:rPr>
          <w:rFonts w:ascii="Arial" w:hAnsi="Arial" w:cs="Arial"/>
        </w:rPr>
        <w:tab/>
        <w:t xml:space="preserve">The date specified in the SRs for the closing of entries shall not be less than </w:t>
      </w:r>
      <w:r w:rsidR="001A52EA">
        <w:rPr>
          <w:rFonts w:ascii="Arial" w:hAnsi="Arial" w:cs="Arial"/>
        </w:rPr>
        <w:t xml:space="preserve">seven (7) days before </w:t>
      </w:r>
      <w:r w:rsidRPr="00462E1B">
        <w:rPr>
          <w:rFonts w:ascii="Arial" w:hAnsi="Arial" w:cs="Arial"/>
        </w:rPr>
        <w:t>the commencement date of the event. Late entri</w:t>
      </w:r>
      <w:r w:rsidR="001A52EA">
        <w:rPr>
          <w:rFonts w:ascii="Arial" w:hAnsi="Arial" w:cs="Arial"/>
        </w:rPr>
        <w:t xml:space="preserve">es may be accepted at the </w:t>
      </w:r>
      <w:r w:rsidRPr="00462E1B">
        <w:rPr>
          <w:rFonts w:ascii="Arial" w:hAnsi="Arial" w:cs="Arial"/>
        </w:rPr>
        <w:t>discretion of the organisers in which case double the entry fee will be payable.</w:t>
      </w:r>
    </w:p>
    <w:p w14:paraId="1A0FF58B"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(f)</w:t>
      </w:r>
      <w:r w:rsidRPr="00462E1B">
        <w:rPr>
          <w:rFonts w:ascii="Arial" w:hAnsi="Arial" w:cs="Arial"/>
        </w:rPr>
        <w:tab/>
        <w:t xml:space="preserve">Entries shall be submitted in writing on the official entry form published with </w:t>
      </w:r>
      <w:r w:rsidR="001A52EA">
        <w:rPr>
          <w:rFonts w:ascii="Arial" w:hAnsi="Arial" w:cs="Arial"/>
        </w:rPr>
        <w:t xml:space="preserve">the SRs for the </w:t>
      </w:r>
      <w:r w:rsidRPr="00462E1B">
        <w:rPr>
          <w:rFonts w:ascii="Arial" w:hAnsi="Arial" w:cs="Arial"/>
        </w:rPr>
        <w:t>event, on, or before, the closing date fo</w:t>
      </w:r>
      <w:r w:rsidR="001A52EA">
        <w:rPr>
          <w:rFonts w:ascii="Arial" w:hAnsi="Arial" w:cs="Arial"/>
        </w:rPr>
        <w:t>r entries. No</w:t>
      </w:r>
      <w:r w:rsidR="00AD31D2">
        <w:rPr>
          <w:rFonts w:ascii="Arial" w:hAnsi="Arial" w:cs="Arial"/>
        </w:rPr>
        <w:t xml:space="preserve"> </w:t>
      </w:r>
      <w:r w:rsidRPr="00462E1B">
        <w:rPr>
          <w:rFonts w:ascii="Arial" w:hAnsi="Arial" w:cs="Arial"/>
        </w:rPr>
        <w:t>competitor may participate in an event</w:t>
      </w:r>
      <w:r w:rsidR="001A52EA">
        <w:rPr>
          <w:rFonts w:ascii="Arial" w:hAnsi="Arial" w:cs="Arial"/>
        </w:rPr>
        <w:t xml:space="preserve"> </w:t>
      </w:r>
      <w:r w:rsidRPr="00462E1B">
        <w:rPr>
          <w:rFonts w:ascii="Arial" w:hAnsi="Arial" w:cs="Arial"/>
        </w:rPr>
        <w:t>without completing and submitting the official entry form.</w:t>
      </w:r>
    </w:p>
    <w:p w14:paraId="714B98D8"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(g)</w:t>
      </w:r>
      <w:r w:rsidRPr="00462E1B">
        <w:rPr>
          <w:rFonts w:ascii="Arial" w:hAnsi="Arial" w:cs="Arial"/>
        </w:rPr>
        <w:tab/>
        <w:t>SRs may permit the nomination of driver, navigator or passengers to be deferred.</w:t>
      </w:r>
    </w:p>
    <w:p w14:paraId="7C3392BC"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(h)</w:t>
      </w:r>
      <w:r w:rsidRPr="00462E1B">
        <w:rPr>
          <w:rFonts w:ascii="Arial" w:hAnsi="Arial" w:cs="Arial"/>
        </w:rPr>
        <w:tab/>
        <w:t xml:space="preserve">An entry form may be submitted by an agent on behalf of the entrant, in which </w:t>
      </w:r>
      <w:r w:rsidR="001A52EA">
        <w:rPr>
          <w:rFonts w:ascii="Arial" w:hAnsi="Arial" w:cs="Arial"/>
        </w:rPr>
        <w:t xml:space="preserve">case the entrant </w:t>
      </w:r>
      <w:r w:rsidRPr="00462E1B">
        <w:rPr>
          <w:rFonts w:ascii="Arial" w:hAnsi="Arial" w:cs="Arial"/>
        </w:rPr>
        <w:t>shall himself sign and submit an entry form as soon as possib</w:t>
      </w:r>
      <w:r w:rsidR="001A52EA">
        <w:rPr>
          <w:rFonts w:ascii="Arial" w:hAnsi="Arial" w:cs="Arial"/>
        </w:rPr>
        <w:t xml:space="preserve">le thereafter but before the </w:t>
      </w:r>
      <w:r w:rsidRPr="00462E1B">
        <w:rPr>
          <w:rFonts w:ascii="Arial" w:hAnsi="Arial" w:cs="Arial"/>
        </w:rPr>
        <w:t>commencement date of the event.</w:t>
      </w:r>
    </w:p>
    <w:p w14:paraId="61912D0E"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(i)</w:t>
      </w:r>
      <w:r w:rsidRPr="00462E1B">
        <w:rPr>
          <w:rFonts w:ascii="Arial" w:hAnsi="Arial" w:cs="Arial"/>
        </w:rPr>
        <w:tab/>
        <w:t xml:space="preserve">Entries will be accepted in the order of receipt unless the organiser specifies </w:t>
      </w:r>
      <w:r w:rsidR="001A52EA">
        <w:rPr>
          <w:rFonts w:ascii="Arial" w:hAnsi="Arial" w:cs="Arial"/>
        </w:rPr>
        <w:t xml:space="preserve">otherwise in the </w:t>
      </w:r>
      <w:r w:rsidRPr="00462E1B">
        <w:rPr>
          <w:rFonts w:ascii="Arial" w:hAnsi="Arial" w:cs="Arial"/>
        </w:rPr>
        <w:t>SRs or where VSR 10 (c) applies.</w:t>
      </w:r>
    </w:p>
    <w:p w14:paraId="197A6E8B" w14:textId="77777777" w:rsidR="00462E1B" w:rsidRPr="00462E1B" w:rsidRDefault="00462E1B" w:rsidP="00462E1B">
      <w:pPr>
        <w:spacing w:after="0" w:line="240" w:lineRule="auto"/>
        <w:rPr>
          <w:rFonts w:ascii="Arial" w:hAnsi="Arial" w:cs="Arial"/>
        </w:rPr>
      </w:pPr>
      <w:r w:rsidRPr="00462E1B">
        <w:rPr>
          <w:rFonts w:ascii="Arial" w:hAnsi="Arial" w:cs="Arial"/>
        </w:rPr>
        <w:tab/>
        <w:t>(j)        Entries will be null and void if:</w:t>
      </w:r>
    </w:p>
    <w:p w14:paraId="08EF9906"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(i)</w:t>
      </w:r>
      <w:r w:rsidRPr="00462E1B">
        <w:rPr>
          <w:rFonts w:ascii="Arial" w:hAnsi="Arial" w:cs="Arial"/>
        </w:rPr>
        <w:tab/>
        <w:t xml:space="preserve">the entry form is not accompanied by the prescribed entry fee, unless </w:t>
      </w:r>
      <w:r w:rsidR="001A52EA">
        <w:rPr>
          <w:rFonts w:ascii="Arial" w:hAnsi="Arial" w:cs="Arial"/>
        </w:rPr>
        <w:t xml:space="preserve">the promoters </w:t>
      </w:r>
      <w:r w:rsidR="001A52EA">
        <w:rPr>
          <w:rFonts w:ascii="Arial" w:hAnsi="Arial" w:cs="Arial"/>
        </w:rPr>
        <w:tab/>
      </w:r>
      <w:r w:rsidRPr="00462E1B">
        <w:rPr>
          <w:rFonts w:ascii="Arial" w:hAnsi="Arial" w:cs="Arial"/>
        </w:rPr>
        <w:t>have in writing waived the entry fee;</w:t>
      </w:r>
    </w:p>
    <w:p w14:paraId="6ACE3C71" w14:textId="77777777" w:rsidR="00462E1B" w:rsidRP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(ii)</w:t>
      </w:r>
      <w:r w:rsidRPr="00462E1B">
        <w:rPr>
          <w:rFonts w:ascii="Arial" w:hAnsi="Arial" w:cs="Arial"/>
        </w:rPr>
        <w:tab/>
        <w:t>the entry form has not been signed by the entrant; or</w:t>
      </w:r>
    </w:p>
    <w:p w14:paraId="04F19CE9" w14:textId="77777777" w:rsidR="00462E1B" w:rsidRPr="00462E1B" w:rsidRDefault="001A52EA" w:rsidP="001A52EA">
      <w:pPr>
        <w:spacing w:after="0" w:line="240" w:lineRule="auto"/>
        <w:ind w:left="2160" w:hanging="1440"/>
        <w:rPr>
          <w:rFonts w:ascii="Arial" w:hAnsi="Arial" w:cs="Arial"/>
        </w:rPr>
      </w:pPr>
      <w:r>
        <w:rPr>
          <w:rFonts w:ascii="Arial" w:hAnsi="Arial" w:cs="Arial"/>
        </w:rPr>
        <w:t xml:space="preserve">           </w:t>
      </w:r>
      <w:r w:rsidR="00462E1B" w:rsidRPr="00462E1B">
        <w:rPr>
          <w:rFonts w:ascii="Arial" w:hAnsi="Arial" w:cs="Arial"/>
        </w:rPr>
        <w:t>(iii)</w:t>
      </w:r>
      <w:r w:rsidR="00462E1B" w:rsidRPr="00462E1B">
        <w:rPr>
          <w:rFonts w:ascii="Arial" w:hAnsi="Arial" w:cs="Arial"/>
        </w:rPr>
        <w:tab/>
        <w:t xml:space="preserve">the entry form has not been fully completed by the entrant and does </w:t>
      </w:r>
      <w:r>
        <w:rPr>
          <w:rFonts w:ascii="Arial" w:hAnsi="Arial" w:cs="Arial"/>
        </w:rPr>
        <w:t xml:space="preserve">not contain all the </w:t>
      </w:r>
      <w:r w:rsidR="00462E1B" w:rsidRPr="00462E1B">
        <w:rPr>
          <w:rFonts w:ascii="Arial" w:hAnsi="Arial" w:cs="Arial"/>
        </w:rPr>
        <w:t>relevant details required by the promoters.</w:t>
      </w:r>
    </w:p>
    <w:p w14:paraId="441D52D0" w14:textId="77777777" w:rsidR="00462E1B" w:rsidRPr="00462E1B" w:rsidRDefault="00462E1B" w:rsidP="001A52EA">
      <w:pPr>
        <w:spacing w:after="0" w:line="240" w:lineRule="auto"/>
        <w:ind w:left="1440" w:hanging="720"/>
        <w:rPr>
          <w:rFonts w:ascii="Arial" w:hAnsi="Arial" w:cs="Arial"/>
        </w:rPr>
      </w:pPr>
      <w:r w:rsidRPr="00462E1B">
        <w:rPr>
          <w:rFonts w:ascii="Arial" w:hAnsi="Arial" w:cs="Arial"/>
        </w:rPr>
        <w:t>(k)</w:t>
      </w:r>
      <w:r w:rsidRPr="00462E1B">
        <w:rPr>
          <w:rFonts w:ascii="Arial" w:hAnsi="Arial" w:cs="Arial"/>
        </w:rPr>
        <w:tab/>
        <w:t xml:space="preserve">Promoters shall, within two (2) days after the closing date for entries, notify </w:t>
      </w:r>
      <w:r w:rsidR="001A52EA">
        <w:rPr>
          <w:rFonts w:ascii="Arial" w:hAnsi="Arial" w:cs="Arial"/>
        </w:rPr>
        <w:t xml:space="preserve">the entrant whether </w:t>
      </w:r>
      <w:r w:rsidRPr="00462E1B">
        <w:rPr>
          <w:rFonts w:ascii="Arial" w:hAnsi="Arial" w:cs="Arial"/>
        </w:rPr>
        <w:t>his/her entry is:</w:t>
      </w:r>
    </w:p>
    <w:p w14:paraId="33FEC9EF" w14:textId="77777777" w:rsidR="00462E1B" w:rsidRP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(j)</w:t>
      </w:r>
      <w:r w:rsidRPr="00462E1B">
        <w:rPr>
          <w:rFonts w:ascii="Arial" w:hAnsi="Arial" w:cs="Arial"/>
        </w:rPr>
        <w:tab/>
        <w:t>accepted; or</w:t>
      </w:r>
    </w:p>
    <w:p w14:paraId="50959D88" w14:textId="77777777" w:rsidR="00462E1B" w:rsidRPr="00462E1B" w:rsidRDefault="00462E1B" w:rsidP="00462E1B">
      <w:pPr>
        <w:spacing w:after="0" w:line="240" w:lineRule="auto"/>
        <w:rPr>
          <w:rFonts w:ascii="Arial" w:hAnsi="Arial" w:cs="Arial"/>
        </w:rPr>
      </w:pPr>
      <w:r w:rsidRPr="00462E1B">
        <w:rPr>
          <w:rFonts w:ascii="Arial" w:hAnsi="Arial" w:cs="Arial"/>
        </w:rPr>
        <w:tab/>
      </w:r>
      <w:r w:rsidRPr="00462E1B">
        <w:rPr>
          <w:rFonts w:ascii="Arial" w:hAnsi="Arial" w:cs="Arial"/>
        </w:rPr>
        <w:tab/>
        <w:t>(ii)</w:t>
      </w:r>
      <w:r w:rsidRPr="00462E1B">
        <w:rPr>
          <w:rFonts w:ascii="Arial" w:hAnsi="Arial" w:cs="Arial"/>
        </w:rPr>
        <w:tab/>
        <w:t>refused [see VSR 13 (a)(i)]; or</w:t>
      </w:r>
    </w:p>
    <w:p w14:paraId="16C93DBB"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(iii</w:t>
      </w:r>
      <w:r w:rsidRPr="00462E1B">
        <w:rPr>
          <w:rFonts w:ascii="Arial" w:hAnsi="Arial" w:cs="Arial"/>
        </w:rPr>
        <w:tab/>
        <w:t>placed on a list of reserves as a provisional entry. [see VSRs 10 (m) and 13 (a) (iii)]</w:t>
      </w:r>
    </w:p>
    <w:p w14:paraId="4151E1CF"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(l)</w:t>
      </w:r>
      <w:r w:rsidRPr="00462E1B">
        <w:rPr>
          <w:rFonts w:ascii="Arial" w:hAnsi="Arial" w:cs="Arial"/>
        </w:rPr>
        <w:tab/>
        <w:t>Entry fees will only be refunded on cancellation of an event or non-</w:t>
      </w:r>
      <w:r w:rsidR="001A52EA">
        <w:rPr>
          <w:rFonts w:ascii="Arial" w:hAnsi="Arial" w:cs="Arial"/>
        </w:rPr>
        <w:t xml:space="preserve">acceptance of an entry or in </w:t>
      </w:r>
      <w:r w:rsidR="001A52EA">
        <w:rPr>
          <w:rFonts w:ascii="Arial" w:hAnsi="Arial" w:cs="Arial"/>
        </w:rPr>
        <w:tab/>
      </w:r>
      <w:r w:rsidRPr="00462E1B">
        <w:rPr>
          <w:rFonts w:ascii="Arial" w:hAnsi="Arial" w:cs="Arial"/>
        </w:rPr>
        <w:t>terms of VSR 10 (m).</w:t>
      </w:r>
    </w:p>
    <w:p w14:paraId="7D50A8D9" w14:textId="77777777" w:rsidR="00462E1B" w:rsidRPr="00462E1B" w:rsidRDefault="00462E1B" w:rsidP="00462E1B">
      <w:pPr>
        <w:spacing w:after="0" w:line="240" w:lineRule="auto"/>
        <w:rPr>
          <w:rFonts w:ascii="Arial" w:hAnsi="Arial" w:cs="Arial"/>
        </w:rPr>
      </w:pPr>
      <w:r w:rsidRPr="00462E1B">
        <w:rPr>
          <w:rFonts w:ascii="Arial" w:hAnsi="Arial" w:cs="Arial"/>
        </w:rPr>
        <w:tab/>
        <w:t>(m)</w:t>
      </w:r>
      <w:r w:rsidRPr="00462E1B">
        <w:rPr>
          <w:rFonts w:ascii="Arial" w:hAnsi="Arial" w:cs="Arial"/>
        </w:rPr>
        <w:tab/>
        <w:t>An entrant shall have the right to withdraw an entry;</w:t>
      </w:r>
    </w:p>
    <w:p w14:paraId="1A6A8731" w14:textId="77777777" w:rsidR="00462E1B" w:rsidRPr="00462E1B" w:rsidRDefault="001A52EA" w:rsidP="001A52EA">
      <w:pPr>
        <w:spacing w:after="0" w:line="240" w:lineRule="auto"/>
        <w:ind w:left="2160" w:hanging="660"/>
        <w:rPr>
          <w:rFonts w:ascii="Arial" w:hAnsi="Arial" w:cs="Arial"/>
        </w:rPr>
      </w:pPr>
      <w:r>
        <w:rPr>
          <w:rFonts w:ascii="Arial" w:hAnsi="Arial" w:cs="Arial"/>
        </w:rPr>
        <w:t>(i)</w:t>
      </w:r>
      <w:r>
        <w:rPr>
          <w:rFonts w:ascii="Arial" w:hAnsi="Arial" w:cs="Arial"/>
        </w:rPr>
        <w:tab/>
      </w:r>
      <w:r w:rsidR="00462E1B" w:rsidRPr="00462E1B">
        <w:rPr>
          <w:rFonts w:ascii="Arial" w:hAnsi="Arial" w:cs="Arial"/>
        </w:rPr>
        <w:t xml:space="preserve">if the date or time of an event is changed, provided </w:t>
      </w:r>
      <w:r>
        <w:rPr>
          <w:rFonts w:ascii="Arial" w:hAnsi="Arial" w:cs="Arial"/>
        </w:rPr>
        <w:t xml:space="preserve">the promoters are notified </w:t>
      </w:r>
      <w:r w:rsidR="00462E1B" w:rsidRPr="00462E1B">
        <w:rPr>
          <w:rFonts w:ascii="Arial" w:hAnsi="Arial" w:cs="Arial"/>
        </w:rPr>
        <w:t>accordingly, within two (2) days of the entrant being notified of the change.</w:t>
      </w:r>
    </w:p>
    <w:p w14:paraId="03D12E1C" w14:textId="77777777" w:rsidR="00462E1B" w:rsidRPr="00462E1B" w:rsidRDefault="00462E1B" w:rsidP="001A52EA">
      <w:pPr>
        <w:spacing w:after="0" w:line="240" w:lineRule="auto"/>
        <w:ind w:left="2160" w:hanging="660"/>
        <w:rPr>
          <w:rFonts w:ascii="Arial" w:hAnsi="Arial" w:cs="Arial"/>
        </w:rPr>
      </w:pPr>
      <w:r w:rsidRPr="00462E1B">
        <w:rPr>
          <w:rFonts w:ascii="Arial" w:hAnsi="Arial" w:cs="Arial"/>
        </w:rPr>
        <w:t>(ii)</w:t>
      </w:r>
      <w:r w:rsidRPr="00462E1B">
        <w:rPr>
          <w:rFonts w:ascii="Arial" w:hAnsi="Arial" w:cs="Arial"/>
        </w:rPr>
        <w:tab/>
        <w:t xml:space="preserve">where VSR 10 (k) (iii) applies, provided the organisers are notified at least </w:t>
      </w:r>
      <w:r w:rsidR="001A52EA">
        <w:rPr>
          <w:rFonts w:ascii="Arial" w:hAnsi="Arial" w:cs="Arial"/>
        </w:rPr>
        <w:t xml:space="preserve">seven (7) </w:t>
      </w:r>
      <w:r w:rsidRPr="00462E1B">
        <w:rPr>
          <w:rFonts w:ascii="Arial" w:hAnsi="Arial" w:cs="Arial"/>
        </w:rPr>
        <w:t xml:space="preserve">days before the start of the event.   </w:t>
      </w:r>
    </w:p>
    <w:p w14:paraId="0AE28A58" w14:textId="77777777" w:rsidR="00462E1B" w:rsidRPr="00462E1B" w:rsidRDefault="00462E1B" w:rsidP="001A52EA">
      <w:pPr>
        <w:spacing w:after="0" w:line="240" w:lineRule="auto"/>
        <w:ind w:left="2160" w:hanging="720"/>
        <w:rPr>
          <w:rFonts w:ascii="Arial" w:hAnsi="Arial" w:cs="Arial"/>
        </w:rPr>
      </w:pPr>
      <w:r w:rsidRPr="00462E1B">
        <w:rPr>
          <w:rFonts w:ascii="Arial" w:hAnsi="Arial" w:cs="Arial"/>
        </w:rPr>
        <w:t>(n)</w:t>
      </w:r>
      <w:r w:rsidRPr="00462E1B">
        <w:rPr>
          <w:rFonts w:ascii="Arial" w:hAnsi="Arial" w:cs="Arial"/>
        </w:rPr>
        <w:tab/>
        <w:t xml:space="preserve">Promoters shall not move a competitor from one speed group or class </w:t>
      </w:r>
      <w:r w:rsidR="001A52EA">
        <w:rPr>
          <w:rFonts w:ascii="Arial" w:hAnsi="Arial" w:cs="Arial"/>
        </w:rPr>
        <w:t xml:space="preserve">to another without the </w:t>
      </w:r>
      <w:r w:rsidRPr="00462E1B">
        <w:rPr>
          <w:rFonts w:ascii="Arial" w:hAnsi="Arial" w:cs="Arial"/>
        </w:rPr>
        <w:t>written approval of the entrant.[see VSR 13 (b)(v).]</w:t>
      </w:r>
    </w:p>
    <w:p w14:paraId="2FE1FEDA" w14:textId="77777777" w:rsidR="00462E1B" w:rsidRDefault="00462E1B" w:rsidP="001A52EA">
      <w:pPr>
        <w:spacing w:after="0" w:line="240" w:lineRule="auto"/>
        <w:ind w:left="1440" w:hanging="720"/>
        <w:rPr>
          <w:rFonts w:ascii="Arial" w:hAnsi="Arial" w:cs="Arial"/>
        </w:rPr>
      </w:pPr>
      <w:r w:rsidRPr="00462E1B">
        <w:rPr>
          <w:rFonts w:ascii="Arial" w:hAnsi="Arial" w:cs="Arial"/>
        </w:rPr>
        <w:t>(o)</w:t>
      </w:r>
      <w:r w:rsidRPr="00462E1B">
        <w:rPr>
          <w:rFonts w:ascii="Arial" w:hAnsi="Arial" w:cs="Arial"/>
        </w:rPr>
        <w:tab/>
        <w:t>The entrant may also be the driver, rider, navigator or a passenger in any event</w:t>
      </w:r>
    </w:p>
    <w:p w14:paraId="0BFAC378" w14:textId="77777777" w:rsidR="001A52EA" w:rsidRDefault="001A52EA" w:rsidP="001A52EA">
      <w:pPr>
        <w:spacing w:after="0" w:line="240" w:lineRule="auto"/>
        <w:ind w:left="1440" w:hanging="720"/>
        <w:rPr>
          <w:rFonts w:ascii="Arial" w:hAnsi="Arial" w:cs="Arial"/>
        </w:rPr>
      </w:pPr>
    </w:p>
    <w:p w14:paraId="2E299701" w14:textId="77777777" w:rsidR="001A52EA" w:rsidRPr="001A52EA" w:rsidRDefault="001A52EA" w:rsidP="001A52EA">
      <w:pPr>
        <w:spacing w:after="0" w:line="240" w:lineRule="auto"/>
        <w:ind w:left="1440" w:hanging="720"/>
        <w:rPr>
          <w:rFonts w:ascii="Arial" w:hAnsi="Arial" w:cs="Arial"/>
        </w:rPr>
      </w:pPr>
      <w:r w:rsidRPr="001A52EA">
        <w:rPr>
          <w:rFonts w:ascii="Arial" w:hAnsi="Arial" w:cs="Arial"/>
        </w:rPr>
        <w:t>11.</w:t>
      </w:r>
      <w:r w:rsidRPr="001A52EA">
        <w:rPr>
          <w:rFonts w:ascii="Arial" w:hAnsi="Arial" w:cs="Arial"/>
        </w:rPr>
        <w:tab/>
      </w:r>
      <w:r w:rsidRPr="001A52EA">
        <w:rPr>
          <w:rFonts w:ascii="Arial" w:hAnsi="Arial" w:cs="Arial"/>
          <w:b/>
        </w:rPr>
        <w:t>RESPONSIBILITIES OF AN ENTRANT</w:t>
      </w:r>
    </w:p>
    <w:p w14:paraId="0C92D4FD" w14:textId="77777777" w:rsidR="001A52EA" w:rsidRPr="001A52EA" w:rsidRDefault="001A52EA" w:rsidP="001A52EA">
      <w:pPr>
        <w:spacing w:after="0" w:line="240" w:lineRule="auto"/>
        <w:ind w:left="1440" w:hanging="720"/>
        <w:rPr>
          <w:rFonts w:ascii="Arial" w:hAnsi="Arial" w:cs="Arial"/>
        </w:rPr>
      </w:pPr>
      <w:r w:rsidRPr="001A52EA">
        <w:rPr>
          <w:rFonts w:ascii="Arial" w:hAnsi="Arial" w:cs="Arial"/>
        </w:rPr>
        <w:lastRenderedPageBreak/>
        <w:tab/>
        <w:t>An entrant shall, inter alia,</w:t>
      </w:r>
    </w:p>
    <w:p w14:paraId="7801964B" w14:textId="77777777" w:rsidR="001A52EA" w:rsidRPr="001A52EA" w:rsidRDefault="001A52EA" w:rsidP="001A52EA">
      <w:pPr>
        <w:pStyle w:val="ListParagraph"/>
        <w:numPr>
          <w:ilvl w:val="0"/>
          <w:numId w:val="1"/>
        </w:numPr>
        <w:spacing w:after="0" w:line="240" w:lineRule="auto"/>
        <w:rPr>
          <w:rFonts w:ascii="Arial" w:hAnsi="Arial" w:cs="Arial"/>
        </w:rPr>
      </w:pPr>
      <w:r w:rsidRPr="001A52EA">
        <w:rPr>
          <w:rFonts w:ascii="Arial" w:hAnsi="Arial" w:cs="Arial"/>
        </w:rPr>
        <w:t>By his/her signature to the entry form, accept responsibility for the competing vehicle being in a Safe and roadworthy condition in terms of the Road Traffic Act and Regulations and ensure that</w:t>
      </w:r>
      <w:r>
        <w:rPr>
          <w:rFonts w:ascii="Arial" w:hAnsi="Arial" w:cs="Arial"/>
        </w:rPr>
        <w:t xml:space="preserve"> </w:t>
      </w:r>
      <w:r w:rsidRPr="001A52EA">
        <w:rPr>
          <w:rFonts w:ascii="Arial" w:hAnsi="Arial" w:cs="Arial"/>
        </w:rPr>
        <w:t>it will be thus maintained for the duration of the event;</w:t>
      </w:r>
    </w:p>
    <w:p w14:paraId="6FEFB7C6" w14:textId="77777777" w:rsidR="001A52EA" w:rsidRPr="001A52EA" w:rsidRDefault="001A52EA" w:rsidP="001A52EA">
      <w:pPr>
        <w:spacing w:after="0" w:line="240" w:lineRule="auto"/>
        <w:ind w:left="1800" w:hanging="1080"/>
        <w:rPr>
          <w:rFonts w:ascii="Arial" w:hAnsi="Arial" w:cs="Arial"/>
        </w:rPr>
      </w:pPr>
      <w:r>
        <w:rPr>
          <w:rFonts w:ascii="Arial" w:hAnsi="Arial" w:cs="Arial"/>
        </w:rPr>
        <w:t>(b)</w:t>
      </w:r>
      <w:r>
        <w:rPr>
          <w:rFonts w:ascii="Arial" w:hAnsi="Arial" w:cs="Arial"/>
        </w:rPr>
        <w:tab/>
      </w:r>
      <w:r w:rsidRPr="001A52EA">
        <w:rPr>
          <w:rFonts w:ascii="Arial" w:hAnsi="Arial" w:cs="Arial"/>
        </w:rPr>
        <w:t xml:space="preserve">Before a competition satisfy him/herself as to the competence of the </w:t>
      </w:r>
      <w:r>
        <w:rPr>
          <w:rFonts w:ascii="Arial" w:hAnsi="Arial" w:cs="Arial"/>
        </w:rPr>
        <w:t xml:space="preserve">driver and the eligibility of </w:t>
      </w:r>
      <w:r w:rsidRPr="001A52EA">
        <w:rPr>
          <w:rFonts w:ascii="Arial" w:hAnsi="Arial" w:cs="Arial"/>
        </w:rPr>
        <w:t>the</w:t>
      </w:r>
      <w:r w:rsidR="004D251F">
        <w:rPr>
          <w:rFonts w:ascii="Arial" w:hAnsi="Arial" w:cs="Arial"/>
        </w:rPr>
        <w:t xml:space="preserve"> competing vehicle [See VSRs 7,</w:t>
      </w:r>
      <w:r w:rsidRPr="001A52EA">
        <w:rPr>
          <w:rFonts w:ascii="Arial" w:hAnsi="Arial" w:cs="Arial"/>
        </w:rPr>
        <w:t>10(b),(c),(d)  and 14];</w:t>
      </w:r>
    </w:p>
    <w:p w14:paraId="5A6A22EF" w14:textId="77777777" w:rsidR="001A52EA" w:rsidRPr="001A52EA" w:rsidRDefault="004D251F" w:rsidP="004D251F">
      <w:pPr>
        <w:spacing w:after="0" w:line="240" w:lineRule="auto"/>
        <w:ind w:left="1800" w:hanging="1080"/>
        <w:rPr>
          <w:rFonts w:ascii="Arial" w:hAnsi="Arial" w:cs="Arial"/>
        </w:rPr>
      </w:pPr>
      <w:r>
        <w:rPr>
          <w:rFonts w:ascii="Arial" w:hAnsi="Arial" w:cs="Arial"/>
        </w:rPr>
        <w:t>(c)</w:t>
      </w:r>
      <w:r>
        <w:rPr>
          <w:rFonts w:ascii="Arial" w:hAnsi="Arial" w:cs="Arial"/>
        </w:rPr>
        <w:tab/>
      </w:r>
      <w:r w:rsidR="001A52EA" w:rsidRPr="001A52EA">
        <w:rPr>
          <w:rFonts w:ascii="Arial" w:hAnsi="Arial" w:cs="Arial"/>
        </w:rPr>
        <w:t>Ensure that only authorised persons are carried in the vehicle [see VSRs 8, 19 and 33 (b) (i)].</w:t>
      </w:r>
    </w:p>
    <w:p w14:paraId="34CB1C57" w14:textId="77777777" w:rsidR="001A52EA" w:rsidRPr="001A52EA" w:rsidRDefault="004D251F" w:rsidP="001A52EA">
      <w:pPr>
        <w:spacing w:after="0" w:line="240" w:lineRule="auto"/>
        <w:ind w:left="1440" w:hanging="720"/>
        <w:rPr>
          <w:rFonts w:ascii="Arial" w:hAnsi="Arial" w:cs="Arial"/>
        </w:rPr>
      </w:pPr>
      <w:r>
        <w:rPr>
          <w:rFonts w:ascii="Arial" w:hAnsi="Arial" w:cs="Arial"/>
        </w:rPr>
        <w:t>(d)</w:t>
      </w:r>
      <w:r>
        <w:rPr>
          <w:rFonts w:ascii="Arial" w:hAnsi="Arial" w:cs="Arial"/>
        </w:rPr>
        <w:tab/>
        <w:t xml:space="preserve">      </w:t>
      </w:r>
      <w:r w:rsidR="001A52EA" w:rsidRPr="001A52EA">
        <w:rPr>
          <w:rFonts w:ascii="Arial" w:hAnsi="Arial" w:cs="Arial"/>
        </w:rPr>
        <w:t>Ensure that all the pre-start requirements listed in VSR 12 have been met;</w:t>
      </w:r>
    </w:p>
    <w:p w14:paraId="6F0B168F" w14:textId="77777777" w:rsidR="001A52EA" w:rsidRPr="001A52EA" w:rsidRDefault="004D251F" w:rsidP="004D251F">
      <w:pPr>
        <w:spacing w:after="0" w:line="240" w:lineRule="auto"/>
        <w:ind w:left="1800" w:hanging="1080"/>
        <w:rPr>
          <w:rFonts w:ascii="Arial" w:hAnsi="Arial" w:cs="Arial"/>
        </w:rPr>
      </w:pPr>
      <w:r>
        <w:rPr>
          <w:rFonts w:ascii="Arial" w:hAnsi="Arial" w:cs="Arial"/>
        </w:rPr>
        <w:t>(e)</w:t>
      </w:r>
      <w:r>
        <w:rPr>
          <w:rFonts w:ascii="Arial" w:hAnsi="Arial" w:cs="Arial"/>
        </w:rPr>
        <w:tab/>
      </w:r>
      <w:r w:rsidR="001A52EA" w:rsidRPr="001A52EA">
        <w:rPr>
          <w:rFonts w:ascii="Arial" w:hAnsi="Arial" w:cs="Arial"/>
        </w:rPr>
        <w:t xml:space="preserve">Present the competing vehicle for pre-event scrutiny at the time and place </w:t>
      </w:r>
      <w:r>
        <w:rPr>
          <w:rFonts w:ascii="Arial" w:hAnsi="Arial" w:cs="Arial"/>
        </w:rPr>
        <w:t xml:space="preserve">stipulated in the SRs </w:t>
      </w:r>
      <w:r w:rsidR="001A52EA" w:rsidRPr="001A52EA">
        <w:rPr>
          <w:rFonts w:ascii="Arial" w:hAnsi="Arial" w:cs="Arial"/>
        </w:rPr>
        <w:t>[see VSR 15]</w:t>
      </w:r>
    </w:p>
    <w:p w14:paraId="176D6DCE" w14:textId="77777777" w:rsidR="001A52EA" w:rsidRPr="001A52EA" w:rsidRDefault="004D251F" w:rsidP="004D251F">
      <w:pPr>
        <w:spacing w:after="0" w:line="240" w:lineRule="auto"/>
        <w:ind w:left="1800" w:hanging="1080"/>
        <w:rPr>
          <w:rFonts w:ascii="Arial" w:hAnsi="Arial" w:cs="Arial"/>
        </w:rPr>
      </w:pPr>
      <w:r>
        <w:rPr>
          <w:rFonts w:ascii="Arial" w:hAnsi="Arial" w:cs="Arial"/>
        </w:rPr>
        <w:t>(f)</w:t>
      </w:r>
      <w:r>
        <w:rPr>
          <w:rFonts w:ascii="Arial" w:hAnsi="Arial" w:cs="Arial"/>
        </w:rPr>
        <w:tab/>
      </w:r>
      <w:r w:rsidR="001A52EA" w:rsidRPr="001A52EA">
        <w:rPr>
          <w:rFonts w:ascii="Arial" w:hAnsi="Arial" w:cs="Arial"/>
        </w:rPr>
        <w:t>Complete documentation requirements at the time and place stipulated in the SRs [See VSR 20];</w:t>
      </w:r>
    </w:p>
    <w:p w14:paraId="5C1A2311" w14:textId="77777777" w:rsidR="001A52EA" w:rsidRPr="001A52EA" w:rsidRDefault="004D251F" w:rsidP="004D251F">
      <w:pPr>
        <w:spacing w:after="0" w:line="240" w:lineRule="auto"/>
        <w:ind w:left="1800" w:hanging="1080"/>
        <w:rPr>
          <w:rFonts w:ascii="Arial" w:hAnsi="Arial" w:cs="Arial"/>
        </w:rPr>
      </w:pPr>
      <w:r>
        <w:rPr>
          <w:rFonts w:ascii="Arial" w:hAnsi="Arial" w:cs="Arial"/>
        </w:rPr>
        <w:t>(g)</w:t>
      </w:r>
      <w:r>
        <w:rPr>
          <w:rFonts w:ascii="Arial" w:hAnsi="Arial" w:cs="Arial"/>
        </w:rPr>
        <w:tab/>
      </w:r>
      <w:r w:rsidR="001A52EA" w:rsidRPr="001A52EA">
        <w:rPr>
          <w:rFonts w:ascii="Arial" w:hAnsi="Arial" w:cs="Arial"/>
        </w:rPr>
        <w:t xml:space="preserve">Accept the prime responsibility for all acts and omissions of all persons </w:t>
      </w:r>
      <w:r>
        <w:rPr>
          <w:rFonts w:ascii="Arial" w:hAnsi="Arial" w:cs="Arial"/>
        </w:rPr>
        <w:t xml:space="preserve">connected with his/her </w:t>
      </w:r>
      <w:r w:rsidR="001A52EA" w:rsidRPr="001A52EA">
        <w:rPr>
          <w:rFonts w:ascii="Arial" w:hAnsi="Arial" w:cs="Arial"/>
        </w:rPr>
        <w:t>entry;</w:t>
      </w:r>
    </w:p>
    <w:p w14:paraId="71C03BF5" w14:textId="77777777" w:rsidR="001A52EA" w:rsidRDefault="004D251F" w:rsidP="001A52EA">
      <w:pPr>
        <w:spacing w:after="0" w:line="240" w:lineRule="auto"/>
        <w:ind w:left="1440" w:hanging="720"/>
        <w:rPr>
          <w:rFonts w:ascii="Arial" w:hAnsi="Arial" w:cs="Arial"/>
        </w:rPr>
      </w:pPr>
      <w:r>
        <w:rPr>
          <w:rFonts w:ascii="Arial" w:hAnsi="Arial" w:cs="Arial"/>
        </w:rPr>
        <w:t>(h)</w:t>
      </w:r>
      <w:r>
        <w:rPr>
          <w:rFonts w:ascii="Arial" w:hAnsi="Arial" w:cs="Arial"/>
        </w:rPr>
        <w:tab/>
        <w:t xml:space="preserve">      </w:t>
      </w:r>
      <w:r w:rsidR="001A52EA" w:rsidRPr="001A52EA">
        <w:rPr>
          <w:rFonts w:ascii="Arial" w:hAnsi="Arial" w:cs="Arial"/>
        </w:rPr>
        <w:t>Attention is drawn to VSR 34.</w:t>
      </w:r>
    </w:p>
    <w:p w14:paraId="76C91EB6" w14:textId="77777777" w:rsidR="00383C79" w:rsidRDefault="00383C79" w:rsidP="001A52EA">
      <w:pPr>
        <w:spacing w:after="0" w:line="240" w:lineRule="auto"/>
        <w:ind w:left="1440" w:hanging="720"/>
        <w:rPr>
          <w:rFonts w:ascii="Arial" w:hAnsi="Arial" w:cs="Arial"/>
        </w:rPr>
      </w:pPr>
    </w:p>
    <w:p w14:paraId="1CAC1DF0" w14:textId="77777777" w:rsidR="00383C79" w:rsidRPr="001A52EA" w:rsidRDefault="00383C79" w:rsidP="001A52EA">
      <w:pPr>
        <w:spacing w:after="0" w:line="240" w:lineRule="auto"/>
        <w:ind w:left="1440" w:hanging="720"/>
        <w:rPr>
          <w:rFonts w:ascii="Arial" w:hAnsi="Arial" w:cs="Arial"/>
        </w:rPr>
      </w:pPr>
    </w:p>
    <w:p w14:paraId="1205305F"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12.</w:t>
      </w:r>
      <w:r w:rsidRPr="00383C79">
        <w:rPr>
          <w:rFonts w:ascii="Arial" w:hAnsi="Arial" w:cs="Arial"/>
        </w:rPr>
        <w:tab/>
      </w:r>
      <w:r w:rsidRPr="00383C79">
        <w:rPr>
          <w:rFonts w:ascii="Arial" w:hAnsi="Arial" w:cs="Arial"/>
          <w:b/>
        </w:rPr>
        <w:t>PRE-START REQUIREMENTS</w:t>
      </w:r>
    </w:p>
    <w:p w14:paraId="6C1D581E"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ab/>
        <w:t>No competitor will be allowed to start an event until he/she has sat</w:t>
      </w:r>
      <w:r>
        <w:rPr>
          <w:rFonts w:ascii="Arial" w:hAnsi="Arial" w:cs="Arial"/>
        </w:rPr>
        <w:t xml:space="preserve">isfied the organisers that the </w:t>
      </w:r>
      <w:r w:rsidRPr="00383C79">
        <w:rPr>
          <w:rFonts w:ascii="Arial" w:hAnsi="Arial" w:cs="Arial"/>
        </w:rPr>
        <w:t>following pre-requisites have been met:</w:t>
      </w:r>
    </w:p>
    <w:p w14:paraId="3CCA6C29" w14:textId="77777777" w:rsidR="00383C79" w:rsidRPr="00383C79" w:rsidRDefault="00383C79" w:rsidP="00383C79">
      <w:pPr>
        <w:spacing w:after="0" w:line="240" w:lineRule="auto"/>
        <w:ind w:left="1440" w:hanging="720"/>
        <w:rPr>
          <w:rFonts w:ascii="Arial" w:hAnsi="Arial" w:cs="Arial"/>
        </w:rPr>
      </w:pPr>
      <w:r>
        <w:rPr>
          <w:rFonts w:ascii="Arial" w:hAnsi="Arial" w:cs="Arial"/>
        </w:rPr>
        <w:t>(a)</w:t>
      </w:r>
      <w:r>
        <w:rPr>
          <w:rFonts w:ascii="Arial" w:hAnsi="Arial" w:cs="Arial"/>
        </w:rPr>
        <w:tab/>
      </w:r>
      <w:r w:rsidRPr="00BA18BF">
        <w:rPr>
          <w:rFonts w:ascii="Arial" w:hAnsi="Arial" w:cs="Arial"/>
          <w:color w:val="000000" w:themeColor="text1"/>
        </w:rPr>
        <w:t xml:space="preserve">The rider, driver, and if applicable the co-driver also, are in possession of a valid full driver’s Licence of a </w:t>
      </w:r>
      <w:r w:rsidRPr="00383C79">
        <w:rPr>
          <w:rFonts w:ascii="Arial" w:hAnsi="Arial" w:cs="Arial"/>
        </w:rPr>
        <w:t>category (code) appropriate for the type (class) o</w:t>
      </w:r>
      <w:r>
        <w:rPr>
          <w:rFonts w:ascii="Arial" w:hAnsi="Arial" w:cs="Arial"/>
        </w:rPr>
        <w:t xml:space="preserve">f vehicle driven/ridden in the </w:t>
      </w:r>
      <w:r w:rsidRPr="00383C79">
        <w:rPr>
          <w:rFonts w:ascii="Arial" w:hAnsi="Arial" w:cs="Arial"/>
        </w:rPr>
        <w:t>event. [See VSR 10 (d)] A learner’s licence is not acceptable.</w:t>
      </w:r>
    </w:p>
    <w:p w14:paraId="3CA44513" w14:textId="77777777" w:rsidR="00383C79" w:rsidRPr="00383C79" w:rsidRDefault="00383C79" w:rsidP="00383C79">
      <w:pPr>
        <w:spacing w:after="0" w:line="240" w:lineRule="auto"/>
        <w:ind w:left="1440" w:hanging="720"/>
        <w:rPr>
          <w:rFonts w:ascii="Arial" w:hAnsi="Arial" w:cs="Arial"/>
        </w:rPr>
      </w:pPr>
      <w:r>
        <w:rPr>
          <w:rFonts w:ascii="Arial" w:hAnsi="Arial" w:cs="Arial"/>
        </w:rPr>
        <w:t>(b)</w:t>
      </w:r>
      <w:r>
        <w:rPr>
          <w:rFonts w:ascii="Arial" w:hAnsi="Arial" w:cs="Arial"/>
        </w:rPr>
        <w:tab/>
      </w:r>
      <w:r w:rsidRPr="00383C79">
        <w:rPr>
          <w:rFonts w:ascii="Arial" w:hAnsi="Arial" w:cs="Arial"/>
        </w:rPr>
        <w:t xml:space="preserve">A current competition licence is held by the entrant, rider, driver and, if applicable, co-driver </w:t>
      </w:r>
      <w:r w:rsidRPr="00383C79">
        <w:rPr>
          <w:rFonts w:ascii="Arial" w:hAnsi="Arial" w:cs="Arial"/>
        </w:rPr>
        <w:tab/>
        <w:t>[See VSRs 7, 10 (b),(c) and (d)].</w:t>
      </w:r>
    </w:p>
    <w:p w14:paraId="04FABE20" w14:textId="77777777" w:rsidR="00383C79" w:rsidRPr="00383C79" w:rsidRDefault="00383C79" w:rsidP="00383C79">
      <w:pPr>
        <w:spacing w:after="0" w:line="240" w:lineRule="auto"/>
        <w:ind w:left="1440" w:hanging="720"/>
        <w:rPr>
          <w:rFonts w:ascii="Arial" w:hAnsi="Arial" w:cs="Arial"/>
        </w:rPr>
      </w:pPr>
      <w:r>
        <w:rPr>
          <w:rFonts w:ascii="Arial" w:hAnsi="Arial" w:cs="Arial"/>
        </w:rPr>
        <w:t>(c)</w:t>
      </w:r>
      <w:r>
        <w:rPr>
          <w:rFonts w:ascii="Arial" w:hAnsi="Arial" w:cs="Arial"/>
        </w:rPr>
        <w:tab/>
      </w:r>
      <w:r w:rsidRPr="00383C79">
        <w:rPr>
          <w:rFonts w:ascii="Arial" w:hAnsi="Arial" w:cs="Arial"/>
        </w:rPr>
        <w:t xml:space="preserve">Proof that indemnities have been signed by the entrant and </w:t>
      </w:r>
      <w:r>
        <w:rPr>
          <w:rFonts w:ascii="Arial" w:hAnsi="Arial" w:cs="Arial"/>
        </w:rPr>
        <w:t xml:space="preserve">all occupants of the competing </w:t>
      </w:r>
      <w:r w:rsidRPr="00383C79">
        <w:rPr>
          <w:rFonts w:ascii="Arial" w:hAnsi="Arial" w:cs="Arial"/>
        </w:rPr>
        <w:t>vehicle [see VSR 8 &amp; 10 (d)].</w:t>
      </w:r>
    </w:p>
    <w:p w14:paraId="225C8B66" w14:textId="77777777" w:rsidR="00383C79" w:rsidRPr="00383C79" w:rsidRDefault="00383C79" w:rsidP="00383C79">
      <w:pPr>
        <w:spacing w:after="0" w:line="240" w:lineRule="auto"/>
        <w:ind w:left="1440" w:hanging="720"/>
        <w:rPr>
          <w:rFonts w:ascii="Arial" w:hAnsi="Arial" w:cs="Arial"/>
        </w:rPr>
      </w:pPr>
      <w:r>
        <w:rPr>
          <w:rFonts w:ascii="Arial" w:hAnsi="Arial" w:cs="Arial"/>
        </w:rPr>
        <w:t>(d)</w:t>
      </w:r>
      <w:r>
        <w:rPr>
          <w:rFonts w:ascii="Arial" w:hAnsi="Arial" w:cs="Arial"/>
        </w:rPr>
        <w:tab/>
      </w:r>
      <w:r w:rsidRPr="00383C79">
        <w:rPr>
          <w:rFonts w:ascii="Arial" w:hAnsi="Arial" w:cs="Arial"/>
        </w:rPr>
        <w:t>Proof of valid membership of a SAVVA affiliated club for the entra</w:t>
      </w:r>
      <w:r>
        <w:rPr>
          <w:rFonts w:ascii="Arial" w:hAnsi="Arial" w:cs="Arial"/>
        </w:rPr>
        <w:t xml:space="preserve">nt, rider, driver and co-driver </w:t>
      </w:r>
      <w:r w:rsidRPr="00383C79">
        <w:rPr>
          <w:rFonts w:ascii="Arial" w:hAnsi="Arial" w:cs="Arial"/>
        </w:rPr>
        <w:t>or, where applicable, a club or association registered with MSA [See VSR 10 (b), (c) and (d)]</w:t>
      </w:r>
    </w:p>
    <w:p w14:paraId="535C7D41" w14:textId="77777777" w:rsidR="00383C79" w:rsidRPr="00383C79" w:rsidRDefault="00383C79" w:rsidP="00383C79">
      <w:pPr>
        <w:spacing w:after="0" w:line="240" w:lineRule="auto"/>
        <w:ind w:left="1440" w:hanging="720"/>
        <w:rPr>
          <w:rFonts w:ascii="Arial" w:hAnsi="Arial" w:cs="Arial"/>
        </w:rPr>
      </w:pPr>
      <w:r>
        <w:rPr>
          <w:rFonts w:ascii="Arial" w:hAnsi="Arial" w:cs="Arial"/>
        </w:rPr>
        <w:t>(e)</w:t>
      </w:r>
      <w:r>
        <w:rPr>
          <w:rFonts w:ascii="Arial" w:hAnsi="Arial" w:cs="Arial"/>
        </w:rPr>
        <w:tab/>
      </w:r>
      <w:r w:rsidRPr="00383C79">
        <w:rPr>
          <w:rFonts w:ascii="Arial" w:hAnsi="Arial" w:cs="Arial"/>
        </w:rPr>
        <w:t>Competition numbers properly displayed on the competing vehicle [See VSR 16].</w:t>
      </w:r>
    </w:p>
    <w:p w14:paraId="1E3DFF1B" w14:textId="77777777" w:rsidR="00383C79" w:rsidRPr="00383C79" w:rsidRDefault="00383C79" w:rsidP="00383C79">
      <w:pPr>
        <w:spacing w:after="0" w:line="240" w:lineRule="auto"/>
        <w:ind w:left="1440" w:hanging="720"/>
        <w:rPr>
          <w:rFonts w:ascii="Arial" w:hAnsi="Arial" w:cs="Arial"/>
        </w:rPr>
      </w:pPr>
      <w:r>
        <w:rPr>
          <w:rFonts w:ascii="Arial" w:hAnsi="Arial" w:cs="Arial"/>
        </w:rPr>
        <w:t>(f)</w:t>
      </w:r>
      <w:r>
        <w:rPr>
          <w:rFonts w:ascii="Arial" w:hAnsi="Arial" w:cs="Arial"/>
        </w:rPr>
        <w:tab/>
      </w:r>
      <w:r w:rsidRPr="00383C79">
        <w:rPr>
          <w:rFonts w:ascii="Arial" w:hAnsi="Arial" w:cs="Arial"/>
        </w:rPr>
        <w:t>Proof of official dating of the competing vehicle by SAV</w:t>
      </w:r>
      <w:r>
        <w:rPr>
          <w:rFonts w:ascii="Arial" w:hAnsi="Arial" w:cs="Arial"/>
        </w:rPr>
        <w:t xml:space="preserve">VA. Where a competitor holds a </w:t>
      </w:r>
      <w:r w:rsidRPr="00383C79">
        <w:rPr>
          <w:rFonts w:ascii="Arial" w:hAnsi="Arial" w:cs="Arial"/>
        </w:rPr>
        <w:t>Restricted Competition Licence issued by MSA or an MSA r</w:t>
      </w:r>
      <w:r>
        <w:rPr>
          <w:rFonts w:ascii="Arial" w:hAnsi="Arial" w:cs="Arial"/>
        </w:rPr>
        <w:t xml:space="preserve">egistered club or association, </w:t>
      </w:r>
      <w:r w:rsidRPr="00383C79">
        <w:rPr>
          <w:rFonts w:ascii="Arial" w:hAnsi="Arial" w:cs="Arial"/>
        </w:rPr>
        <w:t xml:space="preserve">satisfactory proof of date of manufacture of the competing vehicle must be </w:t>
      </w:r>
      <w:r>
        <w:rPr>
          <w:rFonts w:ascii="Arial" w:hAnsi="Arial" w:cs="Arial"/>
        </w:rPr>
        <w:t xml:space="preserve">produced [see VSR </w:t>
      </w:r>
      <w:r w:rsidRPr="00383C79">
        <w:rPr>
          <w:rFonts w:ascii="Arial" w:hAnsi="Arial" w:cs="Arial"/>
        </w:rPr>
        <w:t>14 (a) and (b)].</w:t>
      </w:r>
    </w:p>
    <w:p w14:paraId="4B707624" w14:textId="77777777" w:rsidR="00383C79" w:rsidRPr="00383C79" w:rsidRDefault="00383C79" w:rsidP="00383C79">
      <w:pPr>
        <w:spacing w:after="0" w:line="240" w:lineRule="auto"/>
        <w:ind w:left="1440" w:hanging="720"/>
        <w:rPr>
          <w:rFonts w:ascii="Arial" w:hAnsi="Arial" w:cs="Arial"/>
        </w:rPr>
      </w:pPr>
      <w:r>
        <w:rPr>
          <w:rFonts w:ascii="Arial" w:hAnsi="Arial" w:cs="Arial"/>
        </w:rPr>
        <w:t>(g)</w:t>
      </w:r>
      <w:r>
        <w:rPr>
          <w:rFonts w:ascii="Arial" w:hAnsi="Arial" w:cs="Arial"/>
        </w:rPr>
        <w:tab/>
      </w:r>
      <w:r w:rsidRPr="00383C79">
        <w:rPr>
          <w:rFonts w:ascii="Arial" w:hAnsi="Arial" w:cs="Arial"/>
        </w:rPr>
        <w:t>Proof that the competing vehicle has been examined as per VSR 15.</w:t>
      </w:r>
    </w:p>
    <w:p w14:paraId="347119EC"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(h)</w:t>
      </w:r>
      <w:r w:rsidRPr="00383C79">
        <w:rPr>
          <w:rFonts w:ascii="Arial" w:hAnsi="Arial" w:cs="Arial"/>
        </w:rPr>
        <w:tab/>
        <w:t>Formalities of documentation have been completed [See VSR 20].</w:t>
      </w:r>
    </w:p>
    <w:p w14:paraId="71FC3A37"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(i)</w:t>
      </w:r>
      <w:r w:rsidRPr="00383C79">
        <w:rPr>
          <w:rFonts w:ascii="Arial" w:hAnsi="Arial" w:cs="Arial"/>
        </w:rPr>
        <w:tab/>
        <w:t>Proof of any exemptions claimed in terms of the Road Traffic Act and Regulations.</w:t>
      </w:r>
    </w:p>
    <w:p w14:paraId="745234C2" w14:textId="77777777" w:rsidR="001A52EA" w:rsidRDefault="00383C79" w:rsidP="00383C79">
      <w:pPr>
        <w:spacing w:after="0" w:line="240" w:lineRule="auto"/>
        <w:ind w:left="1440" w:hanging="720"/>
        <w:rPr>
          <w:rFonts w:ascii="Arial" w:hAnsi="Arial" w:cs="Arial"/>
        </w:rPr>
      </w:pPr>
      <w:r w:rsidRPr="00383C79">
        <w:rPr>
          <w:rFonts w:ascii="Arial" w:hAnsi="Arial" w:cs="Arial"/>
        </w:rPr>
        <w:t>(j)</w:t>
      </w:r>
      <w:r w:rsidRPr="00383C79">
        <w:rPr>
          <w:rFonts w:ascii="Arial" w:hAnsi="Arial" w:cs="Arial"/>
        </w:rPr>
        <w:tab/>
        <w:t>Competing vehicle is in a clean and roadworthy condition [See VSR11 (a)].</w:t>
      </w:r>
    </w:p>
    <w:p w14:paraId="10BEDC28" w14:textId="77777777" w:rsidR="00383C79" w:rsidRPr="00BA18BF" w:rsidRDefault="00383C79" w:rsidP="00383C79">
      <w:pPr>
        <w:spacing w:after="0" w:line="240" w:lineRule="auto"/>
        <w:ind w:left="1440" w:hanging="720"/>
        <w:rPr>
          <w:rFonts w:ascii="Arial" w:hAnsi="Arial" w:cs="Arial"/>
          <w:color w:val="000000" w:themeColor="text1"/>
        </w:rPr>
      </w:pPr>
      <w:r w:rsidRPr="00383C79">
        <w:rPr>
          <w:rFonts w:ascii="Arial" w:hAnsi="Arial" w:cs="Arial"/>
        </w:rPr>
        <w:t>(k)</w:t>
      </w:r>
      <w:r w:rsidRPr="00383C79">
        <w:rPr>
          <w:rFonts w:ascii="Arial" w:hAnsi="Arial" w:cs="Arial"/>
        </w:rPr>
        <w:tab/>
      </w:r>
      <w:r w:rsidRPr="00BA18BF">
        <w:rPr>
          <w:rFonts w:ascii="Arial" w:hAnsi="Arial" w:cs="Arial"/>
          <w:color w:val="000000" w:themeColor="text1"/>
        </w:rPr>
        <w:t>Competing vehicle must display a valid clearance certificate (licence disc) and valid registration plate/s. [see VSR 15]</w:t>
      </w:r>
    </w:p>
    <w:p w14:paraId="0510B0BE"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(l)</w:t>
      </w:r>
      <w:r w:rsidRPr="00383C79">
        <w:rPr>
          <w:rFonts w:ascii="Arial" w:hAnsi="Arial" w:cs="Arial"/>
        </w:rPr>
        <w:tab/>
        <w:t xml:space="preserve">All instruments and devices capable of measuring and/or recording speed, </w:t>
      </w:r>
      <w:r>
        <w:rPr>
          <w:rFonts w:ascii="Arial" w:hAnsi="Arial" w:cs="Arial"/>
        </w:rPr>
        <w:t xml:space="preserve">distance or engine </w:t>
      </w:r>
      <w:r w:rsidRPr="00383C79">
        <w:rPr>
          <w:rFonts w:ascii="Arial" w:hAnsi="Arial" w:cs="Arial"/>
        </w:rPr>
        <w:t>revolutions are masked to the satisfaction of the organisers, unl</w:t>
      </w:r>
      <w:r>
        <w:rPr>
          <w:rFonts w:ascii="Arial" w:hAnsi="Arial" w:cs="Arial"/>
        </w:rPr>
        <w:t xml:space="preserve">ess otherwise advised in the </w:t>
      </w:r>
      <w:r>
        <w:rPr>
          <w:rFonts w:ascii="Arial" w:hAnsi="Arial" w:cs="Arial"/>
        </w:rPr>
        <w:tab/>
      </w:r>
      <w:r w:rsidRPr="00383C79">
        <w:rPr>
          <w:rFonts w:ascii="Arial" w:hAnsi="Arial" w:cs="Arial"/>
        </w:rPr>
        <w:t>SRs [see VSR 18].</w:t>
      </w:r>
    </w:p>
    <w:p w14:paraId="6C592411"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(m)</w:t>
      </w:r>
      <w:r w:rsidRPr="00383C79">
        <w:rPr>
          <w:rFonts w:ascii="Arial" w:hAnsi="Arial" w:cs="Arial"/>
        </w:rPr>
        <w:tab/>
        <w:t>Motor vehicles must be fitted with a fire extinguisher in good working order. On</w:t>
      </w:r>
      <w:r>
        <w:rPr>
          <w:rFonts w:ascii="Arial" w:hAnsi="Arial" w:cs="Arial"/>
        </w:rPr>
        <w:t xml:space="preserve">ly fire extinguishers </w:t>
      </w:r>
      <w:r w:rsidRPr="00383C79">
        <w:rPr>
          <w:rFonts w:ascii="Arial" w:hAnsi="Arial" w:cs="Arial"/>
        </w:rPr>
        <w:t>with a minimum capacity of 1 kg C02 or dry chemical may be carried. [The B.C.F.(Bromochlorodifluoromethane - CBrCIF2) type</w:t>
      </w:r>
      <w:r>
        <w:rPr>
          <w:rFonts w:ascii="Arial" w:hAnsi="Arial" w:cs="Arial"/>
        </w:rPr>
        <w:t xml:space="preserve"> of fire extinguisher is not</w:t>
      </w:r>
      <w:r>
        <w:rPr>
          <w:rFonts w:ascii="Arial" w:hAnsi="Arial" w:cs="Arial"/>
        </w:rPr>
        <w:tab/>
        <w:t xml:space="preserve"> </w:t>
      </w:r>
      <w:r w:rsidRPr="00383C79">
        <w:rPr>
          <w:rFonts w:ascii="Arial" w:hAnsi="Arial" w:cs="Arial"/>
        </w:rPr>
        <w:t>recommended as it is not “ozone friendly”.]</w:t>
      </w:r>
    </w:p>
    <w:p w14:paraId="32C97F1C" w14:textId="77777777" w:rsidR="00383C79" w:rsidRPr="00383C79" w:rsidRDefault="00383C79" w:rsidP="00383C79">
      <w:pPr>
        <w:spacing w:after="0" w:line="240" w:lineRule="auto"/>
        <w:ind w:firstLine="720"/>
        <w:rPr>
          <w:rFonts w:ascii="Arial" w:hAnsi="Arial" w:cs="Arial"/>
        </w:rPr>
      </w:pPr>
      <w:r w:rsidRPr="00383C79">
        <w:rPr>
          <w:rFonts w:ascii="Arial" w:hAnsi="Arial" w:cs="Arial"/>
        </w:rPr>
        <w:lastRenderedPageBreak/>
        <w:t>(n)</w:t>
      </w:r>
      <w:r w:rsidRPr="00383C79">
        <w:rPr>
          <w:rFonts w:ascii="Arial" w:hAnsi="Arial" w:cs="Arial"/>
        </w:rPr>
        <w:tab/>
        <w:t xml:space="preserve">In respect of motor vehicles a safety triangle as specified in VSR 17(a) </w:t>
      </w:r>
    </w:p>
    <w:p w14:paraId="771E3467" w14:textId="77777777" w:rsidR="00383C79" w:rsidRPr="00383C79" w:rsidRDefault="00383C79" w:rsidP="00383C79">
      <w:pPr>
        <w:spacing w:after="0" w:line="240" w:lineRule="auto"/>
        <w:ind w:left="1440" w:hanging="720"/>
        <w:rPr>
          <w:rFonts w:ascii="Arial" w:hAnsi="Arial" w:cs="Arial"/>
        </w:rPr>
      </w:pPr>
      <w:r w:rsidRPr="00383C79">
        <w:rPr>
          <w:rFonts w:ascii="Arial" w:hAnsi="Arial" w:cs="Arial"/>
        </w:rPr>
        <w:t>(o)</w:t>
      </w:r>
      <w:r w:rsidRPr="00383C79">
        <w:rPr>
          <w:rFonts w:ascii="Arial" w:hAnsi="Arial" w:cs="Arial"/>
        </w:rPr>
        <w:tab/>
        <w:t xml:space="preserve">Competitor motorcyclists and/or pillion riders must wear a high visibility yellow “bib” or jacket and in respect of motorcycles as specified in VSR 17 (b) be fitted with LED cycle lights </w:t>
      </w:r>
      <w:r w:rsidRPr="00383C79">
        <w:rPr>
          <w:rFonts w:ascii="Arial" w:hAnsi="Arial" w:cs="Arial"/>
        </w:rPr>
        <w:tab/>
      </w:r>
      <w:r w:rsidRPr="00383C79">
        <w:rPr>
          <w:rFonts w:ascii="Arial" w:hAnsi="Arial" w:cs="Arial"/>
        </w:rPr>
        <w:tab/>
      </w:r>
    </w:p>
    <w:p w14:paraId="5CCD4E73" w14:textId="77777777" w:rsidR="00383C79" w:rsidRDefault="00383C79" w:rsidP="00383C79">
      <w:pPr>
        <w:spacing w:after="0" w:line="240" w:lineRule="auto"/>
        <w:rPr>
          <w:rFonts w:ascii="Arial" w:hAnsi="Arial" w:cs="Arial"/>
        </w:rPr>
      </w:pPr>
      <w:r w:rsidRPr="00383C79">
        <w:rPr>
          <w:rFonts w:ascii="Arial" w:hAnsi="Arial" w:cs="Arial"/>
        </w:rPr>
        <w:tab/>
        <w:t>(p)</w:t>
      </w:r>
      <w:r w:rsidRPr="00383C79">
        <w:rPr>
          <w:rFonts w:ascii="Arial" w:hAnsi="Arial" w:cs="Arial"/>
        </w:rPr>
        <w:tab/>
        <w:t>That the requirements of VSR 34 have been met.</w:t>
      </w:r>
    </w:p>
    <w:p w14:paraId="4B477582" w14:textId="77777777" w:rsidR="00383C79" w:rsidRDefault="00383C79" w:rsidP="00383C79">
      <w:pPr>
        <w:spacing w:after="0" w:line="240" w:lineRule="auto"/>
        <w:rPr>
          <w:rFonts w:ascii="Arial" w:hAnsi="Arial" w:cs="Arial"/>
        </w:rPr>
      </w:pPr>
    </w:p>
    <w:p w14:paraId="0F73CD01" w14:textId="77777777" w:rsidR="00383C79" w:rsidRPr="00383C79" w:rsidRDefault="00383C79" w:rsidP="00383C79">
      <w:pPr>
        <w:spacing w:after="0" w:line="240" w:lineRule="auto"/>
        <w:rPr>
          <w:rFonts w:ascii="Arial" w:hAnsi="Arial" w:cs="Arial"/>
          <w:b/>
        </w:rPr>
      </w:pPr>
      <w:r w:rsidRPr="00383C79">
        <w:rPr>
          <w:rFonts w:ascii="Arial" w:hAnsi="Arial" w:cs="Arial"/>
        </w:rPr>
        <w:t>13.</w:t>
      </w:r>
      <w:r w:rsidRPr="00383C79">
        <w:rPr>
          <w:rFonts w:ascii="Arial" w:hAnsi="Arial" w:cs="Arial"/>
        </w:rPr>
        <w:tab/>
      </w:r>
      <w:r w:rsidRPr="00383C79">
        <w:rPr>
          <w:rFonts w:ascii="Arial" w:hAnsi="Arial" w:cs="Arial"/>
          <w:b/>
        </w:rPr>
        <w:t>POWERS OF THE PROMOTERS</w:t>
      </w:r>
    </w:p>
    <w:p w14:paraId="688C4B7E" w14:textId="77777777" w:rsidR="00383C79" w:rsidRPr="00383C79" w:rsidRDefault="00383C79" w:rsidP="00383C79">
      <w:pPr>
        <w:spacing w:after="0" w:line="240" w:lineRule="auto"/>
        <w:rPr>
          <w:rFonts w:ascii="Arial" w:hAnsi="Arial" w:cs="Arial"/>
        </w:rPr>
      </w:pPr>
      <w:r w:rsidRPr="00383C79">
        <w:rPr>
          <w:rFonts w:ascii="Arial" w:hAnsi="Arial" w:cs="Arial"/>
        </w:rPr>
        <w:tab/>
        <w:t>(a)</w:t>
      </w:r>
      <w:r w:rsidRPr="00383C79">
        <w:rPr>
          <w:rFonts w:ascii="Arial" w:hAnsi="Arial" w:cs="Arial"/>
        </w:rPr>
        <w:tab/>
        <w:t>Promoters’ powers regarding entries are as follows. They may:</w:t>
      </w:r>
    </w:p>
    <w:p w14:paraId="69392073"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w:t>
      </w:r>
      <w:r w:rsidRPr="00383C79">
        <w:rPr>
          <w:rFonts w:ascii="Arial" w:hAnsi="Arial" w:cs="Arial"/>
        </w:rPr>
        <w:tab/>
        <w:t>select, accept or refuse entries without being obliged to furnish reasons;</w:t>
      </w:r>
    </w:p>
    <w:p w14:paraId="4F9EC966"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(ii)</w:t>
      </w:r>
      <w:r w:rsidRPr="00383C79">
        <w:rPr>
          <w:rFonts w:ascii="Arial" w:hAnsi="Arial" w:cs="Arial"/>
        </w:rPr>
        <w:tab/>
        <w:t xml:space="preserve">require accepted entries to comply with any additional condition/s, not </w:t>
      </w:r>
      <w:r>
        <w:rPr>
          <w:rFonts w:ascii="Arial" w:hAnsi="Arial" w:cs="Arial"/>
        </w:rPr>
        <w:t xml:space="preserve">covered by the </w:t>
      </w:r>
      <w:r w:rsidRPr="00383C79">
        <w:rPr>
          <w:rFonts w:ascii="Arial" w:hAnsi="Arial" w:cs="Arial"/>
        </w:rPr>
        <w:t>GCRs or VSRs, before being permitted to start, provided that</w:t>
      </w:r>
      <w:r>
        <w:rPr>
          <w:rFonts w:ascii="Arial" w:hAnsi="Arial" w:cs="Arial"/>
        </w:rPr>
        <w:t xml:space="preserve"> such conditions are stated </w:t>
      </w:r>
      <w:r w:rsidRPr="00383C79">
        <w:rPr>
          <w:rFonts w:ascii="Arial" w:hAnsi="Arial" w:cs="Arial"/>
        </w:rPr>
        <w:t>in the SRs;</w:t>
      </w:r>
    </w:p>
    <w:p w14:paraId="19A11DEE"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(iii)</w:t>
      </w:r>
      <w:r w:rsidRPr="00383C79">
        <w:rPr>
          <w:rFonts w:ascii="Arial" w:hAnsi="Arial" w:cs="Arial"/>
        </w:rPr>
        <w:tab/>
        <w:t xml:space="preserve">accept provisional entries provided all such entrants are informed that </w:t>
      </w:r>
      <w:r>
        <w:rPr>
          <w:rFonts w:ascii="Arial" w:hAnsi="Arial" w:cs="Arial"/>
        </w:rPr>
        <w:t xml:space="preserve">their entries are </w:t>
      </w:r>
      <w:r w:rsidRPr="00383C79">
        <w:rPr>
          <w:rFonts w:ascii="Arial" w:hAnsi="Arial" w:cs="Arial"/>
        </w:rPr>
        <w:t>either confirmed or rejected [See VSR10 (k) (iii)];</w:t>
      </w:r>
    </w:p>
    <w:p w14:paraId="5505FF10"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(iv)</w:t>
      </w:r>
      <w:r w:rsidRPr="00383C79">
        <w:rPr>
          <w:rFonts w:ascii="Arial" w:hAnsi="Arial" w:cs="Arial"/>
        </w:rPr>
        <w:tab/>
        <w:t xml:space="preserve">abandon or postpone a competition/event or class therein if </w:t>
      </w:r>
      <w:r>
        <w:rPr>
          <w:rFonts w:ascii="Arial" w:hAnsi="Arial" w:cs="Arial"/>
        </w:rPr>
        <w:t xml:space="preserve">insufficient entries are </w:t>
      </w:r>
      <w:r w:rsidRPr="00383C79">
        <w:rPr>
          <w:rFonts w:ascii="Arial" w:hAnsi="Arial" w:cs="Arial"/>
        </w:rPr>
        <w:t>received, provided that the minimum number of entries is stated in the SRs;</w:t>
      </w:r>
    </w:p>
    <w:p w14:paraId="6216ED37" w14:textId="77777777" w:rsidR="00383C79" w:rsidRPr="00383C79" w:rsidRDefault="00383C79" w:rsidP="00383C79">
      <w:pPr>
        <w:spacing w:after="0" w:line="240" w:lineRule="auto"/>
        <w:rPr>
          <w:rFonts w:ascii="Arial" w:hAnsi="Arial" w:cs="Arial"/>
        </w:rPr>
      </w:pPr>
      <w:r w:rsidRPr="00383C79">
        <w:rPr>
          <w:rFonts w:ascii="Arial" w:hAnsi="Arial" w:cs="Arial"/>
        </w:rPr>
        <w:tab/>
        <w:t>(b)</w:t>
      </w:r>
      <w:r w:rsidRPr="00383C79">
        <w:rPr>
          <w:rFonts w:ascii="Arial" w:hAnsi="Arial" w:cs="Arial"/>
        </w:rPr>
        <w:tab/>
        <w:t>The promoters and/or the Clerk of the Course may:</w:t>
      </w:r>
    </w:p>
    <w:p w14:paraId="2497401B"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w:t>
      </w:r>
      <w:r w:rsidRPr="00383C79">
        <w:rPr>
          <w:rFonts w:ascii="Arial" w:hAnsi="Arial" w:cs="Arial"/>
        </w:rPr>
        <w:tab/>
        <w:t xml:space="preserve">with the prior consent of the Stewards of the event, delete part of the </w:t>
      </w:r>
      <w:r>
        <w:rPr>
          <w:rFonts w:ascii="Arial" w:hAnsi="Arial" w:cs="Arial"/>
        </w:rPr>
        <w:t xml:space="preserve">course or </w:t>
      </w:r>
      <w:r w:rsidRPr="00383C79">
        <w:rPr>
          <w:rFonts w:ascii="Arial" w:hAnsi="Arial" w:cs="Arial"/>
        </w:rPr>
        <w:t>competition/event or discard/exclude part of the records of t</w:t>
      </w:r>
      <w:r>
        <w:rPr>
          <w:rFonts w:ascii="Arial" w:hAnsi="Arial" w:cs="Arial"/>
        </w:rPr>
        <w:t xml:space="preserve">he competition /event where </w:t>
      </w:r>
      <w:r>
        <w:rPr>
          <w:rFonts w:ascii="Arial" w:hAnsi="Arial" w:cs="Arial"/>
        </w:rPr>
        <w:tab/>
      </w:r>
      <w:r w:rsidRPr="00383C79">
        <w:rPr>
          <w:rFonts w:ascii="Arial" w:hAnsi="Arial" w:cs="Arial"/>
        </w:rPr>
        <w:t xml:space="preserve">bona fide unforeseen circumstances dictate.[See VSR 21 (g) and 26(j)].  </w:t>
      </w:r>
    </w:p>
    <w:p w14:paraId="59831F94"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(ii)</w:t>
      </w:r>
      <w:r w:rsidRPr="00383C79">
        <w:rPr>
          <w:rFonts w:ascii="Arial" w:hAnsi="Arial" w:cs="Arial"/>
        </w:rPr>
        <w:tab/>
        <w:t xml:space="preserve">distribute the awards at their discretion if, through bona fide </w:t>
      </w:r>
      <w:r>
        <w:rPr>
          <w:rFonts w:ascii="Arial" w:hAnsi="Arial" w:cs="Arial"/>
        </w:rPr>
        <w:t xml:space="preserve">unforeseen circumstances, </w:t>
      </w:r>
      <w:r w:rsidRPr="00383C79">
        <w:rPr>
          <w:rFonts w:ascii="Arial" w:hAnsi="Arial" w:cs="Arial"/>
        </w:rPr>
        <w:t>the competition is terminated before its scheduled completion;</w:t>
      </w:r>
    </w:p>
    <w:p w14:paraId="165F4D74" w14:textId="77777777" w:rsidR="00383C79" w:rsidRPr="00383C79" w:rsidRDefault="00383C79" w:rsidP="00383C79">
      <w:pPr>
        <w:spacing w:after="0" w:line="240" w:lineRule="auto"/>
        <w:rPr>
          <w:rFonts w:ascii="Arial" w:hAnsi="Arial" w:cs="Arial"/>
        </w:rPr>
      </w:pPr>
      <w:r w:rsidRPr="00383C79">
        <w:rPr>
          <w:rFonts w:ascii="Arial" w:hAnsi="Arial" w:cs="Arial"/>
        </w:rPr>
        <w:tab/>
      </w:r>
      <w:r w:rsidRPr="00383C79">
        <w:rPr>
          <w:rFonts w:ascii="Arial" w:hAnsi="Arial" w:cs="Arial"/>
        </w:rPr>
        <w:tab/>
        <w:t>(iii)</w:t>
      </w:r>
      <w:r w:rsidRPr="00383C79">
        <w:rPr>
          <w:rFonts w:ascii="Arial" w:hAnsi="Arial" w:cs="Arial"/>
        </w:rPr>
        <w:tab/>
        <w:t>offer additional awards;</w:t>
      </w:r>
    </w:p>
    <w:p w14:paraId="612B2910"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(iv)</w:t>
      </w:r>
      <w:r w:rsidRPr="00383C79">
        <w:rPr>
          <w:rFonts w:ascii="Arial" w:hAnsi="Arial" w:cs="Arial"/>
        </w:rPr>
        <w:tab/>
        <w:t xml:space="preserve">exclude/disqualify any driver or vehicle appearing on examination to </w:t>
      </w:r>
      <w:r>
        <w:rPr>
          <w:rFonts w:ascii="Arial" w:hAnsi="Arial" w:cs="Arial"/>
        </w:rPr>
        <w:t xml:space="preserve">be ineligible for the </w:t>
      </w:r>
      <w:r w:rsidRPr="00383C79">
        <w:rPr>
          <w:rFonts w:ascii="Arial" w:hAnsi="Arial" w:cs="Arial"/>
        </w:rPr>
        <w:t>event or speed group or class therein to which the entry refers [See VSR 14 (e)];</w:t>
      </w:r>
    </w:p>
    <w:p w14:paraId="4FD3476B"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(v)</w:t>
      </w:r>
      <w:r w:rsidRPr="00383C79">
        <w:rPr>
          <w:rFonts w:ascii="Arial" w:hAnsi="Arial" w:cs="Arial"/>
        </w:rPr>
        <w:tab/>
        <w:t xml:space="preserve">offer the entrant or any driver or vehicle liable to exclusion under </w:t>
      </w:r>
      <w:r>
        <w:rPr>
          <w:rFonts w:ascii="Arial" w:hAnsi="Arial" w:cs="Arial"/>
        </w:rPr>
        <w:t xml:space="preserve">paragraph (iv) above, </w:t>
      </w:r>
      <w:r>
        <w:rPr>
          <w:rFonts w:ascii="Arial" w:hAnsi="Arial" w:cs="Arial"/>
        </w:rPr>
        <w:tab/>
      </w:r>
      <w:r w:rsidRPr="00383C79">
        <w:rPr>
          <w:rFonts w:ascii="Arial" w:hAnsi="Arial" w:cs="Arial"/>
        </w:rPr>
        <w:t>the option of a transfer to any appropriate speed group or class, if available [See VSR 10 (n)];</w:t>
      </w:r>
    </w:p>
    <w:p w14:paraId="7767B054"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(vi)</w:t>
      </w:r>
      <w:r w:rsidRPr="00383C79">
        <w:rPr>
          <w:rFonts w:ascii="Arial" w:hAnsi="Arial" w:cs="Arial"/>
        </w:rPr>
        <w:tab/>
        <w:t xml:space="preserve">exclude any vehicle of which it’s appearance, condition or </w:t>
      </w:r>
      <w:r>
        <w:rPr>
          <w:rFonts w:ascii="Arial" w:hAnsi="Arial" w:cs="Arial"/>
        </w:rPr>
        <w:t xml:space="preserve">performance is not of a </w:t>
      </w:r>
      <w:r w:rsidRPr="00383C79">
        <w:rPr>
          <w:rFonts w:ascii="Arial" w:hAnsi="Arial" w:cs="Arial"/>
        </w:rPr>
        <w:t>standard appropriate to the competition [See VSR 14(e) &amp; 15];</w:t>
      </w:r>
    </w:p>
    <w:p w14:paraId="5FE48C43" w14:textId="77777777" w:rsidR="00383C79" w:rsidRPr="00383C79" w:rsidRDefault="00383C79" w:rsidP="00383C79">
      <w:pPr>
        <w:spacing w:after="0" w:line="240" w:lineRule="auto"/>
        <w:ind w:left="2160" w:hanging="720"/>
        <w:rPr>
          <w:rFonts w:ascii="Arial" w:hAnsi="Arial" w:cs="Arial"/>
        </w:rPr>
      </w:pPr>
      <w:r w:rsidRPr="00383C79">
        <w:rPr>
          <w:rFonts w:ascii="Arial" w:hAnsi="Arial" w:cs="Arial"/>
        </w:rPr>
        <w:t>(vii)</w:t>
      </w:r>
      <w:r w:rsidRPr="00383C79">
        <w:rPr>
          <w:rFonts w:ascii="Arial" w:hAnsi="Arial" w:cs="Arial"/>
        </w:rPr>
        <w:tab/>
        <w:t>with the consent of the Stewards of the event, permit a change of vehicle, driver or rider</w:t>
      </w:r>
      <w:r>
        <w:rPr>
          <w:rFonts w:ascii="Arial" w:hAnsi="Arial" w:cs="Arial"/>
        </w:rPr>
        <w:t xml:space="preserve"> </w:t>
      </w:r>
      <w:r w:rsidRPr="00383C79">
        <w:rPr>
          <w:rFonts w:ascii="Arial" w:hAnsi="Arial" w:cs="Arial"/>
        </w:rPr>
        <w:t>from  those nominated in the official entry form, on written</w:t>
      </w:r>
      <w:r>
        <w:rPr>
          <w:rFonts w:ascii="Arial" w:hAnsi="Arial" w:cs="Arial"/>
        </w:rPr>
        <w:t xml:space="preserve"> application being made by the </w:t>
      </w:r>
      <w:r w:rsidRPr="00383C79">
        <w:rPr>
          <w:rFonts w:ascii="Arial" w:hAnsi="Arial" w:cs="Arial"/>
        </w:rPr>
        <w:t>entrant, not less than one (1) hour before the start of the</w:t>
      </w:r>
      <w:r>
        <w:rPr>
          <w:rFonts w:ascii="Arial" w:hAnsi="Arial" w:cs="Arial"/>
        </w:rPr>
        <w:t xml:space="preserve"> competition, provided that a </w:t>
      </w:r>
      <w:r w:rsidRPr="00383C79">
        <w:rPr>
          <w:rFonts w:ascii="Arial" w:hAnsi="Arial" w:cs="Arial"/>
        </w:rPr>
        <w:t>change of only one or the other and not both is permitted;</w:t>
      </w:r>
    </w:p>
    <w:p w14:paraId="5DE5C905" w14:textId="77777777" w:rsidR="00383C79" w:rsidRDefault="00383C79" w:rsidP="00383C79">
      <w:pPr>
        <w:spacing w:after="0" w:line="240" w:lineRule="auto"/>
        <w:ind w:left="2160" w:hanging="720"/>
        <w:rPr>
          <w:rFonts w:ascii="Arial" w:hAnsi="Arial" w:cs="Arial"/>
        </w:rPr>
      </w:pPr>
      <w:r w:rsidRPr="00383C79">
        <w:rPr>
          <w:rFonts w:ascii="Arial" w:hAnsi="Arial" w:cs="Arial"/>
        </w:rPr>
        <w:t>(viii)</w:t>
      </w:r>
      <w:r w:rsidRPr="00383C79">
        <w:rPr>
          <w:rFonts w:ascii="Arial" w:hAnsi="Arial" w:cs="Arial"/>
        </w:rPr>
        <w:tab/>
        <w:t>reject any claim for expenses arising from the event incurred by any person taking part.</w:t>
      </w:r>
    </w:p>
    <w:p w14:paraId="535DA71F" w14:textId="77777777" w:rsidR="00293085" w:rsidRDefault="00293085" w:rsidP="00383C79">
      <w:pPr>
        <w:spacing w:after="0" w:line="240" w:lineRule="auto"/>
        <w:ind w:left="2160" w:hanging="720"/>
        <w:rPr>
          <w:rFonts w:ascii="Arial" w:hAnsi="Arial" w:cs="Arial"/>
        </w:rPr>
      </w:pPr>
    </w:p>
    <w:p w14:paraId="4AE13617" w14:textId="77777777" w:rsidR="00293085" w:rsidRPr="00383C79" w:rsidRDefault="00293085" w:rsidP="00383C79">
      <w:pPr>
        <w:spacing w:after="0" w:line="240" w:lineRule="auto"/>
        <w:ind w:left="2160" w:hanging="720"/>
        <w:rPr>
          <w:rFonts w:ascii="Arial" w:hAnsi="Arial" w:cs="Arial"/>
        </w:rPr>
      </w:pPr>
    </w:p>
    <w:p w14:paraId="3CE4E46D" w14:textId="77777777" w:rsidR="00293085" w:rsidRDefault="00293085" w:rsidP="00293085">
      <w:pPr>
        <w:spacing w:after="0" w:line="240" w:lineRule="auto"/>
        <w:rPr>
          <w:rFonts w:ascii="Arial" w:hAnsi="Arial" w:cs="Arial"/>
          <w:b/>
        </w:rPr>
      </w:pPr>
      <w:r w:rsidRPr="00293085">
        <w:rPr>
          <w:rFonts w:ascii="Arial" w:hAnsi="Arial" w:cs="Arial"/>
        </w:rPr>
        <w:t>14.</w:t>
      </w:r>
      <w:r w:rsidRPr="00293085">
        <w:rPr>
          <w:rFonts w:ascii="Arial" w:hAnsi="Arial" w:cs="Arial"/>
        </w:rPr>
        <w:tab/>
      </w:r>
      <w:r w:rsidRPr="00293085">
        <w:rPr>
          <w:rFonts w:ascii="Arial" w:hAnsi="Arial" w:cs="Arial"/>
          <w:b/>
        </w:rPr>
        <w:t>ELIGIBILITY OF VEHICLES</w:t>
      </w:r>
    </w:p>
    <w:p w14:paraId="341BFBCC" w14:textId="77777777" w:rsidR="00293085" w:rsidRPr="00293085" w:rsidRDefault="00293085" w:rsidP="00293085">
      <w:pPr>
        <w:spacing w:after="0" w:line="240" w:lineRule="auto"/>
        <w:rPr>
          <w:rFonts w:ascii="Arial" w:hAnsi="Arial" w:cs="Arial"/>
        </w:rPr>
      </w:pPr>
    </w:p>
    <w:p w14:paraId="30977E8D" w14:textId="77777777" w:rsidR="00293085" w:rsidRPr="00293085" w:rsidRDefault="00293085" w:rsidP="00B23BF9">
      <w:pPr>
        <w:spacing w:after="0" w:line="240" w:lineRule="auto"/>
        <w:ind w:left="1440" w:hanging="720"/>
        <w:rPr>
          <w:rFonts w:ascii="Arial" w:hAnsi="Arial" w:cs="Arial"/>
        </w:rPr>
      </w:pPr>
      <w:r w:rsidRPr="00293085">
        <w:rPr>
          <w:rFonts w:ascii="Arial" w:hAnsi="Arial" w:cs="Arial"/>
        </w:rPr>
        <w:t>(a)</w:t>
      </w:r>
      <w:r w:rsidRPr="00293085">
        <w:rPr>
          <w:rFonts w:ascii="Arial" w:hAnsi="Arial" w:cs="Arial"/>
        </w:rPr>
        <w:tab/>
        <w:t xml:space="preserve">All competing vehicles must conform to the definitions contained in VSR 1 and be </w:t>
      </w:r>
      <w:r w:rsidRPr="00BA18BF">
        <w:rPr>
          <w:rFonts w:ascii="Arial" w:hAnsi="Arial" w:cs="Arial"/>
          <w:color w:val="000000" w:themeColor="text1"/>
        </w:rPr>
        <w:t xml:space="preserve">manufactured on or before 31st December 1997, or </w:t>
      </w:r>
      <w:r w:rsidRPr="00293085">
        <w:rPr>
          <w:rFonts w:ascii="Arial" w:hAnsi="Arial" w:cs="Arial"/>
        </w:rPr>
        <w:t>as of such date and age as adjusted by, and approved, at a SAVVA AGM from time to time.</w:t>
      </w:r>
    </w:p>
    <w:p w14:paraId="3EDEBEF7" w14:textId="77777777" w:rsidR="00293085" w:rsidRPr="00293085" w:rsidRDefault="00293085" w:rsidP="00B23BF9">
      <w:pPr>
        <w:spacing w:after="0" w:line="240" w:lineRule="auto"/>
        <w:ind w:left="1440" w:hanging="720"/>
        <w:rPr>
          <w:rFonts w:ascii="Arial" w:hAnsi="Arial" w:cs="Arial"/>
        </w:rPr>
      </w:pPr>
      <w:r w:rsidRPr="00293085">
        <w:rPr>
          <w:rFonts w:ascii="Arial" w:hAnsi="Arial" w:cs="Arial"/>
        </w:rPr>
        <w:t>(b)</w:t>
      </w:r>
      <w:r w:rsidRPr="00293085">
        <w:rPr>
          <w:rFonts w:ascii="Arial" w:hAnsi="Arial" w:cs="Arial"/>
        </w:rPr>
        <w:tab/>
        <w:t xml:space="preserve">Organisers of an event may, however, restrict eligibility of vehicles to an </w:t>
      </w:r>
      <w:r w:rsidR="00B23BF9">
        <w:rPr>
          <w:rFonts w:ascii="Arial" w:hAnsi="Arial" w:cs="Arial"/>
        </w:rPr>
        <w:t xml:space="preserve">earlier date of </w:t>
      </w:r>
      <w:r w:rsidR="00B23BF9">
        <w:rPr>
          <w:rFonts w:ascii="Arial" w:hAnsi="Arial" w:cs="Arial"/>
        </w:rPr>
        <w:tab/>
      </w:r>
      <w:r w:rsidRPr="00293085">
        <w:rPr>
          <w:rFonts w:ascii="Arial" w:hAnsi="Arial" w:cs="Arial"/>
        </w:rPr>
        <w:t>manufacture, or to vehicles manufactured after a certain date, provi</w:t>
      </w:r>
      <w:r w:rsidR="00B23BF9">
        <w:rPr>
          <w:rFonts w:ascii="Arial" w:hAnsi="Arial" w:cs="Arial"/>
        </w:rPr>
        <w:t xml:space="preserve">ded this is specified in the </w:t>
      </w:r>
      <w:r w:rsidRPr="00293085">
        <w:rPr>
          <w:rFonts w:ascii="Arial" w:hAnsi="Arial" w:cs="Arial"/>
        </w:rPr>
        <w:t>SRs.</w:t>
      </w:r>
    </w:p>
    <w:p w14:paraId="0250D81C" w14:textId="77777777" w:rsidR="00293085" w:rsidRPr="00293085" w:rsidRDefault="00293085" w:rsidP="00B23BF9">
      <w:pPr>
        <w:spacing w:after="0" w:line="240" w:lineRule="auto"/>
        <w:ind w:left="1440" w:hanging="720"/>
        <w:rPr>
          <w:rFonts w:ascii="Arial" w:hAnsi="Arial" w:cs="Arial"/>
        </w:rPr>
      </w:pPr>
      <w:r w:rsidRPr="00293085">
        <w:rPr>
          <w:rFonts w:ascii="Arial" w:hAnsi="Arial" w:cs="Arial"/>
        </w:rPr>
        <w:lastRenderedPageBreak/>
        <w:t>(c)</w:t>
      </w:r>
      <w:r w:rsidRPr="00293085">
        <w:rPr>
          <w:rFonts w:ascii="Arial" w:hAnsi="Arial" w:cs="Arial"/>
        </w:rPr>
        <w:tab/>
        <w:t>Organisers may, in the SRs, restrict entry to either automobiles or motorcycles exclusively.</w:t>
      </w:r>
    </w:p>
    <w:p w14:paraId="727F5D7F" w14:textId="77777777" w:rsidR="00293085" w:rsidRPr="00293085" w:rsidRDefault="00293085" w:rsidP="00293085">
      <w:pPr>
        <w:spacing w:after="0" w:line="240" w:lineRule="auto"/>
        <w:rPr>
          <w:rFonts w:ascii="Arial" w:hAnsi="Arial" w:cs="Arial"/>
        </w:rPr>
      </w:pPr>
      <w:r w:rsidRPr="00293085">
        <w:rPr>
          <w:rFonts w:ascii="Arial" w:hAnsi="Arial" w:cs="Arial"/>
        </w:rPr>
        <w:tab/>
        <w:t>(d)</w:t>
      </w:r>
      <w:r w:rsidRPr="00293085">
        <w:rPr>
          <w:rFonts w:ascii="Arial" w:hAnsi="Arial" w:cs="Arial"/>
        </w:rPr>
        <w:tab/>
        <w:t>Vehicles must comply with all the relevant clauses of VSRs 12 and 15.</w:t>
      </w:r>
    </w:p>
    <w:p w14:paraId="1B32BB3D" w14:textId="77777777" w:rsidR="00293085" w:rsidRPr="00293085" w:rsidRDefault="00B23BF9" w:rsidP="00B23BF9">
      <w:pPr>
        <w:spacing w:after="0" w:line="240" w:lineRule="auto"/>
        <w:ind w:left="1440" w:hanging="1440"/>
        <w:rPr>
          <w:rFonts w:ascii="Arial" w:hAnsi="Arial" w:cs="Arial"/>
        </w:rPr>
      </w:pPr>
      <w:r>
        <w:rPr>
          <w:rFonts w:ascii="Arial" w:hAnsi="Arial" w:cs="Arial"/>
        </w:rPr>
        <w:t xml:space="preserve">            </w:t>
      </w:r>
      <w:r w:rsidR="00293085" w:rsidRPr="00293085">
        <w:rPr>
          <w:rFonts w:ascii="Arial" w:hAnsi="Arial" w:cs="Arial"/>
        </w:rPr>
        <w:t>(e)</w:t>
      </w:r>
      <w:r w:rsidR="00293085" w:rsidRPr="00293085">
        <w:rPr>
          <w:rFonts w:ascii="Arial" w:hAnsi="Arial" w:cs="Arial"/>
        </w:rPr>
        <w:tab/>
        <w:t xml:space="preserve">A vehicle will be excluded from an event if, upon examination, the organisers </w:t>
      </w:r>
      <w:r>
        <w:rPr>
          <w:rFonts w:ascii="Arial" w:hAnsi="Arial" w:cs="Arial"/>
        </w:rPr>
        <w:t xml:space="preserve">find that it does </w:t>
      </w:r>
      <w:r w:rsidR="00293085" w:rsidRPr="00293085">
        <w:rPr>
          <w:rFonts w:ascii="Arial" w:hAnsi="Arial" w:cs="Arial"/>
        </w:rPr>
        <w:t>not comply with the details of its SAVVA dating certificate, or if its</w:t>
      </w:r>
      <w:r>
        <w:rPr>
          <w:rFonts w:ascii="Arial" w:hAnsi="Arial" w:cs="Arial"/>
        </w:rPr>
        <w:t xml:space="preserve"> appearance and/or condition </w:t>
      </w:r>
      <w:r w:rsidR="00293085" w:rsidRPr="00293085">
        <w:rPr>
          <w:rFonts w:ascii="Arial" w:hAnsi="Arial" w:cs="Arial"/>
        </w:rPr>
        <w:t>are in conflict with the aims and objects of SAVVA. [See VSR13 (b) (iv)]</w:t>
      </w:r>
    </w:p>
    <w:p w14:paraId="0445E583" w14:textId="77777777" w:rsidR="00293085" w:rsidRPr="00293085" w:rsidRDefault="00293085" w:rsidP="00293085">
      <w:pPr>
        <w:spacing w:after="0" w:line="240" w:lineRule="auto"/>
        <w:rPr>
          <w:rFonts w:ascii="Arial" w:hAnsi="Arial" w:cs="Arial"/>
        </w:rPr>
      </w:pPr>
      <w:r w:rsidRPr="00293085">
        <w:rPr>
          <w:rFonts w:ascii="Arial" w:hAnsi="Arial" w:cs="Arial"/>
        </w:rPr>
        <w:tab/>
        <w:t>(f)</w:t>
      </w:r>
      <w:r w:rsidRPr="00293085">
        <w:rPr>
          <w:rFonts w:ascii="Arial" w:hAnsi="Arial" w:cs="Arial"/>
        </w:rPr>
        <w:tab/>
        <w:t>Attention is drawn to VSR 11 (a).</w:t>
      </w:r>
    </w:p>
    <w:p w14:paraId="0882779C" w14:textId="77777777" w:rsidR="00383C79" w:rsidRPr="00383C79" w:rsidRDefault="00383C79" w:rsidP="00383C79">
      <w:pPr>
        <w:spacing w:after="0" w:line="240" w:lineRule="auto"/>
        <w:rPr>
          <w:rFonts w:ascii="Arial" w:hAnsi="Arial" w:cs="Arial"/>
        </w:rPr>
      </w:pPr>
    </w:p>
    <w:p w14:paraId="103344D0" w14:textId="77777777" w:rsidR="00462E1B" w:rsidRPr="00462E1B" w:rsidRDefault="00462E1B" w:rsidP="00462E1B">
      <w:pPr>
        <w:spacing w:after="0" w:line="240" w:lineRule="auto"/>
        <w:rPr>
          <w:rFonts w:ascii="Arial" w:hAnsi="Arial" w:cs="Arial"/>
        </w:rPr>
      </w:pPr>
    </w:p>
    <w:p w14:paraId="19E38853" w14:textId="77777777" w:rsidR="00B23BF9" w:rsidRPr="00B23BF9" w:rsidRDefault="00B23BF9" w:rsidP="00B23BF9">
      <w:pPr>
        <w:spacing w:after="0" w:line="240" w:lineRule="auto"/>
        <w:rPr>
          <w:rFonts w:ascii="Arial" w:hAnsi="Arial" w:cs="Arial"/>
        </w:rPr>
      </w:pPr>
      <w:r w:rsidRPr="00B23BF9">
        <w:rPr>
          <w:rFonts w:ascii="Arial" w:hAnsi="Arial" w:cs="Arial"/>
        </w:rPr>
        <w:t>15.</w:t>
      </w:r>
      <w:r w:rsidRPr="00B23BF9">
        <w:rPr>
          <w:rFonts w:ascii="Arial" w:hAnsi="Arial" w:cs="Arial"/>
        </w:rPr>
        <w:tab/>
      </w:r>
      <w:r w:rsidRPr="00B23BF9">
        <w:rPr>
          <w:rFonts w:ascii="Arial" w:hAnsi="Arial" w:cs="Arial"/>
          <w:b/>
        </w:rPr>
        <w:t>PRE-EVENT SCRUTINY</w:t>
      </w:r>
    </w:p>
    <w:p w14:paraId="48F1AACC"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(a)</w:t>
      </w:r>
      <w:r w:rsidRPr="00B23BF9">
        <w:rPr>
          <w:rFonts w:ascii="Arial" w:hAnsi="Arial" w:cs="Arial"/>
        </w:rPr>
        <w:tab/>
        <w:t xml:space="preserve">All vehicles must undergo scrutiny before taking part in any event. Such </w:t>
      </w:r>
      <w:r>
        <w:rPr>
          <w:rFonts w:ascii="Arial" w:hAnsi="Arial" w:cs="Arial"/>
        </w:rPr>
        <w:t xml:space="preserve">scrutiny will </w:t>
      </w:r>
      <w:r w:rsidRPr="00B23BF9">
        <w:rPr>
          <w:rFonts w:ascii="Arial" w:hAnsi="Arial" w:cs="Arial"/>
        </w:rPr>
        <w:t>examine vehicles for safety and the relevant requirements of VSRs 12 and 14.</w:t>
      </w:r>
    </w:p>
    <w:p w14:paraId="7A323B5B"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(b)</w:t>
      </w:r>
      <w:r w:rsidRPr="00B23BF9">
        <w:rPr>
          <w:rFonts w:ascii="Arial" w:hAnsi="Arial" w:cs="Arial"/>
        </w:rPr>
        <w:tab/>
        <w:t xml:space="preserve">It will be mandatory to present all competing vehicles for such examination at </w:t>
      </w:r>
      <w:r>
        <w:rPr>
          <w:rFonts w:ascii="Arial" w:hAnsi="Arial" w:cs="Arial"/>
        </w:rPr>
        <w:t xml:space="preserve">the time and place </w:t>
      </w:r>
      <w:r w:rsidRPr="00B23BF9">
        <w:rPr>
          <w:rFonts w:ascii="Arial" w:hAnsi="Arial" w:cs="Arial"/>
        </w:rPr>
        <w:t>stipulated in the SRs. Failure to do so will result in the vehicle be</w:t>
      </w:r>
      <w:r>
        <w:rPr>
          <w:rFonts w:ascii="Arial" w:hAnsi="Arial" w:cs="Arial"/>
        </w:rPr>
        <w:t xml:space="preserve">ing excluded from the event. </w:t>
      </w:r>
      <w:r w:rsidRPr="00B23BF9">
        <w:rPr>
          <w:rFonts w:ascii="Arial" w:hAnsi="Arial" w:cs="Arial"/>
        </w:rPr>
        <w:t>[See VSR 33 (a) (vii).]</w:t>
      </w:r>
    </w:p>
    <w:p w14:paraId="741C1DCC"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(c)</w:t>
      </w:r>
      <w:r w:rsidRPr="00B23BF9">
        <w:rPr>
          <w:rFonts w:ascii="Arial" w:hAnsi="Arial" w:cs="Arial"/>
        </w:rPr>
        <w:tab/>
        <w:t>Pre-event scrutiny must satisfy the requirements as per VSR 12, 14, 18 and 33(a) (vii).The officially required pre-event scrutiny of vehicles by no m</w:t>
      </w:r>
      <w:r>
        <w:rPr>
          <w:rFonts w:ascii="Arial" w:hAnsi="Arial" w:cs="Arial"/>
        </w:rPr>
        <w:t xml:space="preserve">eans implies or suggests an </w:t>
      </w:r>
      <w:r w:rsidRPr="00B23BF9">
        <w:rPr>
          <w:rFonts w:ascii="Arial" w:hAnsi="Arial" w:cs="Arial"/>
        </w:rPr>
        <w:t>acceptance or implied roadworthy certification of the examined vehicles by the organisers.</w:t>
      </w:r>
    </w:p>
    <w:p w14:paraId="75B0122B" w14:textId="77777777" w:rsidR="00B23BF9" w:rsidRPr="00B23BF9" w:rsidRDefault="00B23BF9" w:rsidP="00B23BF9">
      <w:pPr>
        <w:spacing w:after="0" w:line="240" w:lineRule="auto"/>
        <w:ind w:left="1440"/>
        <w:rPr>
          <w:rFonts w:ascii="Arial" w:hAnsi="Arial" w:cs="Arial"/>
        </w:rPr>
      </w:pPr>
      <w:r w:rsidRPr="00B23BF9">
        <w:rPr>
          <w:rFonts w:ascii="Arial" w:hAnsi="Arial" w:cs="Arial"/>
        </w:rPr>
        <w:t xml:space="preserve">The driver/rider/ entrant/owner of the vehicle must certify that he/she accepts </w:t>
      </w:r>
      <w:r>
        <w:rPr>
          <w:rFonts w:ascii="Arial" w:hAnsi="Arial" w:cs="Arial"/>
        </w:rPr>
        <w:t xml:space="preserve">the responsibility for the </w:t>
      </w:r>
      <w:r w:rsidRPr="00B23BF9">
        <w:rPr>
          <w:rFonts w:ascii="Arial" w:hAnsi="Arial" w:cs="Arial"/>
        </w:rPr>
        <w:t>roadworthiness as well as the correct and valid licensing of the particular vehicle in question. For this purpose, the “Pre-event Scrutiny” form [Annexure G] and “Declaration by Driver/Rider” [Annexure F] must accompany the entry forms provided and the completed and signed versions handed to the scrutinising official at pre-event scrutiny. Failure to do so must deny entry and participation on the event.</w:t>
      </w:r>
    </w:p>
    <w:p w14:paraId="7EB5ED95"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(d)</w:t>
      </w:r>
      <w:r w:rsidRPr="00B23BF9">
        <w:rPr>
          <w:rFonts w:ascii="Arial" w:hAnsi="Arial" w:cs="Arial"/>
        </w:rPr>
        <w:tab/>
        <w:t xml:space="preserve">In the event of permission being granted to an entrant for a change of vehicle </w:t>
      </w:r>
      <w:r>
        <w:rPr>
          <w:rFonts w:ascii="Arial" w:hAnsi="Arial" w:cs="Arial"/>
        </w:rPr>
        <w:t xml:space="preserve">on an event (VSR </w:t>
      </w:r>
      <w:r w:rsidRPr="00B23BF9">
        <w:rPr>
          <w:rFonts w:ascii="Arial" w:hAnsi="Arial" w:cs="Arial"/>
        </w:rPr>
        <w:t>13 (b)(vii)), the substitute vehicle must be subjected to a pre-even</w:t>
      </w:r>
      <w:r>
        <w:rPr>
          <w:rFonts w:ascii="Arial" w:hAnsi="Arial" w:cs="Arial"/>
        </w:rPr>
        <w:t xml:space="preserve">t scrutiny as per the above. </w:t>
      </w:r>
      <w:r>
        <w:rPr>
          <w:rFonts w:ascii="Arial" w:hAnsi="Arial" w:cs="Arial"/>
        </w:rPr>
        <w:tab/>
      </w:r>
      <w:r w:rsidRPr="00B23BF9">
        <w:rPr>
          <w:rFonts w:ascii="Arial" w:hAnsi="Arial" w:cs="Arial"/>
        </w:rPr>
        <w:t>For this purpose the applicant must together with his/her written a</w:t>
      </w:r>
      <w:r>
        <w:rPr>
          <w:rFonts w:ascii="Arial" w:hAnsi="Arial" w:cs="Arial"/>
        </w:rPr>
        <w:t>pplication submit a new “Pre-</w:t>
      </w:r>
      <w:r>
        <w:rPr>
          <w:rFonts w:ascii="Arial" w:hAnsi="Arial" w:cs="Arial"/>
        </w:rPr>
        <w:tab/>
      </w:r>
      <w:r w:rsidRPr="00B23BF9">
        <w:rPr>
          <w:rFonts w:ascii="Arial" w:hAnsi="Arial" w:cs="Arial"/>
        </w:rPr>
        <w:t>event scrutiny form” that relates to the substitute vehicle in question. [See VSR 38]</w:t>
      </w:r>
    </w:p>
    <w:p w14:paraId="246877F9" w14:textId="77777777" w:rsidR="00B23BF9" w:rsidRPr="00B23BF9" w:rsidRDefault="00B23BF9" w:rsidP="00B23BF9">
      <w:pPr>
        <w:spacing w:after="0" w:line="240" w:lineRule="auto"/>
        <w:rPr>
          <w:rFonts w:ascii="Arial" w:hAnsi="Arial" w:cs="Arial"/>
        </w:rPr>
      </w:pPr>
    </w:p>
    <w:p w14:paraId="56CF5543" w14:textId="77777777" w:rsidR="00B23BF9" w:rsidRPr="00B23BF9" w:rsidRDefault="00B23BF9" w:rsidP="00B23BF9">
      <w:pPr>
        <w:spacing w:after="0" w:line="240" w:lineRule="auto"/>
        <w:rPr>
          <w:rFonts w:ascii="Arial" w:hAnsi="Arial" w:cs="Arial"/>
        </w:rPr>
      </w:pPr>
      <w:r w:rsidRPr="00B23BF9">
        <w:rPr>
          <w:rFonts w:ascii="Arial" w:hAnsi="Arial" w:cs="Arial"/>
        </w:rPr>
        <w:t>16.</w:t>
      </w:r>
      <w:r w:rsidRPr="00B23BF9">
        <w:rPr>
          <w:rFonts w:ascii="Arial" w:hAnsi="Arial" w:cs="Arial"/>
        </w:rPr>
        <w:tab/>
      </w:r>
      <w:r w:rsidRPr="00B23BF9">
        <w:rPr>
          <w:rFonts w:ascii="Arial" w:hAnsi="Arial" w:cs="Arial"/>
          <w:b/>
        </w:rPr>
        <w:t>COMPETITION NUMBERS</w:t>
      </w:r>
    </w:p>
    <w:p w14:paraId="6B06C1F4"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(a)</w:t>
      </w:r>
      <w:r w:rsidRPr="00B23BF9">
        <w:rPr>
          <w:rFonts w:ascii="Arial" w:hAnsi="Arial" w:cs="Arial"/>
        </w:rPr>
        <w:tab/>
        <w:t xml:space="preserve">A competition number will be assigned to each competitor and this number </w:t>
      </w:r>
      <w:r>
        <w:rPr>
          <w:rFonts w:ascii="Arial" w:hAnsi="Arial" w:cs="Arial"/>
        </w:rPr>
        <w:t xml:space="preserve">must be clearly </w:t>
      </w:r>
      <w:r w:rsidRPr="00B23BF9">
        <w:rPr>
          <w:rFonts w:ascii="Arial" w:hAnsi="Arial" w:cs="Arial"/>
        </w:rPr>
        <w:t>displayed on the vehicle as directed below under (f) and, if applicable</w:t>
      </w:r>
      <w:r>
        <w:rPr>
          <w:rFonts w:ascii="Arial" w:hAnsi="Arial" w:cs="Arial"/>
        </w:rPr>
        <w:t xml:space="preserve">, as further directed in the </w:t>
      </w:r>
      <w:r>
        <w:rPr>
          <w:rFonts w:ascii="Arial" w:hAnsi="Arial" w:cs="Arial"/>
        </w:rPr>
        <w:tab/>
      </w:r>
      <w:r w:rsidRPr="00B23BF9">
        <w:rPr>
          <w:rFonts w:ascii="Arial" w:hAnsi="Arial" w:cs="Arial"/>
        </w:rPr>
        <w:t>SRs.</w:t>
      </w:r>
    </w:p>
    <w:p w14:paraId="7D4BACF1"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(b)</w:t>
      </w:r>
      <w:r w:rsidRPr="00B23BF9">
        <w:rPr>
          <w:rFonts w:ascii="Arial" w:hAnsi="Arial" w:cs="Arial"/>
        </w:rPr>
        <w:tab/>
        <w:t xml:space="preserve">Organisers may or may not supply competition numbers, but shall stipulate </w:t>
      </w:r>
      <w:r>
        <w:rPr>
          <w:rFonts w:ascii="Arial" w:hAnsi="Arial" w:cs="Arial"/>
        </w:rPr>
        <w:t xml:space="preserve">which in the SRs. If </w:t>
      </w:r>
      <w:r w:rsidRPr="00B23BF9">
        <w:rPr>
          <w:rFonts w:ascii="Arial" w:hAnsi="Arial" w:cs="Arial"/>
        </w:rPr>
        <w:t xml:space="preserve">numbers supplied are to be returned to the organisers, the </w:t>
      </w:r>
      <w:r>
        <w:rPr>
          <w:rFonts w:ascii="Arial" w:hAnsi="Arial" w:cs="Arial"/>
        </w:rPr>
        <w:t xml:space="preserve">SRs shall indicate this and </w:t>
      </w:r>
      <w:r w:rsidRPr="00B23BF9">
        <w:rPr>
          <w:rFonts w:ascii="Arial" w:hAnsi="Arial" w:cs="Arial"/>
        </w:rPr>
        <w:t>competitors shall be liable for the cost of replacing numbers not returned.</w:t>
      </w:r>
    </w:p>
    <w:p w14:paraId="5B368AC4"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(c)</w:t>
      </w:r>
      <w:r w:rsidRPr="00B23BF9">
        <w:rPr>
          <w:rFonts w:ascii="Arial" w:hAnsi="Arial" w:cs="Arial"/>
        </w:rPr>
        <w:tab/>
        <w:t xml:space="preserve">Numbers incorporated in/on advertising material supplied by the organisers </w:t>
      </w:r>
      <w:r>
        <w:rPr>
          <w:rFonts w:ascii="Arial" w:hAnsi="Arial" w:cs="Arial"/>
        </w:rPr>
        <w:t xml:space="preserve">must not be </w:t>
      </w:r>
      <w:r w:rsidRPr="00B23BF9">
        <w:rPr>
          <w:rFonts w:ascii="Arial" w:hAnsi="Arial" w:cs="Arial"/>
        </w:rPr>
        <w:t>defaced in any way, such material being deemed to form part of the number.</w:t>
      </w:r>
    </w:p>
    <w:p w14:paraId="56766CB9"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(d)</w:t>
      </w:r>
      <w:r w:rsidRPr="00B23BF9">
        <w:rPr>
          <w:rFonts w:ascii="Arial" w:hAnsi="Arial" w:cs="Arial"/>
        </w:rPr>
        <w:tab/>
        <w:t xml:space="preserve">It is the responsibility of the competitor to ensure that the numbers remain </w:t>
      </w:r>
      <w:r>
        <w:rPr>
          <w:rFonts w:ascii="Arial" w:hAnsi="Arial" w:cs="Arial"/>
        </w:rPr>
        <w:t xml:space="preserve">legible throughout the </w:t>
      </w:r>
      <w:r w:rsidRPr="00B23BF9">
        <w:rPr>
          <w:rFonts w:ascii="Arial" w:hAnsi="Arial" w:cs="Arial"/>
        </w:rPr>
        <w:t>event and are removed or covered as soon as the competing vehi</w:t>
      </w:r>
      <w:r>
        <w:rPr>
          <w:rFonts w:ascii="Arial" w:hAnsi="Arial" w:cs="Arial"/>
        </w:rPr>
        <w:t xml:space="preserve">cle has either completed, or </w:t>
      </w:r>
      <w:r w:rsidRPr="00B23BF9">
        <w:rPr>
          <w:rFonts w:ascii="Arial" w:hAnsi="Arial" w:cs="Arial"/>
        </w:rPr>
        <w:t>withdrawn from the event, or as instructed by the organisers.</w:t>
      </w:r>
    </w:p>
    <w:p w14:paraId="1835E826"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(e)</w:t>
      </w:r>
      <w:r w:rsidRPr="00B23BF9">
        <w:rPr>
          <w:rFonts w:ascii="Arial" w:hAnsi="Arial" w:cs="Arial"/>
        </w:rPr>
        <w:tab/>
        <w:t>Competition numbers must be of a size and design and so fitted as to make them clearly visible.</w:t>
      </w:r>
    </w:p>
    <w:p w14:paraId="6717C5B4"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(f)</w:t>
      </w:r>
      <w:r w:rsidRPr="00B23BF9">
        <w:rPr>
          <w:rFonts w:ascii="Arial" w:hAnsi="Arial" w:cs="Arial"/>
        </w:rPr>
        <w:tab/>
        <w:t xml:space="preserve">All competitors will be required to display their assigned number on at least </w:t>
      </w:r>
      <w:r>
        <w:rPr>
          <w:rFonts w:ascii="Arial" w:hAnsi="Arial" w:cs="Arial"/>
        </w:rPr>
        <w:t>the front and left-</w:t>
      </w:r>
      <w:r w:rsidRPr="00B23BF9">
        <w:rPr>
          <w:rFonts w:ascii="Arial" w:hAnsi="Arial" w:cs="Arial"/>
        </w:rPr>
        <w:t>hand side of the vehicle although numbers may be required on bot</w:t>
      </w:r>
      <w:r>
        <w:rPr>
          <w:rFonts w:ascii="Arial" w:hAnsi="Arial" w:cs="Arial"/>
        </w:rPr>
        <w:t xml:space="preserve">h the left and right side of </w:t>
      </w:r>
      <w:r w:rsidRPr="00B23BF9">
        <w:rPr>
          <w:rFonts w:ascii="Arial" w:hAnsi="Arial" w:cs="Arial"/>
        </w:rPr>
        <w:t>vehicles. Organisers are to stipulate</w:t>
      </w:r>
      <w:r>
        <w:rPr>
          <w:rFonts w:ascii="Arial" w:hAnsi="Arial" w:cs="Arial"/>
        </w:rPr>
        <w:t xml:space="preserve"> their </w:t>
      </w:r>
      <w:r>
        <w:rPr>
          <w:rFonts w:ascii="Arial" w:hAnsi="Arial" w:cs="Arial"/>
        </w:rPr>
        <w:lastRenderedPageBreak/>
        <w:t xml:space="preserve">requirement in the SRs. In the case of automobiles, </w:t>
      </w:r>
      <w:r w:rsidRPr="00B23BF9">
        <w:rPr>
          <w:rFonts w:ascii="Arial" w:hAnsi="Arial" w:cs="Arial"/>
        </w:rPr>
        <w:t>front numbers shall be displayed in the centre, or to the left-han</w:t>
      </w:r>
      <w:r>
        <w:rPr>
          <w:rFonts w:ascii="Arial" w:hAnsi="Arial" w:cs="Arial"/>
        </w:rPr>
        <w:t xml:space="preserve">d side of the centre, of the </w:t>
      </w:r>
      <w:r w:rsidRPr="00B23BF9">
        <w:rPr>
          <w:rFonts w:ascii="Arial" w:hAnsi="Arial" w:cs="Arial"/>
        </w:rPr>
        <w:t>vehicle.</w:t>
      </w:r>
    </w:p>
    <w:p w14:paraId="16088AAC"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(g)</w:t>
      </w:r>
      <w:r w:rsidRPr="00B23BF9">
        <w:rPr>
          <w:rFonts w:ascii="Arial" w:hAnsi="Arial" w:cs="Arial"/>
        </w:rPr>
        <w:tab/>
        <w:t xml:space="preserve">Front numbers on all vehicles, and side numbers on motorcycles, must be </w:t>
      </w:r>
      <w:r>
        <w:rPr>
          <w:rFonts w:ascii="Arial" w:hAnsi="Arial" w:cs="Arial"/>
        </w:rPr>
        <w:t xml:space="preserve">designed to fit on a </w:t>
      </w:r>
      <w:r w:rsidRPr="00B23BF9">
        <w:rPr>
          <w:rFonts w:ascii="Arial" w:hAnsi="Arial" w:cs="Arial"/>
        </w:rPr>
        <w:t>background of 210 mm diameter with two 5 mm holes at 180 mm centres in the horizontal axis.</w:t>
      </w:r>
    </w:p>
    <w:p w14:paraId="60BC9AC2" w14:textId="77777777" w:rsidR="00B23BF9" w:rsidRPr="00B23BF9" w:rsidRDefault="00B23BF9" w:rsidP="00B23BF9">
      <w:pPr>
        <w:spacing w:after="0" w:line="240" w:lineRule="auto"/>
        <w:ind w:left="1440" w:hanging="720"/>
        <w:rPr>
          <w:rFonts w:ascii="Arial" w:hAnsi="Arial" w:cs="Arial"/>
        </w:rPr>
      </w:pPr>
      <w:r w:rsidRPr="00B23BF9">
        <w:rPr>
          <w:rFonts w:ascii="Arial" w:hAnsi="Arial" w:cs="Arial"/>
        </w:rPr>
        <w:t>(h)</w:t>
      </w:r>
      <w:r w:rsidRPr="00B23BF9">
        <w:rPr>
          <w:rFonts w:ascii="Arial" w:hAnsi="Arial" w:cs="Arial"/>
        </w:rPr>
        <w:tab/>
        <w:t xml:space="preserve">Competitors are required to provide suitable means of fixing competition </w:t>
      </w:r>
      <w:r>
        <w:rPr>
          <w:rFonts w:ascii="Arial" w:hAnsi="Arial" w:cs="Arial"/>
        </w:rPr>
        <w:t>numbers to the front a</w:t>
      </w:r>
      <w:r w:rsidRPr="00B23BF9">
        <w:rPr>
          <w:rFonts w:ascii="Arial" w:hAnsi="Arial" w:cs="Arial"/>
        </w:rPr>
        <w:t>nd left side of the competing vehicle.</w:t>
      </w:r>
    </w:p>
    <w:p w14:paraId="3E8A001C" w14:textId="77777777" w:rsidR="00B23BF9" w:rsidRDefault="00B23BF9" w:rsidP="00B23BF9">
      <w:pPr>
        <w:spacing w:after="0" w:line="240" w:lineRule="auto"/>
        <w:ind w:left="1440" w:hanging="720"/>
        <w:rPr>
          <w:rFonts w:ascii="Arial" w:hAnsi="Arial" w:cs="Arial"/>
        </w:rPr>
      </w:pPr>
      <w:r w:rsidRPr="00B23BF9">
        <w:rPr>
          <w:rFonts w:ascii="Arial" w:hAnsi="Arial" w:cs="Arial"/>
        </w:rPr>
        <w:t>(i)</w:t>
      </w:r>
      <w:r w:rsidRPr="00B23BF9">
        <w:rPr>
          <w:rFonts w:ascii="Arial" w:hAnsi="Arial" w:cs="Arial"/>
        </w:rPr>
        <w:tab/>
        <w:t>Competition numbers shall be affixed to the vehicle before it is presented for scrutiny.</w:t>
      </w:r>
    </w:p>
    <w:p w14:paraId="4F3300C5" w14:textId="77777777" w:rsidR="00B23BF9" w:rsidRPr="00B23BF9" w:rsidRDefault="00B23BF9" w:rsidP="00B23BF9">
      <w:pPr>
        <w:spacing w:after="0" w:line="240" w:lineRule="auto"/>
        <w:rPr>
          <w:rFonts w:ascii="Arial" w:hAnsi="Arial" w:cs="Arial"/>
        </w:rPr>
      </w:pPr>
      <w:r w:rsidRPr="00B23BF9">
        <w:rPr>
          <w:rFonts w:ascii="Arial" w:hAnsi="Arial" w:cs="Arial"/>
        </w:rPr>
        <w:t xml:space="preserve"> </w:t>
      </w:r>
    </w:p>
    <w:p w14:paraId="72B17428" w14:textId="77777777" w:rsidR="00420E19" w:rsidRPr="00420E19" w:rsidRDefault="00420E19" w:rsidP="00420E19">
      <w:pPr>
        <w:spacing w:after="0" w:line="240" w:lineRule="auto"/>
        <w:rPr>
          <w:rFonts w:ascii="Arial" w:hAnsi="Arial" w:cs="Arial"/>
        </w:rPr>
      </w:pPr>
    </w:p>
    <w:p w14:paraId="1CC226A2" w14:textId="77777777" w:rsidR="00420E19" w:rsidRPr="00420E19" w:rsidRDefault="00420E19" w:rsidP="00420E19">
      <w:pPr>
        <w:spacing w:after="0" w:line="240" w:lineRule="auto"/>
        <w:rPr>
          <w:rFonts w:ascii="Arial" w:hAnsi="Arial" w:cs="Arial"/>
        </w:rPr>
      </w:pPr>
      <w:r w:rsidRPr="00420E19">
        <w:rPr>
          <w:rFonts w:ascii="Arial" w:hAnsi="Arial" w:cs="Arial"/>
        </w:rPr>
        <w:t>17.</w:t>
      </w:r>
      <w:r w:rsidRPr="00420E19">
        <w:rPr>
          <w:rFonts w:ascii="Arial" w:hAnsi="Arial" w:cs="Arial"/>
        </w:rPr>
        <w:tab/>
      </w:r>
      <w:r w:rsidRPr="00420E19">
        <w:rPr>
          <w:rFonts w:ascii="Arial" w:hAnsi="Arial" w:cs="Arial"/>
          <w:b/>
        </w:rPr>
        <w:t>SAFETY SIGNAGE</w:t>
      </w:r>
    </w:p>
    <w:p w14:paraId="5F50D151" w14:textId="77777777" w:rsidR="00420E19" w:rsidRPr="00420E19" w:rsidRDefault="00420E19" w:rsidP="00420E19">
      <w:pPr>
        <w:spacing w:after="0" w:line="240" w:lineRule="auto"/>
        <w:ind w:left="1440" w:hanging="720"/>
        <w:rPr>
          <w:rFonts w:ascii="Arial" w:hAnsi="Arial" w:cs="Arial"/>
        </w:rPr>
      </w:pPr>
      <w:r w:rsidRPr="00420E19">
        <w:rPr>
          <w:rFonts w:ascii="Arial" w:hAnsi="Arial" w:cs="Arial"/>
        </w:rPr>
        <w:t>(a)</w:t>
      </w:r>
      <w:r w:rsidRPr="00420E19">
        <w:rPr>
          <w:rFonts w:ascii="Arial" w:hAnsi="Arial" w:cs="Arial"/>
        </w:rPr>
        <w:tab/>
        <w:t xml:space="preserve">All motor vehicles manufactured before 31st December </w:t>
      </w:r>
      <w:r w:rsidRPr="00420E19">
        <w:rPr>
          <w:rFonts w:ascii="Arial" w:hAnsi="Arial" w:cs="Arial"/>
          <w:strike/>
        </w:rPr>
        <w:t>1945</w:t>
      </w:r>
      <w:r w:rsidRPr="00420E19">
        <w:rPr>
          <w:rFonts w:ascii="Arial" w:hAnsi="Arial" w:cs="Arial"/>
        </w:rPr>
        <w:t xml:space="preserve"> </w:t>
      </w:r>
      <w:r w:rsidRPr="00AD31D2">
        <w:rPr>
          <w:rFonts w:ascii="Arial" w:hAnsi="Arial" w:cs="Arial"/>
          <w:color w:val="FF0000"/>
        </w:rPr>
        <w:t>1918</w:t>
      </w:r>
      <w:r w:rsidRPr="00420E19">
        <w:rPr>
          <w:rFonts w:ascii="Arial" w:hAnsi="Arial" w:cs="Arial"/>
        </w:rPr>
        <w:t xml:space="preserve"> are to be fitted with a safety triangle with yellow reflective trailer tape mounted on a suitable bracket outside on the rear of the motor vehicle together with at least a red battery operated LED cycle light. The triangle is to be of a standard size 300mm high by 300mm wide and with a 55mm tape width composing the outer aspect of the triangle. The red LED light should not flash as it is illegal. The triangle must not obscure existing rear lights and number plates. The triangle must be fitted to the right of the centre of the vehicle where possible, and perpendicularly so as to maximise its reflective quality. </w:t>
      </w:r>
    </w:p>
    <w:p w14:paraId="3A7B00AB" w14:textId="77777777" w:rsidR="00420E19" w:rsidRPr="00420E19" w:rsidRDefault="00420E19" w:rsidP="00420E19">
      <w:pPr>
        <w:spacing w:after="0" w:line="240" w:lineRule="auto"/>
        <w:ind w:left="1440" w:hanging="720"/>
        <w:rPr>
          <w:rFonts w:ascii="Arial" w:hAnsi="Arial" w:cs="Arial"/>
        </w:rPr>
      </w:pPr>
      <w:r w:rsidRPr="00420E19">
        <w:rPr>
          <w:rFonts w:ascii="Arial" w:hAnsi="Arial" w:cs="Arial"/>
        </w:rPr>
        <w:t>(b)</w:t>
      </w:r>
      <w:r w:rsidRPr="00420E19">
        <w:rPr>
          <w:rFonts w:ascii="Arial" w:hAnsi="Arial" w:cs="Arial"/>
        </w:rPr>
        <w:tab/>
        <w:t xml:space="preserve">Competitor motorcyclists and/or pillion riders must wear a </w:t>
      </w:r>
      <w:r>
        <w:rPr>
          <w:rFonts w:ascii="Arial" w:hAnsi="Arial" w:cs="Arial"/>
        </w:rPr>
        <w:t>high visibility yellow “bib” or</w:t>
      </w:r>
      <w:r w:rsidRPr="00420E19">
        <w:rPr>
          <w:rFonts w:ascii="Arial" w:hAnsi="Arial" w:cs="Arial"/>
        </w:rPr>
        <w:t xml:space="preserve"> jacket.</w:t>
      </w:r>
    </w:p>
    <w:p w14:paraId="1BD57DB6" w14:textId="77777777" w:rsidR="00420E19" w:rsidRPr="00420E19" w:rsidRDefault="00420E19" w:rsidP="00420E19">
      <w:pPr>
        <w:spacing w:after="0" w:line="240" w:lineRule="auto"/>
        <w:ind w:left="1440"/>
        <w:rPr>
          <w:rFonts w:ascii="Arial" w:hAnsi="Arial" w:cs="Arial"/>
        </w:rPr>
      </w:pPr>
      <w:r w:rsidRPr="00420E19">
        <w:rPr>
          <w:rFonts w:ascii="Arial" w:hAnsi="Arial" w:cs="Arial"/>
        </w:rPr>
        <w:t>All motorcycles manufactured before 31st December 1945 are to b</w:t>
      </w:r>
      <w:r>
        <w:rPr>
          <w:rFonts w:ascii="Arial" w:hAnsi="Arial" w:cs="Arial"/>
        </w:rPr>
        <w:t>e fitted with a non flashing re</w:t>
      </w:r>
      <w:r w:rsidRPr="00420E19">
        <w:rPr>
          <w:rFonts w:ascii="Arial" w:hAnsi="Arial" w:cs="Arial"/>
        </w:rPr>
        <w:t xml:space="preserve"> LED cycle light to the rear of the motorcycle     </w:t>
      </w:r>
    </w:p>
    <w:p w14:paraId="68445D92" w14:textId="77777777" w:rsidR="00420E19" w:rsidRPr="00420E19" w:rsidRDefault="00420E19" w:rsidP="00420E19">
      <w:pPr>
        <w:spacing w:after="0" w:line="240" w:lineRule="auto"/>
        <w:ind w:left="1440"/>
        <w:rPr>
          <w:rFonts w:ascii="Arial" w:hAnsi="Arial" w:cs="Arial"/>
        </w:rPr>
      </w:pPr>
      <w:r w:rsidRPr="00420E19">
        <w:rPr>
          <w:rFonts w:ascii="Arial" w:hAnsi="Arial" w:cs="Arial"/>
        </w:rPr>
        <w:t xml:space="preserve">Where the front lights of the older motorcycles do not meet normal </w:t>
      </w:r>
      <w:r>
        <w:rPr>
          <w:rFonts w:ascii="Arial" w:hAnsi="Arial" w:cs="Arial"/>
        </w:rPr>
        <w:t xml:space="preserve">roadworthy requirements, an </w:t>
      </w:r>
      <w:r>
        <w:rPr>
          <w:rFonts w:ascii="Arial" w:hAnsi="Arial" w:cs="Arial"/>
        </w:rPr>
        <w:tab/>
      </w:r>
      <w:r w:rsidRPr="00420E19">
        <w:rPr>
          <w:rFonts w:ascii="Arial" w:hAnsi="Arial" w:cs="Arial"/>
        </w:rPr>
        <w:t>additional white LED cycle light must be fitted to the front of the motorcycle.</w:t>
      </w:r>
      <w:r w:rsidRPr="00420E19">
        <w:rPr>
          <w:rFonts w:ascii="Arial" w:hAnsi="Arial" w:cs="Arial"/>
        </w:rPr>
        <w:tab/>
      </w:r>
    </w:p>
    <w:p w14:paraId="21C69B8F" w14:textId="77777777" w:rsidR="00420E19" w:rsidRPr="00420E19" w:rsidRDefault="00420E19" w:rsidP="00420E19">
      <w:pPr>
        <w:spacing w:after="0" w:line="240" w:lineRule="auto"/>
        <w:ind w:left="1440" w:hanging="720"/>
        <w:rPr>
          <w:rFonts w:ascii="Arial" w:hAnsi="Arial" w:cs="Arial"/>
        </w:rPr>
      </w:pPr>
      <w:r w:rsidRPr="00420E19">
        <w:rPr>
          <w:rFonts w:ascii="Arial" w:hAnsi="Arial" w:cs="Arial"/>
        </w:rPr>
        <w:t>(c)</w:t>
      </w:r>
      <w:r w:rsidRPr="00420E19">
        <w:rPr>
          <w:rFonts w:ascii="Arial" w:hAnsi="Arial" w:cs="Arial"/>
        </w:rPr>
        <w:tab/>
        <w:t xml:space="preserve">The last official vehicle on an event following the field of participating vehicles, </w:t>
      </w:r>
      <w:r>
        <w:rPr>
          <w:rFonts w:ascii="Arial" w:hAnsi="Arial" w:cs="Arial"/>
        </w:rPr>
        <w:t xml:space="preserve">must display a </w:t>
      </w:r>
      <w:r w:rsidRPr="00420E19">
        <w:rPr>
          <w:rFonts w:ascii="Arial" w:hAnsi="Arial" w:cs="Arial"/>
        </w:rPr>
        <w:t>notice on the rear thereof, the wording being:</w:t>
      </w:r>
    </w:p>
    <w:p w14:paraId="5B4A778B" w14:textId="77777777" w:rsidR="00420E19" w:rsidRPr="00420E19" w:rsidRDefault="00420E19" w:rsidP="00420E19">
      <w:pPr>
        <w:spacing w:after="0" w:line="240" w:lineRule="auto"/>
        <w:rPr>
          <w:rFonts w:ascii="Arial" w:hAnsi="Arial" w:cs="Arial"/>
        </w:rPr>
      </w:pPr>
      <w:r w:rsidRPr="00420E19">
        <w:rPr>
          <w:rFonts w:ascii="Arial" w:hAnsi="Arial" w:cs="Arial"/>
        </w:rPr>
        <w:tab/>
      </w:r>
      <w:r w:rsidRPr="00420E19">
        <w:rPr>
          <w:rFonts w:ascii="Arial" w:hAnsi="Arial" w:cs="Arial"/>
        </w:rPr>
        <w:tab/>
        <w:t>“SLOW HISTORIC VEHICLES AHEAD, PLEASE TAKE CARE”</w:t>
      </w:r>
    </w:p>
    <w:p w14:paraId="52D8EAFC" w14:textId="77777777" w:rsidR="00420E19" w:rsidRDefault="00420E19" w:rsidP="00420E19">
      <w:pPr>
        <w:spacing w:after="0" w:line="240" w:lineRule="auto"/>
        <w:ind w:left="1440"/>
        <w:rPr>
          <w:rFonts w:ascii="Arial" w:hAnsi="Arial" w:cs="Arial"/>
        </w:rPr>
      </w:pPr>
      <w:r w:rsidRPr="00420E19">
        <w:rPr>
          <w:rFonts w:ascii="Arial" w:hAnsi="Arial" w:cs="Arial"/>
        </w:rPr>
        <w:t xml:space="preserve">This notice should be reflective and not smaller than 1.4 x 0.35m and must </w:t>
      </w:r>
      <w:r>
        <w:rPr>
          <w:rFonts w:ascii="Arial" w:hAnsi="Arial" w:cs="Arial"/>
        </w:rPr>
        <w:t xml:space="preserve">have one reflective </w:t>
      </w:r>
      <w:r w:rsidRPr="00420E19">
        <w:rPr>
          <w:rFonts w:ascii="Arial" w:hAnsi="Arial" w:cs="Arial"/>
        </w:rPr>
        <w:t xml:space="preserve">yellow triangle (as described for motor vehicles in (a) above) on it. </w:t>
      </w:r>
    </w:p>
    <w:p w14:paraId="66BB9711" w14:textId="77777777" w:rsidR="001E6B31" w:rsidRPr="00420E19" w:rsidRDefault="001E6B31" w:rsidP="00420E19">
      <w:pPr>
        <w:spacing w:after="0" w:line="240" w:lineRule="auto"/>
        <w:ind w:left="1440"/>
        <w:rPr>
          <w:rFonts w:ascii="Arial" w:hAnsi="Arial" w:cs="Arial"/>
        </w:rPr>
      </w:pPr>
    </w:p>
    <w:p w14:paraId="459F58FE" w14:textId="77777777" w:rsidR="001E6B31" w:rsidRPr="001E6B31" w:rsidRDefault="001E6B31" w:rsidP="001E6B31">
      <w:pPr>
        <w:spacing w:after="0" w:line="240" w:lineRule="auto"/>
        <w:rPr>
          <w:rFonts w:ascii="Arial" w:hAnsi="Arial" w:cs="Arial"/>
        </w:rPr>
      </w:pPr>
      <w:r w:rsidRPr="001E6B31">
        <w:rPr>
          <w:rFonts w:ascii="Arial" w:hAnsi="Arial" w:cs="Arial"/>
        </w:rPr>
        <w:t>18.</w:t>
      </w:r>
      <w:r w:rsidRPr="001E6B31">
        <w:rPr>
          <w:rFonts w:ascii="Arial" w:hAnsi="Arial" w:cs="Arial"/>
        </w:rPr>
        <w:tab/>
        <w:t>I</w:t>
      </w:r>
      <w:r w:rsidRPr="001E6B31">
        <w:rPr>
          <w:rFonts w:ascii="Arial" w:hAnsi="Arial" w:cs="Arial"/>
          <w:b/>
        </w:rPr>
        <w:t>NSTRUMENTS</w:t>
      </w:r>
    </w:p>
    <w:p w14:paraId="0D25DEBE" w14:textId="6BDC1393" w:rsidR="001E6B31" w:rsidRPr="001E6B31" w:rsidRDefault="001E6B31" w:rsidP="00BA18BF">
      <w:pPr>
        <w:spacing w:after="0" w:line="240" w:lineRule="auto"/>
        <w:ind w:left="1440" w:hanging="720"/>
        <w:jc w:val="both"/>
        <w:rPr>
          <w:rFonts w:ascii="Arial" w:hAnsi="Arial" w:cs="Arial"/>
        </w:rPr>
      </w:pPr>
      <w:r w:rsidRPr="001E6B31">
        <w:rPr>
          <w:rFonts w:ascii="Arial" w:hAnsi="Arial" w:cs="Arial"/>
        </w:rPr>
        <w:t>(a)</w:t>
      </w:r>
      <w:r w:rsidRPr="001E6B31">
        <w:rPr>
          <w:rFonts w:ascii="Arial" w:hAnsi="Arial" w:cs="Arial"/>
        </w:rPr>
        <w:tab/>
        <w:t>No instrument</w:t>
      </w:r>
      <w:r w:rsidR="00BA18BF">
        <w:rPr>
          <w:rFonts w:ascii="Arial" w:hAnsi="Arial" w:cs="Arial"/>
        </w:rPr>
        <w:t xml:space="preserve">, </w:t>
      </w:r>
      <w:r w:rsidRPr="001E6B31">
        <w:rPr>
          <w:rFonts w:ascii="Arial" w:hAnsi="Arial" w:cs="Arial"/>
        </w:rPr>
        <w:t xml:space="preserve">device, </w:t>
      </w:r>
      <w:r w:rsidR="00BE0659" w:rsidRPr="00BA18BF">
        <w:rPr>
          <w:rFonts w:ascii="Arial" w:hAnsi="Arial" w:cs="Arial"/>
          <w:color w:val="000000" w:themeColor="text1"/>
        </w:rPr>
        <w:t xml:space="preserve">or electronic equipment </w:t>
      </w:r>
      <w:r w:rsidRPr="00BA18BF">
        <w:rPr>
          <w:rFonts w:ascii="Arial" w:hAnsi="Arial" w:cs="Arial"/>
          <w:color w:val="000000" w:themeColor="text1"/>
        </w:rPr>
        <w:t xml:space="preserve">capable </w:t>
      </w:r>
      <w:r w:rsidRPr="001E6B31">
        <w:rPr>
          <w:rFonts w:ascii="Arial" w:hAnsi="Arial" w:cs="Arial"/>
        </w:rPr>
        <w:t xml:space="preserve">of measuring and/or recording speed, </w:t>
      </w:r>
      <w:r>
        <w:rPr>
          <w:rFonts w:ascii="Arial" w:hAnsi="Arial" w:cs="Arial"/>
        </w:rPr>
        <w:t xml:space="preserve">distance or engine </w:t>
      </w:r>
      <w:r w:rsidRPr="001E6B31">
        <w:rPr>
          <w:rFonts w:ascii="Arial" w:hAnsi="Arial" w:cs="Arial"/>
        </w:rPr>
        <w:t xml:space="preserve">revolutions may be carried in or upon any vehicle, except those fitted by the manufacturer of </w:t>
      </w:r>
      <w:r>
        <w:rPr>
          <w:rFonts w:ascii="Arial" w:hAnsi="Arial" w:cs="Arial"/>
        </w:rPr>
        <w:t xml:space="preserve">the </w:t>
      </w:r>
      <w:r w:rsidRPr="001E6B31">
        <w:rPr>
          <w:rFonts w:ascii="Arial" w:hAnsi="Arial" w:cs="Arial"/>
        </w:rPr>
        <w:t>vehicle. All of these are to be completely masked throughout</w:t>
      </w:r>
      <w:r>
        <w:rPr>
          <w:rFonts w:ascii="Arial" w:hAnsi="Arial" w:cs="Arial"/>
        </w:rPr>
        <w:t xml:space="preserve"> the event unless otherwise </w:t>
      </w:r>
      <w:r w:rsidRPr="001E6B31">
        <w:rPr>
          <w:rFonts w:ascii="Arial" w:hAnsi="Arial" w:cs="Arial"/>
        </w:rPr>
        <w:t>advised in the SRs. This masking must be done by the compe</w:t>
      </w:r>
      <w:r>
        <w:rPr>
          <w:rFonts w:ascii="Arial" w:hAnsi="Arial" w:cs="Arial"/>
        </w:rPr>
        <w:t xml:space="preserve">titor and will be checked at </w:t>
      </w:r>
      <w:r w:rsidRPr="001E6B31">
        <w:rPr>
          <w:rFonts w:ascii="Arial" w:hAnsi="Arial" w:cs="Arial"/>
        </w:rPr>
        <w:t>scrutiny and during the event.</w:t>
      </w:r>
    </w:p>
    <w:p w14:paraId="00DEEA08" w14:textId="77777777" w:rsidR="001E6B31" w:rsidRPr="001E6B31" w:rsidRDefault="001E6B31" w:rsidP="00BA18BF">
      <w:pPr>
        <w:spacing w:after="0" w:line="240" w:lineRule="auto"/>
        <w:ind w:left="1440" w:hanging="720"/>
        <w:jc w:val="both"/>
        <w:rPr>
          <w:rFonts w:ascii="Arial" w:hAnsi="Arial" w:cs="Arial"/>
        </w:rPr>
      </w:pPr>
      <w:r w:rsidRPr="001E6B31">
        <w:rPr>
          <w:rFonts w:ascii="Arial" w:hAnsi="Arial" w:cs="Arial"/>
        </w:rPr>
        <w:t>(b)</w:t>
      </w:r>
      <w:r w:rsidRPr="001E6B31">
        <w:rPr>
          <w:rFonts w:ascii="Arial" w:hAnsi="Arial" w:cs="Arial"/>
        </w:rPr>
        <w:tab/>
        <w:t xml:space="preserve">The masking must be removed as soon as the competing vehicle has either </w:t>
      </w:r>
      <w:r>
        <w:rPr>
          <w:rFonts w:ascii="Arial" w:hAnsi="Arial" w:cs="Arial"/>
        </w:rPr>
        <w:t xml:space="preserve">completed or </w:t>
      </w:r>
      <w:r w:rsidRPr="001E6B31">
        <w:rPr>
          <w:rFonts w:ascii="Arial" w:hAnsi="Arial" w:cs="Arial"/>
        </w:rPr>
        <w:t>withdrawn from the event, or as instructed by the organisers.</w:t>
      </w:r>
    </w:p>
    <w:p w14:paraId="02C4E191" w14:textId="77777777" w:rsidR="001E6B31" w:rsidRPr="001E6B31" w:rsidRDefault="001E6B31" w:rsidP="00BA18BF">
      <w:pPr>
        <w:spacing w:after="0" w:line="240" w:lineRule="auto"/>
        <w:jc w:val="both"/>
        <w:rPr>
          <w:rFonts w:ascii="Arial" w:hAnsi="Arial" w:cs="Arial"/>
        </w:rPr>
      </w:pPr>
      <w:r w:rsidRPr="001E6B31">
        <w:rPr>
          <w:rFonts w:ascii="Arial" w:hAnsi="Arial" w:cs="Arial"/>
        </w:rPr>
        <w:tab/>
        <w:t>(c)</w:t>
      </w:r>
      <w:r w:rsidRPr="001E6B31">
        <w:rPr>
          <w:rFonts w:ascii="Arial" w:hAnsi="Arial" w:cs="Arial"/>
        </w:rPr>
        <w:tab/>
        <w:t>Attention is drawn to VSRs 12 (l), 22 (d) and 33 (a) (xiii).</w:t>
      </w:r>
    </w:p>
    <w:p w14:paraId="560E350B" w14:textId="77777777" w:rsidR="001E6B31" w:rsidRPr="001E6B31" w:rsidRDefault="001E6B31" w:rsidP="001E6B31">
      <w:pPr>
        <w:spacing w:after="0" w:line="240" w:lineRule="auto"/>
        <w:rPr>
          <w:rFonts w:ascii="Arial" w:hAnsi="Arial" w:cs="Arial"/>
        </w:rPr>
      </w:pPr>
    </w:p>
    <w:p w14:paraId="7A15C344" w14:textId="77777777" w:rsidR="001E6B31" w:rsidRPr="001E6B31" w:rsidRDefault="001E6B31" w:rsidP="001E6B31">
      <w:pPr>
        <w:spacing w:after="0" w:line="240" w:lineRule="auto"/>
        <w:rPr>
          <w:rFonts w:ascii="Arial" w:hAnsi="Arial" w:cs="Arial"/>
        </w:rPr>
      </w:pPr>
    </w:p>
    <w:p w14:paraId="2FF0F83F" w14:textId="77777777" w:rsidR="001E6B31" w:rsidRPr="001E6B31" w:rsidRDefault="001E6B31" w:rsidP="001E6B31">
      <w:pPr>
        <w:spacing w:after="0" w:line="240" w:lineRule="auto"/>
        <w:rPr>
          <w:rFonts w:ascii="Arial" w:hAnsi="Arial" w:cs="Arial"/>
          <w:b/>
        </w:rPr>
      </w:pPr>
      <w:r w:rsidRPr="001E6B31">
        <w:rPr>
          <w:rFonts w:ascii="Arial" w:hAnsi="Arial" w:cs="Arial"/>
        </w:rPr>
        <w:t>19.</w:t>
      </w:r>
      <w:r w:rsidRPr="001E6B31">
        <w:rPr>
          <w:rFonts w:ascii="Arial" w:hAnsi="Arial" w:cs="Arial"/>
        </w:rPr>
        <w:tab/>
      </w:r>
      <w:r w:rsidRPr="001E6B31">
        <w:rPr>
          <w:rFonts w:ascii="Arial" w:hAnsi="Arial" w:cs="Arial"/>
          <w:b/>
        </w:rPr>
        <w:t>PASSENGERS</w:t>
      </w:r>
    </w:p>
    <w:p w14:paraId="4A705C22" w14:textId="77777777" w:rsidR="001E6B31" w:rsidRPr="001E6B31" w:rsidRDefault="001E6B31" w:rsidP="001E6B31">
      <w:pPr>
        <w:spacing w:after="0" w:line="240" w:lineRule="auto"/>
        <w:ind w:left="1440" w:hanging="720"/>
        <w:rPr>
          <w:rFonts w:ascii="Arial" w:hAnsi="Arial" w:cs="Arial"/>
        </w:rPr>
      </w:pPr>
      <w:r w:rsidRPr="001E6B31">
        <w:rPr>
          <w:rFonts w:ascii="Arial" w:hAnsi="Arial" w:cs="Arial"/>
        </w:rPr>
        <w:t>(a)</w:t>
      </w:r>
      <w:r w:rsidRPr="001E6B31">
        <w:rPr>
          <w:rFonts w:ascii="Arial" w:hAnsi="Arial" w:cs="Arial"/>
        </w:rPr>
        <w:tab/>
        <w:t xml:space="preserve">The maximum number of persons allowed in, or upon, a competing vehicle </w:t>
      </w:r>
      <w:r>
        <w:rPr>
          <w:rFonts w:ascii="Arial" w:hAnsi="Arial" w:cs="Arial"/>
        </w:rPr>
        <w:t xml:space="preserve">are those for whom </w:t>
      </w:r>
      <w:r w:rsidRPr="001E6B31">
        <w:rPr>
          <w:rFonts w:ascii="Arial" w:hAnsi="Arial" w:cs="Arial"/>
        </w:rPr>
        <w:t>proper seating has been fitted by the vehicle manufacturer. The o</w:t>
      </w:r>
      <w:r>
        <w:rPr>
          <w:rFonts w:ascii="Arial" w:hAnsi="Arial" w:cs="Arial"/>
        </w:rPr>
        <w:t xml:space="preserve">rganisers may however further </w:t>
      </w:r>
      <w:r>
        <w:rPr>
          <w:rFonts w:ascii="Arial" w:hAnsi="Arial" w:cs="Arial"/>
        </w:rPr>
        <w:tab/>
      </w:r>
      <w:r w:rsidRPr="001E6B31">
        <w:rPr>
          <w:rFonts w:ascii="Arial" w:hAnsi="Arial" w:cs="Arial"/>
        </w:rPr>
        <w:t>limit the number of passengers. This must be stated in the SRs</w:t>
      </w:r>
    </w:p>
    <w:p w14:paraId="538B569F" w14:textId="77777777" w:rsidR="001E6B31" w:rsidRPr="001E6B31" w:rsidRDefault="001E6B31" w:rsidP="001E6B31">
      <w:pPr>
        <w:spacing w:after="0" w:line="240" w:lineRule="auto"/>
        <w:ind w:left="1440" w:hanging="720"/>
        <w:rPr>
          <w:rFonts w:ascii="Arial" w:hAnsi="Arial" w:cs="Arial"/>
        </w:rPr>
      </w:pPr>
      <w:r w:rsidRPr="001E6B31">
        <w:rPr>
          <w:rFonts w:ascii="Arial" w:hAnsi="Arial" w:cs="Arial"/>
        </w:rPr>
        <w:t>(b)</w:t>
      </w:r>
      <w:r w:rsidRPr="001E6B31">
        <w:rPr>
          <w:rFonts w:ascii="Arial" w:hAnsi="Arial" w:cs="Arial"/>
        </w:rPr>
        <w:tab/>
        <w:t xml:space="preserve">The persons carried in/on a vehicle at the start shall not be varied during the </w:t>
      </w:r>
      <w:r>
        <w:rPr>
          <w:rFonts w:ascii="Arial" w:hAnsi="Arial" w:cs="Arial"/>
        </w:rPr>
        <w:t xml:space="preserve">event except in </w:t>
      </w:r>
      <w:r w:rsidRPr="001E6B31">
        <w:rPr>
          <w:rFonts w:ascii="Arial" w:hAnsi="Arial" w:cs="Arial"/>
        </w:rPr>
        <w:t xml:space="preserve">accordance with official approval or instructions and must </w:t>
      </w:r>
      <w:r w:rsidRPr="001E6B31">
        <w:rPr>
          <w:rFonts w:ascii="Arial" w:hAnsi="Arial" w:cs="Arial"/>
        </w:rPr>
        <w:lastRenderedPageBreak/>
        <w:t>have si</w:t>
      </w:r>
      <w:r>
        <w:rPr>
          <w:rFonts w:ascii="Arial" w:hAnsi="Arial" w:cs="Arial"/>
        </w:rPr>
        <w:t xml:space="preserve">gned an indemnity form as per </w:t>
      </w:r>
      <w:r w:rsidRPr="001E6B31">
        <w:rPr>
          <w:rFonts w:ascii="Arial" w:hAnsi="Arial" w:cs="Arial"/>
        </w:rPr>
        <w:t>VSR 8. Only persons holding a suitable current Restricted C</w:t>
      </w:r>
      <w:r>
        <w:rPr>
          <w:rFonts w:ascii="Arial" w:hAnsi="Arial" w:cs="Arial"/>
        </w:rPr>
        <w:t xml:space="preserve">ompetition Licence and valid </w:t>
      </w:r>
      <w:r w:rsidRPr="001E6B31">
        <w:rPr>
          <w:rFonts w:ascii="Arial" w:hAnsi="Arial" w:cs="Arial"/>
        </w:rPr>
        <w:t xml:space="preserve">driver’s licence may be in control of a vehicle during the event. [See </w:t>
      </w:r>
      <w:r>
        <w:rPr>
          <w:rFonts w:ascii="Arial" w:hAnsi="Arial" w:cs="Arial"/>
        </w:rPr>
        <w:t xml:space="preserve">VSRs 12(a), 33 (a) (iii) and </w:t>
      </w:r>
      <w:r w:rsidRPr="001E6B31">
        <w:rPr>
          <w:rFonts w:ascii="Arial" w:hAnsi="Arial" w:cs="Arial"/>
        </w:rPr>
        <w:t>33 (b) (i).]</w:t>
      </w:r>
    </w:p>
    <w:p w14:paraId="2386FC89" w14:textId="77777777" w:rsidR="001E6B31" w:rsidRDefault="001E6B31" w:rsidP="001E6B31">
      <w:pPr>
        <w:spacing w:after="0" w:line="240" w:lineRule="auto"/>
        <w:ind w:left="1440" w:hanging="720"/>
        <w:rPr>
          <w:rFonts w:ascii="Arial" w:hAnsi="Arial" w:cs="Arial"/>
        </w:rPr>
      </w:pPr>
      <w:r w:rsidRPr="001E6B31">
        <w:rPr>
          <w:rFonts w:ascii="Arial" w:hAnsi="Arial" w:cs="Arial"/>
        </w:rPr>
        <w:t>(c)</w:t>
      </w:r>
      <w:r w:rsidRPr="001E6B31">
        <w:rPr>
          <w:rFonts w:ascii="Arial" w:hAnsi="Arial" w:cs="Arial"/>
        </w:rPr>
        <w:tab/>
        <w:t xml:space="preserve">In the case of commercial type vehicles, all competitors must be conveyed in </w:t>
      </w:r>
      <w:r>
        <w:rPr>
          <w:rFonts w:ascii="Arial" w:hAnsi="Arial" w:cs="Arial"/>
        </w:rPr>
        <w:t xml:space="preserve">compliance with </w:t>
      </w:r>
      <w:r w:rsidRPr="001E6B31">
        <w:rPr>
          <w:rFonts w:ascii="Arial" w:hAnsi="Arial" w:cs="Arial"/>
        </w:rPr>
        <w:t>the Road Traffic Act and Regulations.</w:t>
      </w:r>
    </w:p>
    <w:p w14:paraId="0C92E765" w14:textId="77777777" w:rsidR="001E6B31" w:rsidRDefault="001E6B31" w:rsidP="001E6B31">
      <w:pPr>
        <w:spacing w:after="0" w:line="240" w:lineRule="auto"/>
        <w:ind w:left="1440" w:hanging="720"/>
        <w:rPr>
          <w:rFonts w:ascii="Arial" w:hAnsi="Arial" w:cs="Arial"/>
        </w:rPr>
      </w:pPr>
    </w:p>
    <w:p w14:paraId="7AC3B613" w14:textId="77777777" w:rsidR="00AD31D2" w:rsidRPr="001E6B31" w:rsidRDefault="00AD31D2" w:rsidP="001E6B31">
      <w:pPr>
        <w:spacing w:after="0" w:line="240" w:lineRule="auto"/>
        <w:ind w:left="1440" w:hanging="720"/>
        <w:rPr>
          <w:rFonts w:ascii="Arial" w:hAnsi="Arial" w:cs="Arial"/>
        </w:rPr>
      </w:pPr>
    </w:p>
    <w:p w14:paraId="412CF36F" w14:textId="77777777" w:rsidR="00AD31D2" w:rsidRPr="00AD31D2" w:rsidRDefault="00AD31D2" w:rsidP="00AD31D2">
      <w:pPr>
        <w:spacing w:after="0" w:line="240" w:lineRule="auto"/>
        <w:rPr>
          <w:rFonts w:ascii="Arial" w:hAnsi="Arial" w:cs="Arial"/>
        </w:rPr>
      </w:pPr>
      <w:r w:rsidRPr="00AD31D2">
        <w:rPr>
          <w:rFonts w:ascii="Arial" w:hAnsi="Arial" w:cs="Arial"/>
        </w:rPr>
        <w:t>20.</w:t>
      </w:r>
      <w:r w:rsidRPr="00AD31D2">
        <w:rPr>
          <w:rFonts w:ascii="Arial" w:hAnsi="Arial" w:cs="Arial"/>
        </w:rPr>
        <w:tab/>
      </w:r>
      <w:r w:rsidRPr="00AD31D2">
        <w:rPr>
          <w:rFonts w:ascii="Arial" w:hAnsi="Arial" w:cs="Arial"/>
          <w:b/>
        </w:rPr>
        <w:t>DOCUMENTATION</w:t>
      </w:r>
    </w:p>
    <w:p w14:paraId="7483BEF7"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(a)</w:t>
      </w:r>
      <w:r w:rsidRPr="00AD31D2">
        <w:rPr>
          <w:rFonts w:ascii="Arial" w:hAnsi="Arial" w:cs="Arial"/>
        </w:rPr>
        <w:tab/>
        <w:t xml:space="preserve">Documentation must take place prior to the start of an event. It shall consist of </w:t>
      </w:r>
      <w:r>
        <w:rPr>
          <w:rFonts w:ascii="Arial" w:hAnsi="Arial" w:cs="Arial"/>
        </w:rPr>
        <w:t xml:space="preserve">the checking of </w:t>
      </w:r>
      <w:r w:rsidRPr="00AD31D2">
        <w:rPr>
          <w:rFonts w:ascii="Arial" w:hAnsi="Arial" w:cs="Arial"/>
        </w:rPr>
        <w:t>the entry form/s with all the pre-start requirements as listed in VSR 12.</w:t>
      </w:r>
    </w:p>
    <w:p w14:paraId="7D41FB2B"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(b)</w:t>
      </w:r>
      <w:r w:rsidRPr="00AD31D2">
        <w:rPr>
          <w:rFonts w:ascii="Arial" w:hAnsi="Arial" w:cs="Arial"/>
        </w:rPr>
        <w:tab/>
        <w:t xml:space="preserve">Organisers shall assume full responsibility for ensuring that all competitors </w:t>
      </w:r>
      <w:r>
        <w:rPr>
          <w:rFonts w:ascii="Arial" w:hAnsi="Arial" w:cs="Arial"/>
        </w:rPr>
        <w:t xml:space="preserve">hold the necessary </w:t>
      </w:r>
      <w:r w:rsidRPr="00AD31D2">
        <w:rPr>
          <w:rFonts w:ascii="Arial" w:hAnsi="Arial" w:cs="Arial"/>
        </w:rPr>
        <w:t>valid driver’s licences, competition licences and/or indemnities fo</w:t>
      </w:r>
      <w:r>
        <w:rPr>
          <w:rFonts w:ascii="Arial" w:hAnsi="Arial" w:cs="Arial"/>
        </w:rPr>
        <w:t xml:space="preserve">r the event. [See VSR 7, 8 &amp; </w:t>
      </w:r>
      <w:r w:rsidRPr="00AD31D2">
        <w:rPr>
          <w:rFonts w:ascii="Arial" w:hAnsi="Arial" w:cs="Arial"/>
        </w:rPr>
        <w:t>10(c),(d)]</w:t>
      </w:r>
    </w:p>
    <w:p w14:paraId="674DA11F"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(c)</w:t>
      </w:r>
      <w:r w:rsidRPr="00AD31D2">
        <w:rPr>
          <w:rFonts w:ascii="Arial" w:hAnsi="Arial" w:cs="Arial"/>
        </w:rPr>
        <w:tab/>
        <w:t xml:space="preserve">A route schedule will not be issued to a competitor, nor will he/she be allowed </w:t>
      </w:r>
      <w:r>
        <w:rPr>
          <w:rFonts w:ascii="Arial" w:hAnsi="Arial" w:cs="Arial"/>
        </w:rPr>
        <w:t xml:space="preserve">to start an event, </w:t>
      </w:r>
      <w:r w:rsidRPr="00AD31D2">
        <w:rPr>
          <w:rFonts w:ascii="Arial" w:hAnsi="Arial" w:cs="Arial"/>
        </w:rPr>
        <w:t>before the formalities of documentation have been completed.</w:t>
      </w:r>
    </w:p>
    <w:p w14:paraId="282B0FE2" w14:textId="77777777" w:rsidR="00AD31D2" w:rsidRPr="00AD31D2" w:rsidRDefault="00AD31D2" w:rsidP="00AD31D2">
      <w:pPr>
        <w:spacing w:after="0" w:line="240" w:lineRule="auto"/>
        <w:rPr>
          <w:rFonts w:ascii="Arial" w:hAnsi="Arial" w:cs="Arial"/>
        </w:rPr>
      </w:pPr>
    </w:p>
    <w:p w14:paraId="170D20FA" w14:textId="77777777" w:rsidR="00AD31D2" w:rsidRPr="00AD31D2" w:rsidRDefault="00AD31D2" w:rsidP="00AD31D2">
      <w:pPr>
        <w:spacing w:after="0" w:line="240" w:lineRule="auto"/>
        <w:rPr>
          <w:rFonts w:ascii="Arial" w:hAnsi="Arial" w:cs="Arial"/>
        </w:rPr>
      </w:pPr>
    </w:p>
    <w:p w14:paraId="6DB6E26C" w14:textId="77777777" w:rsidR="00AD31D2" w:rsidRPr="00AD31D2" w:rsidRDefault="00AD31D2" w:rsidP="00AD31D2">
      <w:pPr>
        <w:spacing w:after="0" w:line="240" w:lineRule="auto"/>
        <w:rPr>
          <w:rFonts w:ascii="Arial" w:hAnsi="Arial" w:cs="Arial"/>
        </w:rPr>
      </w:pPr>
      <w:r w:rsidRPr="00AD31D2">
        <w:rPr>
          <w:rFonts w:ascii="Arial" w:hAnsi="Arial" w:cs="Arial"/>
        </w:rPr>
        <w:t>21.</w:t>
      </w:r>
      <w:r w:rsidRPr="00AD31D2">
        <w:rPr>
          <w:rFonts w:ascii="Arial" w:hAnsi="Arial" w:cs="Arial"/>
        </w:rPr>
        <w:tab/>
      </w:r>
      <w:r w:rsidRPr="00AD31D2">
        <w:rPr>
          <w:rFonts w:ascii="Arial" w:hAnsi="Arial" w:cs="Arial"/>
          <w:b/>
        </w:rPr>
        <w:t>ROUTE SCHEDULE</w:t>
      </w:r>
    </w:p>
    <w:p w14:paraId="1C192DA4" w14:textId="156F82B3" w:rsidR="00AD31D2" w:rsidRPr="00AD31D2" w:rsidRDefault="00AD31D2" w:rsidP="00AD31D2">
      <w:pPr>
        <w:spacing w:after="0" w:line="240" w:lineRule="auto"/>
        <w:ind w:left="1440" w:hanging="720"/>
        <w:rPr>
          <w:rFonts w:ascii="Arial" w:hAnsi="Arial" w:cs="Arial"/>
          <w:strike/>
        </w:rPr>
      </w:pPr>
      <w:r w:rsidRPr="00AD31D2">
        <w:rPr>
          <w:rFonts w:ascii="Arial" w:hAnsi="Arial" w:cs="Arial"/>
        </w:rPr>
        <w:t>(a)</w:t>
      </w:r>
      <w:r w:rsidRPr="00AD31D2">
        <w:rPr>
          <w:rFonts w:ascii="Arial" w:hAnsi="Arial" w:cs="Arial"/>
        </w:rPr>
        <w:tab/>
        <w:t xml:space="preserve">The organisers will issue such information to competitors, as they deem </w:t>
      </w:r>
      <w:r>
        <w:rPr>
          <w:rFonts w:ascii="Arial" w:hAnsi="Arial" w:cs="Arial"/>
        </w:rPr>
        <w:t xml:space="preserve">necessary for the </w:t>
      </w:r>
      <w:r w:rsidRPr="00AD31D2">
        <w:rPr>
          <w:rFonts w:ascii="Arial" w:hAnsi="Arial" w:cs="Arial"/>
        </w:rPr>
        <w:t>performance of the event. This information shall be termed the Route Schedule</w:t>
      </w:r>
      <w:r w:rsidR="00BA18BF">
        <w:rPr>
          <w:rFonts w:ascii="Arial" w:hAnsi="Arial" w:cs="Arial"/>
        </w:rPr>
        <w:t>.</w:t>
      </w:r>
    </w:p>
    <w:p w14:paraId="0CF8AF58"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(b)</w:t>
      </w:r>
      <w:r w:rsidRPr="00AD31D2">
        <w:rPr>
          <w:rFonts w:ascii="Arial" w:hAnsi="Arial" w:cs="Arial"/>
        </w:rPr>
        <w:tab/>
        <w:t>Route schedules shall be printed on A4 sized paper unless otherwise stipulated in the SRs.</w:t>
      </w:r>
    </w:p>
    <w:p w14:paraId="3B6B7060"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(c)</w:t>
      </w:r>
      <w:r w:rsidRPr="00AD31D2">
        <w:rPr>
          <w:rFonts w:ascii="Arial" w:hAnsi="Arial" w:cs="Arial"/>
        </w:rPr>
        <w:tab/>
        <w:t xml:space="preserve">The organisers shall determine when route schedules will be issued to </w:t>
      </w:r>
      <w:r>
        <w:rPr>
          <w:rFonts w:ascii="Arial" w:hAnsi="Arial" w:cs="Arial"/>
        </w:rPr>
        <w:t xml:space="preserve">competitors, details of </w:t>
      </w:r>
      <w:r w:rsidRPr="00AD31D2">
        <w:rPr>
          <w:rFonts w:ascii="Arial" w:hAnsi="Arial" w:cs="Arial"/>
        </w:rPr>
        <w:t>which must be stated in the SRs. Motorcyclists should be given a</w:t>
      </w:r>
      <w:r>
        <w:rPr>
          <w:rFonts w:ascii="Arial" w:hAnsi="Arial" w:cs="Arial"/>
        </w:rPr>
        <w:t xml:space="preserve">mple time in which to do the </w:t>
      </w:r>
      <w:r w:rsidRPr="00AD31D2">
        <w:rPr>
          <w:rFonts w:ascii="Arial" w:hAnsi="Arial" w:cs="Arial"/>
        </w:rPr>
        <w:t>necessary calculations and to fit the route schedule to their vehicles before their start times.</w:t>
      </w:r>
    </w:p>
    <w:p w14:paraId="23C2EF90" w14:textId="7FF1B7F9" w:rsidR="00AD31D2" w:rsidRPr="00BA18BF" w:rsidRDefault="00AD31D2" w:rsidP="00AD31D2">
      <w:pPr>
        <w:spacing w:after="0" w:line="240" w:lineRule="auto"/>
        <w:ind w:left="1440" w:hanging="720"/>
        <w:rPr>
          <w:rFonts w:ascii="Arial" w:hAnsi="Arial" w:cs="Arial"/>
          <w:color w:val="000000" w:themeColor="text1"/>
        </w:rPr>
      </w:pPr>
      <w:r w:rsidRPr="00AD31D2">
        <w:rPr>
          <w:rFonts w:ascii="Arial" w:hAnsi="Arial" w:cs="Arial"/>
        </w:rPr>
        <w:t>(d)</w:t>
      </w:r>
      <w:r w:rsidRPr="00AD31D2">
        <w:rPr>
          <w:rFonts w:ascii="Arial" w:hAnsi="Arial" w:cs="Arial"/>
        </w:rPr>
        <w:tab/>
        <w:t xml:space="preserve">Once a route schedule has been issued to a competitor, he/she may not </w:t>
      </w:r>
      <w:r>
        <w:rPr>
          <w:rFonts w:ascii="Arial" w:hAnsi="Arial" w:cs="Arial"/>
        </w:rPr>
        <w:t xml:space="preserve">proceed onto the </w:t>
      </w:r>
      <w:r w:rsidRPr="00BA18BF">
        <w:rPr>
          <w:rFonts w:ascii="Arial" w:hAnsi="Arial" w:cs="Arial"/>
          <w:color w:val="000000" w:themeColor="text1"/>
        </w:rPr>
        <w:t>route</w:t>
      </w:r>
      <w:r w:rsidR="00BE0659" w:rsidRPr="00BA18BF">
        <w:rPr>
          <w:rFonts w:ascii="Arial" w:hAnsi="Arial" w:cs="Arial"/>
          <w:color w:val="000000" w:themeColor="text1"/>
        </w:rPr>
        <w:t xml:space="preserve"> – or make use of </w:t>
      </w:r>
      <w:r w:rsidR="00BA18BF" w:rsidRPr="00BA18BF">
        <w:rPr>
          <w:rFonts w:ascii="Arial" w:hAnsi="Arial" w:cs="Arial"/>
          <w:color w:val="000000" w:themeColor="text1"/>
        </w:rPr>
        <w:t>“virtual</w:t>
      </w:r>
      <w:r w:rsidR="00BE0659" w:rsidRPr="00BA18BF">
        <w:rPr>
          <w:rFonts w:ascii="Arial" w:hAnsi="Arial" w:cs="Arial"/>
          <w:color w:val="000000" w:themeColor="text1"/>
        </w:rPr>
        <w:t xml:space="preserve"> “ electronic equipment to view the route</w:t>
      </w:r>
      <w:r w:rsidR="003A4FC5" w:rsidRPr="00BA18BF">
        <w:rPr>
          <w:rFonts w:ascii="Arial" w:hAnsi="Arial" w:cs="Arial"/>
          <w:color w:val="000000" w:themeColor="text1"/>
        </w:rPr>
        <w:t xml:space="preserve"> (</w:t>
      </w:r>
      <w:r w:rsidR="00BE0659" w:rsidRPr="00BA18BF">
        <w:rPr>
          <w:rFonts w:ascii="Arial" w:hAnsi="Arial" w:cs="Arial"/>
          <w:color w:val="000000" w:themeColor="text1"/>
        </w:rPr>
        <w:t xml:space="preserve"> such as Google </w:t>
      </w:r>
      <w:r w:rsidR="003A4FC5" w:rsidRPr="00BA18BF">
        <w:rPr>
          <w:rFonts w:ascii="Arial" w:hAnsi="Arial" w:cs="Arial"/>
          <w:color w:val="000000" w:themeColor="text1"/>
        </w:rPr>
        <w:t xml:space="preserve">Earth ) - </w:t>
      </w:r>
      <w:r w:rsidRPr="00BA18BF">
        <w:rPr>
          <w:rFonts w:ascii="Arial" w:hAnsi="Arial" w:cs="Arial"/>
          <w:color w:val="000000" w:themeColor="text1"/>
        </w:rPr>
        <w:t xml:space="preserve"> before his/her start time.</w:t>
      </w:r>
    </w:p>
    <w:p w14:paraId="086D353E"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(e)</w:t>
      </w:r>
      <w:r w:rsidRPr="00AD31D2">
        <w:rPr>
          <w:rFonts w:ascii="Arial" w:hAnsi="Arial" w:cs="Arial"/>
        </w:rPr>
        <w:tab/>
        <w:t>The route must be followed in its entirety, and competitors will be excluded for any</w:t>
      </w:r>
      <w:r>
        <w:rPr>
          <w:rFonts w:ascii="Arial" w:hAnsi="Arial" w:cs="Arial"/>
        </w:rPr>
        <w:t xml:space="preserve"> substantial </w:t>
      </w:r>
      <w:r w:rsidRPr="00AD31D2">
        <w:rPr>
          <w:rFonts w:ascii="Arial" w:hAnsi="Arial" w:cs="Arial"/>
        </w:rPr>
        <w:t>and/or deliberate deviation from the route which gives rise to a ti</w:t>
      </w:r>
      <w:r>
        <w:rPr>
          <w:rFonts w:ascii="Arial" w:hAnsi="Arial" w:cs="Arial"/>
        </w:rPr>
        <w:t xml:space="preserve">me advantage. [See VSR 33 (a) </w:t>
      </w:r>
      <w:r w:rsidRPr="00AD31D2">
        <w:rPr>
          <w:rFonts w:ascii="Arial" w:hAnsi="Arial" w:cs="Arial"/>
        </w:rPr>
        <w:t>(vi) and (xi).]</w:t>
      </w:r>
    </w:p>
    <w:p w14:paraId="60A03B67" w14:textId="77777777" w:rsidR="00AD31D2" w:rsidRPr="00AD31D2" w:rsidRDefault="00AD31D2" w:rsidP="00AD31D2">
      <w:pPr>
        <w:spacing w:after="0" w:line="240" w:lineRule="auto"/>
        <w:rPr>
          <w:rFonts w:ascii="Arial" w:hAnsi="Arial" w:cs="Arial"/>
        </w:rPr>
      </w:pPr>
      <w:r w:rsidRPr="00AD31D2">
        <w:rPr>
          <w:rFonts w:ascii="Arial" w:hAnsi="Arial" w:cs="Arial"/>
        </w:rPr>
        <w:tab/>
        <w:t>(f)</w:t>
      </w:r>
      <w:r w:rsidRPr="00AD31D2">
        <w:rPr>
          <w:rFonts w:ascii="Arial" w:hAnsi="Arial" w:cs="Arial"/>
        </w:rPr>
        <w:tab/>
        <w:t>Attention is drawn to VSRs 24, 25, and 26.</w:t>
      </w:r>
    </w:p>
    <w:p w14:paraId="7E13BAE0" w14:textId="77777777" w:rsidR="00AD31D2" w:rsidRPr="00AD31D2" w:rsidRDefault="00AD31D2" w:rsidP="00AD31D2">
      <w:pPr>
        <w:spacing w:after="0" w:line="240" w:lineRule="auto"/>
        <w:ind w:left="1440" w:hanging="765"/>
        <w:rPr>
          <w:rFonts w:ascii="Arial" w:hAnsi="Arial" w:cs="Arial"/>
        </w:rPr>
      </w:pPr>
      <w:r w:rsidRPr="00AD31D2">
        <w:rPr>
          <w:rFonts w:ascii="Arial" w:hAnsi="Arial" w:cs="Arial"/>
        </w:rPr>
        <w:t>(g)</w:t>
      </w:r>
      <w:r w:rsidRPr="00AD31D2">
        <w:rPr>
          <w:rFonts w:ascii="Arial" w:hAnsi="Arial" w:cs="Arial"/>
        </w:rPr>
        <w:tab/>
        <w:t xml:space="preserve">The organisers may alter the route schedule during the event provided written </w:t>
      </w:r>
      <w:r>
        <w:rPr>
          <w:rFonts w:ascii="Arial" w:hAnsi="Arial" w:cs="Arial"/>
        </w:rPr>
        <w:t xml:space="preserve">notice of the </w:t>
      </w:r>
      <w:r w:rsidRPr="00AD31D2">
        <w:rPr>
          <w:rFonts w:ascii="Arial" w:hAnsi="Arial" w:cs="Arial"/>
        </w:rPr>
        <w:t>alteration, signed by the Clerk of the Course, is given to drivers</w:t>
      </w:r>
      <w:r>
        <w:rPr>
          <w:rFonts w:ascii="Arial" w:hAnsi="Arial" w:cs="Arial"/>
        </w:rPr>
        <w:t xml:space="preserve">, each of whom must sign for </w:t>
      </w:r>
      <w:r w:rsidRPr="00AD31D2">
        <w:rPr>
          <w:rFonts w:ascii="Arial" w:hAnsi="Arial" w:cs="Arial"/>
        </w:rPr>
        <w:t>receipt thereof. Any such instruction given verbally will be invalid. [See VSR 13 (b) (i).]</w:t>
      </w:r>
    </w:p>
    <w:p w14:paraId="55F5291F" w14:textId="77777777" w:rsidR="00AD31D2" w:rsidRPr="00AD31D2" w:rsidRDefault="00AD31D2" w:rsidP="00AD31D2">
      <w:pPr>
        <w:spacing w:after="0" w:line="240" w:lineRule="auto"/>
        <w:ind w:left="1440" w:hanging="765"/>
        <w:rPr>
          <w:rFonts w:ascii="Arial" w:hAnsi="Arial" w:cs="Arial"/>
        </w:rPr>
      </w:pPr>
      <w:r w:rsidRPr="00AD31D2">
        <w:rPr>
          <w:rFonts w:ascii="Arial" w:hAnsi="Arial" w:cs="Arial"/>
        </w:rPr>
        <w:t>(h)</w:t>
      </w:r>
      <w:r w:rsidRPr="00AD31D2">
        <w:rPr>
          <w:rFonts w:ascii="Arial" w:hAnsi="Arial" w:cs="Arial"/>
        </w:rPr>
        <w:tab/>
        <w:t>Clues and control signs must be clearly visible to the driver of the competing vehicle while travelling in the correct direction. Should signs and/or notices be used as clues, and neither a distance nor expected time of arrival (ETA) is given, all information thereon must be given in full in the route schedule.</w:t>
      </w:r>
    </w:p>
    <w:p w14:paraId="39376CF1"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(i)</w:t>
      </w:r>
      <w:r w:rsidRPr="00AD31D2">
        <w:rPr>
          <w:rFonts w:ascii="Arial" w:hAnsi="Arial" w:cs="Arial"/>
        </w:rPr>
        <w:tab/>
        <w:t xml:space="preserve">Where an instruction in the route schedule gives a geographical point at </w:t>
      </w:r>
      <w:r>
        <w:rPr>
          <w:rFonts w:ascii="Arial" w:hAnsi="Arial" w:cs="Arial"/>
        </w:rPr>
        <w:t xml:space="preserve">which the instruction </w:t>
      </w:r>
      <w:r w:rsidRPr="00AD31D2">
        <w:rPr>
          <w:rFonts w:ascii="Arial" w:hAnsi="Arial" w:cs="Arial"/>
        </w:rPr>
        <w:t>must be carried out, and neither a distance nor expected time of arriv</w:t>
      </w:r>
      <w:r>
        <w:rPr>
          <w:rFonts w:ascii="Arial" w:hAnsi="Arial" w:cs="Arial"/>
        </w:rPr>
        <w:t xml:space="preserve">al (ETA) is given, the first </w:t>
      </w:r>
      <w:r w:rsidRPr="00AD31D2">
        <w:rPr>
          <w:rFonts w:ascii="Arial" w:hAnsi="Arial" w:cs="Arial"/>
        </w:rPr>
        <w:t>geographical point of that type will be considered the correct one.</w:t>
      </w:r>
    </w:p>
    <w:p w14:paraId="1E5B3BDC"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(j)</w:t>
      </w:r>
      <w:r w:rsidRPr="00AD31D2">
        <w:rPr>
          <w:rFonts w:ascii="Arial" w:hAnsi="Arial" w:cs="Arial"/>
        </w:rPr>
        <w:tab/>
        <w:t xml:space="preserve">Where an instruction contained in the instructions on a route schedule has </w:t>
      </w:r>
      <w:r>
        <w:rPr>
          <w:rFonts w:ascii="Arial" w:hAnsi="Arial" w:cs="Arial"/>
        </w:rPr>
        <w:t xml:space="preserve">been “removed” </w:t>
      </w:r>
      <w:r w:rsidRPr="00AD31D2">
        <w:rPr>
          <w:rFonts w:ascii="Arial" w:hAnsi="Arial" w:cs="Arial"/>
        </w:rPr>
        <w:t>for whatever reason, the accepted and introduced control sign [s</w:t>
      </w:r>
      <w:r>
        <w:rPr>
          <w:rFonts w:ascii="Arial" w:hAnsi="Arial" w:cs="Arial"/>
        </w:rPr>
        <w:t xml:space="preserve">ee VSR 25] must be set up in </w:t>
      </w:r>
      <w:r>
        <w:rPr>
          <w:rFonts w:ascii="Arial" w:hAnsi="Arial" w:cs="Arial"/>
        </w:rPr>
        <w:tab/>
      </w:r>
      <w:r w:rsidRPr="00AD31D2">
        <w:rPr>
          <w:rFonts w:ascii="Arial" w:hAnsi="Arial" w:cs="Arial"/>
        </w:rPr>
        <w:t>that position prior to the commencement of the event on that section of the route.</w:t>
      </w:r>
    </w:p>
    <w:p w14:paraId="2D142663"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lastRenderedPageBreak/>
        <w:t>(k)</w:t>
      </w:r>
      <w:r w:rsidRPr="00AD31D2">
        <w:rPr>
          <w:rFonts w:ascii="Arial" w:hAnsi="Arial" w:cs="Arial"/>
        </w:rPr>
        <w:tab/>
        <w:t xml:space="preserve">All distances given in the route schedule shall be in kilometres (km) to two </w:t>
      </w:r>
      <w:r>
        <w:rPr>
          <w:rFonts w:ascii="Arial" w:hAnsi="Arial" w:cs="Arial"/>
        </w:rPr>
        <w:t xml:space="preserve">decimal places, and </w:t>
      </w:r>
      <w:r w:rsidRPr="00AD31D2">
        <w:rPr>
          <w:rFonts w:ascii="Arial" w:hAnsi="Arial" w:cs="Arial"/>
        </w:rPr>
        <w:t>must be as accurate as possible.</w:t>
      </w:r>
    </w:p>
    <w:p w14:paraId="79117808" w14:textId="77777777" w:rsidR="00AD31D2" w:rsidRPr="00AD31D2" w:rsidRDefault="00AD31D2" w:rsidP="00AD31D2">
      <w:pPr>
        <w:spacing w:after="0" w:line="240" w:lineRule="auto"/>
        <w:rPr>
          <w:rFonts w:ascii="Arial" w:hAnsi="Arial" w:cs="Arial"/>
        </w:rPr>
      </w:pPr>
      <w:r w:rsidRPr="00AD31D2">
        <w:rPr>
          <w:rFonts w:ascii="Arial" w:hAnsi="Arial" w:cs="Arial"/>
        </w:rPr>
        <w:tab/>
        <w:t>(l)</w:t>
      </w:r>
      <w:r w:rsidRPr="00AD31D2">
        <w:rPr>
          <w:rFonts w:ascii="Arial" w:hAnsi="Arial" w:cs="Arial"/>
        </w:rPr>
        <w:tab/>
        <w:t>All speeds given in the route schedule shall be in kilometres per hour (km/h).</w:t>
      </w:r>
    </w:p>
    <w:p w14:paraId="2E36C378" w14:textId="77777777" w:rsidR="00AD31D2" w:rsidRPr="00AD31D2" w:rsidRDefault="00AD31D2" w:rsidP="00AD31D2">
      <w:pPr>
        <w:spacing w:after="0" w:line="240" w:lineRule="auto"/>
        <w:ind w:left="1440" w:hanging="825"/>
        <w:rPr>
          <w:rFonts w:ascii="Arial" w:hAnsi="Arial" w:cs="Arial"/>
        </w:rPr>
      </w:pPr>
      <w:r>
        <w:rPr>
          <w:rFonts w:ascii="Arial" w:hAnsi="Arial" w:cs="Arial"/>
        </w:rPr>
        <w:t xml:space="preserve"> </w:t>
      </w:r>
      <w:r w:rsidRPr="00AD31D2">
        <w:rPr>
          <w:rFonts w:ascii="Arial" w:hAnsi="Arial" w:cs="Arial"/>
        </w:rPr>
        <w:t>(m)</w:t>
      </w:r>
      <w:r w:rsidRPr="00AD31D2">
        <w:rPr>
          <w:rFonts w:ascii="Arial" w:hAnsi="Arial" w:cs="Arial"/>
        </w:rPr>
        <w:tab/>
        <w:t xml:space="preserve">Controls shall not be placed within two hundred (200) metres before a stop </w:t>
      </w:r>
      <w:r>
        <w:rPr>
          <w:rFonts w:ascii="Arial" w:hAnsi="Arial" w:cs="Arial"/>
        </w:rPr>
        <w:t xml:space="preserve">sign, traffic light, </w:t>
      </w:r>
      <w:r w:rsidRPr="00AD31D2">
        <w:rPr>
          <w:rFonts w:ascii="Arial" w:hAnsi="Arial" w:cs="Arial"/>
        </w:rPr>
        <w:t>traffic circle or similar restriction to the normal flow of traffic n</w:t>
      </w:r>
      <w:r>
        <w:rPr>
          <w:rFonts w:ascii="Arial" w:hAnsi="Arial" w:cs="Arial"/>
        </w:rPr>
        <w:t xml:space="preserve">either shall they be placed </w:t>
      </w:r>
      <w:r w:rsidRPr="00AD31D2">
        <w:rPr>
          <w:rFonts w:ascii="Arial" w:hAnsi="Arial" w:cs="Arial"/>
        </w:rPr>
        <w:t>within one (1) kilometre after such a point.</w:t>
      </w:r>
    </w:p>
    <w:p w14:paraId="05F5901D"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(n)</w:t>
      </w:r>
      <w:r w:rsidRPr="00AD31D2">
        <w:rPr>
          <w:rFonts w:ascii="Arial" w:hAnsi="Arial" w:cs="Arial"/>
        </w:rPr>
        <w:tab/>
        <w:t xml:space="preserve">No control which requires a competitor to stop, or any start of a regularity </w:t>
      </w:r>
      <w:r>
        <w:rPr>
          <w:rFonts w:ascii="Arial" w:hAnsi="Arial" w:cs="Arial"/>
        </w:rPr>
        <w:t xml:space="preserve">section, shall be </w:t>
      </w:r>
      <w:r w:rsidRPr="00AD31D2">
        <w:rPr>
          <w:rFonts w:ascii="Arial" w:hAnsi="Arial" w:cs="Arial"/>
        </w:rPr>
        <w:t>placed where overtaking of vehicles is prohibited, or in any place</w:t>
      </w:r>
      <w:r>
        <w:rPr>
          <w:rFonts w:ascii="Arial" w:hAnsi="Arial" w:cs="Arial"/>
        </w:rPr>
        <w:t xml:space="preserve"> which could cause a traffic </w:t>
      </w:r>
      <w:r w:rsidRPr="00AD31D2">
        <w:rPr>
          <w:rFonts w:ascii="Arial" w:hAnsi="Arial" w:cs="Arial"/>
        </w:rPr>
        <w:t>hazard.</w:t>
      </w:r>
    </w:p>
    <w:p w14:paraId="38A660E2" w14:textId="77777777" w:rsidR="00AD31D2" w:rsidRDefault="00AD31D2" w:rsidP="00AD31D2">
      <w:pPr>
        <w:spacing w:after="0" w:line="240" w:lineRule="auto"/>
        <w:rPr>
          <w:rFonts w:ascii="Arial" w:hAnsi="Arial" w:cs="Arial"/>
        </w:rPr>
      </w:pPr>
      <w:r w:rsidRPr="00AD31D2">
        <w:rPr>
          <w:rFonts w:ascii="Arial" w:hAnsi="Arial" w:cs="Arial"/>
        </w:rPr>
        <w:tab/>
        <w:t>(o)</w:t>
      </w:r>
      <w:r w:rsidRPr="00AD31D2">
        <w:rPr>
          <w:rFonts w:ascii="Arial" w:hAnsi="Arial" w:cs="Arial"/>
        </w:rPr>
        <w:tab/>
        <w:t>No secret or hidden controls may operate in any open section of the route.</w:t>
      </w:r>
    </w:p>
    <w:p w14:paraId="61DF885B" w14:textId="77777777" w:rsidR="00AD31D2" w:rsidRPr="00BA18BF" w:rsidRDefault="00AD31D2" w:rsidP="00AD31D2">
      <w:pPr>
        <w:spacing w:after="0" w:line="240" w:lineRule="auto"/>
        <w:ind w:left="1440" w:hanging="1440"/>
        <w:rPr>
          <w:rFonts w:ascii="Arial" w:hAnsi="Arial" w:cs="Arial"/>
          <w:color w:val="000000" w:themeColor="text1"/>
        </w:rPr>
      </w:pPr>
      <w:r w:rsidRPr="00BA18BF">
        <w:rPr>
          <w:rFonts w:ascii="Arial" w:hAnsi="Arial" w:cs="Arial"/>
          <w:color w:val="000000" w:themeColor="text1"/>
        </w:rPr>
        <w:t xml:space="preserve">            (p)</w:t>
      </w:r>
      <w:r w:rsidRPr="00BA18BF">
        <w:rPr>
          <w:rFonts w:ascii="Arial" w:hAnsi="Arial" w:cs="Arial"/>
          <w:color w:val="000000" w:themeColor="text1"/>
        </w:rPr>
        <w:tab/>
        <w:t>GPS co-ordinates for events using the data logger system will not be indicated on the route schedule</w:t>
      </w:r>
    </w:p>
    <w:p w14:paraId="577EE51F" w14:textId="77777777" w:rsidR="00AD31D2" w:rsidRPr="00BA18BF" w:rsidRDefault="00AD31D2" w:rsidP="00AD31D2">
      <w:pPr>
        <w:spacing w:after="0" w:line="240" w:lineRule="auto"/>
        <w:ind w:left="1440" w:hanging="1440"/>
        <w:rPr>
          <w:rFonts w:ascii="Arial" w:hAnsi="Arial" w:cs="Arial"/>
          <w:color w:val="000000" w:themeColor="text1"/>
        </w:rPr>
      </w:pPr>
    </w:p>
    <w:p w14:paraId="3A28BCD7" w14:textId="77777777" w:rsidR="00AD31D2" w:rsidRPr="00AD31D2" w:rsidRDefault="00AD31D2" w:rsidP="00AD31D2">
      <w:pPr>
        <w:spacing w:after="0" w:line="240" w:lineRule="auto"/>
        <w:rPr>
          <w:rFonts w:ascii="Arial" w:hAnsi="Arial" w:cs="Arial"/>
        </w:rPr>
      </w:pPr>
      <w:r w:rsidRPr="00AD31D2">
        <w:rPr>
          <w:rFonts w:ascii="Arial" w:hAnsi="Arial" w:cs="Arial"/>
        </w:rPr>
        <w:t>22.</w:t>
      </w:r>
      <w:r w:rsidRPr="00AD31D2">
        <w:rPr>
          <w:rFonts w:ascii="Arial" w:hAnsi="Arial" w:cs="Arial"/>
        </w:rPr>
        <w:tab/>
      </w:r>
      <w:r w:rsidRPr="00AD31D2">
        <w:rPr>
          <w:rFonts w:ascii="Arial" w:hAnsi="Arial" w:cs="Arial"/>
          <w:b/>
        </w:rPr>
        <w:t>TRAFFIC REGULATIONS</w:t>
      </w:r>
    </w:p>
    <w:p w14:paraId="47E15122"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(a)</w:t>
      </w:r>
      <w:r w:rsidRPr="00AD31D2">
        <w:rPr>
          <w:rFonts w:ascii="Arial" w:hAnsi="Arial" w:cs="Arial"/>
        </w:rPr>
        <w:tab/>
        <w:t xml:space="preserve">Competitors shall observe all traffic rules and regulations, including speed </w:t>
      </w:r>
      <w:r>
        <w:rPr>
          <w:rFonts w:ascii="Arial" w:hAnsi="Arial" w:cs="Arial"/>
        </w:rPr>
        <w:t xml:space="preserve">restrictions, which </w:t>
      </w:r>
      <w:r w:rsidRPr="00AD31D2">
        <w:rPr>
          <w:rFonts w:ascii="Arial" w:hAnsi="Arial" w:cs="Arial"/>
        </w:rPr>
        <w:t>are in force in areas traversed by the event. A competitor will be excluded f</w:t>
      </w:r>
      <w:r>
        <w:rPr>
          <w:rFonts w:ascii="Arial" w:hAnsi="Arial" w:cs="Arial"/>
        </w:rPr>
        <w:t xml:space="preserve">or the infringement of </w:t>
      </w:r>
      <w:r w:rsidRPr="00AD31D2">
        <w:rPr>
          <w:rFonts w:ascii="Arial" w:hAnsi="Arial" w:cs="Arial"/>
        </w:rPr>
        <w:t>any traffic ordinance or regulation reported to the organisers, prio</w:t>
      </w:r>
      <w:r>
        <w:rPr>
          <w:rFonts w:ascii="Arial" w:hAnsi="Arial" w:cs="Arial"/>
        </w:rPr>
        <w:t xml:space="preserve">r to the announcement of the </w:t>
      </w:r>
      <w:r w:rsidRPr="00AD31D2">
        <w:rPr>
          <w:rFonts w:ascii="Arial" w:hAnsi="Arial" w:cs="Arial"/>
        </w:rPr>
        <w:t>provisional results, by a traffic officer, police officer or official of th</w:t>
      </w:r>
      <w:r>
        <w:rPr>
          <w:rFonts w:ascii="Arial" w:hAnsi="Arial" w:cs="Arial"/>
        </w:rPr>
        <w:t xml:space="preserve">e event. [See VSR 33 (a) (i) </w:t>
      </w:r>
      <w:r w:rsidRPr="00AD31D2">
        <w:rPr>
          <w:rFonts w:ascii="Arial" w:hAnsi="Arial" w:cs="Arial"/>
        </w:rPr>
        <w:t>and (ix).]</w:t>
      </w:r>
    </w:p>
    <w:p w14:paraId="29F254B4"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(b)</w:t>
      </w:r>
      <w:r w:rsidRPr="00AD31D2">
        <w:rPr>
          <w:rFonts w:ascii="Arial" w:hAnsi="Arial" w:cs="Arial"/>
        </w:rPr>
        <w:tab/>
        <w:t xml:space="preserve">It is the duty of every official to report to the Stewards and/or Clerk of the </w:t>
      </w:r>
      <w:r>
        <w:rPr>
          <w:rFonts w:ascii="Arial" w:hAnsi="Arial" w:cs="Arial"/>
        </w:rPr>
        <w:t xml:space="preserve">Course any </w:t>
      </w:r>
      <w:r w:rsidRPr="00AD31D2">
        <w:rPr>
          <w:rFonts w:ascii="Arial" w:hAnsi="Arial" w:cs="Arial"/>
        </w:rPr>
        <w:t>infringements of traffic regulations by competitors which they may observe.</w:t>
      </w:r>
    </w:p>
    <w:p w14:paraId="50A83E94"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(c)</w:t>
      </w:r>
      <w:r w:rsidRPr="00AD31D2">
        <w:rPr>
          <w:rFonts w:ascii="Arial" w:hAnsi="Arial" w:cs="Arial"/>
        </w:rPr>
        <w:tab/>
        <w:t xml:space="preserve">Any reports of infringements received by the organisers after the </w:t>
      </w:r>
      <w:r>
        <w:rPr>
          <w:rFonts w:ascii="Arial" w:hAnsi="Arial" w:cs="Arial"/>
        </w:rPr>
        <w:t xml:space="preserve">announcement of the </w:t>
      </w:r>
      <w:r>
        <w:rPr>
          <w:rFonts w:ascii="Arial" w:hAnsi="Arial" w:cs="Arial"/>
        </w:rPr>
        <w:tab/>
      </w:r>
      <w:r w:rsidRPr="00AD31D2">
        <w:rPr>
          <w:rFonts w:ascii="Arial" w:hAnsi="Arial" w:cs="Arial"/>
        </w:rPr>
        <w:t>provisional results shall be passed on to SAVVA MS for su</w:t>
      </w:r>
      <w:r>
        <w:rPr>
          <w:rFonts w:ascii="Arial" w:hAnsi="Arial" w:cs="Arial"/>
        </w:rPr>
        <w:t xml:space="preserve">ch action, as they may deem </w:t>
      </w:r>
      <w:r w:rsidRPr="00AD31D2">
        <w:rPr>
          <w:rFonts w:ascii="Arial" w:hAnsi="Arial" w:cs="Arial"/>
        </w:rPr>
        <w:t>appropriate.</w:t>
      </w:r>
    </w:p>
    <w:p w14:paraId="61758EA7"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 xml:space="preserve">(d)    </w:t>
      </w:r>
      <w:r w:rsidRPr="00AD31D2">
        <w:rPr>
          <w:rFonts w:ascii="Arial" w:hAnsi="Arial" w:cs="Arial"/>
        </w:rPr>
        <w:tab/>
        <w:t xml:space="preserve">Competitors are warned that making up of lost time, or the required masking </w:t>
      </w:r>
      <w:r>
        <w:rPr>
          <w:rFonts w:ascii="Arial" w:hAnsi="Arial" w:cs="Arial"/>
        </w:rPr>
        <w:t xml:space="preserve">of instruments, will </w:t>
      </w:r>
      <w:r w:rsidRPr="00AD31D2">
        <w:rPr>
          <w:rFonts w:ascii="Arial" w:hAnsi="Arial" w:cs="Arial"/>
        </w:rPr>
        <w:t xml:space="preserve">not be accepted as an excuse for driving in a manner or at a speed, </w:t>
      </w:r>
      <w:r>
        <w:rPr>
          <w:rFonts w:ascii="Arial" w:hAnsi="Arial" w:cs="Arial"/>
        </w:rPr>
        <w:t xml:space="preserve">detrimental to the safety or </w:t>
      </w:r>
      <w:r>
        <w:rPr>
          <w:rFonts w:ascii="Arial" w:hAnsi="Arial" w:cs="Arial"/>
        </w:rPr>
        <w:tab/>
      </w:r>
      <w:r w:rsidRPr="00AD31D2">
        <w:rPr>
          <w:rFonts w:ascii="Arial" w:hAnsi="Arial" w:cs="Arial"/>
        </w:rPr>
        <w:t>inconvenience of other road users. Infringement of this rule will res</w:t>
      </w:r>
      <w:r>
        <w:rPr>
          <w:rFonts w:ascii="Arial" w:hAnsi="Arial" w:cs="Arial"/>
        </w:rPr>
        <w:t xml:space="preserve">ult in exclusion. [See VSR 33 </w:t>
      </w:r>
      <w:r w:rsidRPr="00AD31D2">
        <w:rPr>
          <w:rFonts w:ascii="Arial" w:hAnsi="Arial" w:cs="Arial"/>
        </w:rPr>
        <w:t>(a) (i) and (ix) and VSR 18.]</w:t>
      </w:r>
    </w:p>
    <w:p w14:paraId="75EE832B"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(e)</w:t>
      </w:r>
      <w:r w:rsidRPr="00AD31D2">
        <w:rPr>
          <w:rFonts w:ascii="Arial" w:hAnsi="Arial" w:cs="Arial"/>
        </w:rPr>
        <w:tab/>
        <w:t xml:space="preserve">Any competitor receiving a signal from another competitor or motorist who </w:t>
      </w:r>
      <w:r>
        <w:rPr>
          <w:rFonts w:ascii="Arial" w:hAnsi="Arial" w:cs="Arial"/>
        </w:rPr>
        <w:t xml:space="preserve">wishes to overtake </w:t>
      </w:r>
      <w:r w:rsidRPr="00AD31D2">
        <w:rPr>
          <w:rFonts w:ascii="Arial" w:hAnsi="Arial" w:cs="Arial"/>
        </w:rPr>
        <w:t>shall immediately, or as soon as road conditions permit, affor</w:t>
      </w:r>
      <w:r>
        <w:rPr>
          <w:rFonts w:ascii="Arial" w:hAnsi="Arial" w:cs="Arial"/>
        </w:rPr>
        <w:t xml:space="preserve">d the overtaking vehicle the </w:t>
      </w:r>
      <w:r w:rsidRPr="00AD31D2">
        <w:rPr>
          <w:rFonts w:ascii="Arial" w:hAnsi="Arial" w:cs="Arial"/>
        </w:rPr>
        <w:t>opportunity to pass. [See VSR 33 (b) (ii).]</w:t>
      </w:r>
    </w:p>
    <w:p w14:paraId="5A2AF50B"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(f)</w:t>
      </w:r>
      <w:r w:rsidRPr="00AD31D2">
        <w:rPr>
          <w:rFonts w:ascii="Arial" w:hAnsi="Arial" w:cs="Arial"/>
        </w:rPr>
        <w:tab/>
        <w:t>No official or competitor may consume any alcohol at the start or at any time while participating in an event.</w:t>
      </w:r>
    </w:p>
    <w:p w14:paraId="3D077A8B" w14:textId="77777777" w:rsidR="00AD31D2" w:rsidRPr="00AD31D2" w:rsidRDefault="00AD31D2" w:rsidP="00AD31D2">
      <w:pPr>
        <w:spacing w:after="0" w:line="240" w:lineRule="auto"/>
        <w:ind w:left="1440" w:hanging="720"/>
        <w:rPr>
          <w:rFonts w:ascii="Arial" w:hAnsi="Arial" w:cs="Arial"/>
        </w:rPr>
      </w:pPr>
      <w:r w:rsidRPr="00AD31D2">
        <w:rPr>
          <w:rFonts w:ascii="Arial" w:hAnsi="Arial" w:cs="Arial"/>
        </w:rPr>
        <w:t>(g)</w:t>
      </w:r>
      <w:r w:rsidRPr="00AD31D2">
        <w:rPr>
          <w:rFonts w:ascii="Arial" w:hAnsi="Arial" w:cs="Arial"/>
        </w:rPr>
        <w:tab/>
        <w:t xml:space="preserve">Notwithstanding any penalty imposed in terms of these regulations, MSA or </w:t>
      </w:r>
      <w:r>
        <w:rPr>
          <w:rFonts w:ascii="Arial" w:hAnsi="Arial" w:cs="Arial"/>
        </w:rPr>
        <w:t xml:space="preserve">SAVVA MS may </w:t>
      </w:r>
      <w:r w:rsidRPr="00AD31D2">
        <w:rPr>
          <w:rFonts w:ascii="Arial" w:hAnsi="Arial" w:cs="Arial"/>
        </w:rPr>
        <w:t>take disciplinary action against the competitor concerned in the c</w:t>
      </w:r>
      <w:r>
        <w:rPr>
          <w:rFonts w:ascii="Arial" w:hAnsi="Arial" w:cs="Arial"/>
        </w:rPr>
        <w:t xml:space="preserve">ase of any breach of traffic </w:t>
      </w:r>
      <w:r w:rsidRPr="00AD31D2">
        <w:rPr>
          <w:rFonts w:ascii="Arial" w:hAnsi="Arial" w:cs="Arial"/>
        </w:rPr>
        <w:t>regulations whether reported by the organisers or by the traffic authorities.</w:t>
      </w:r>
    </w:p>
    <w:p w14:paraId="62F4EE47" w14:textId="77777777" w:rsidR="00AD31D2" w:rsidRPr="00AD31D2" w:rsidRDefault="00AD31D2" w:rsidP="00AD31D2">
      <w:pPr>
        <w:spacing w:after="0" w:line="240" w:lineRule="auto"/>
        <w:rPr>
          <w:rFonts w:ascii="Arial" w:hAnsi="Arial" w:cs="Arial"/>
        </w:rPr>
      </w:pPr>
      <w:r w:rsidRPr="00AD31D2">
        <w:rPr>
          <w:rFonts w:ascii="Arial" w:hAnsi="Arial" w:cs="Arial"/>
        </w:rPr>
        <w:tab/>
        <w:t>(h)</w:t>
      </w:r>
      <w:r w:rsidRPr="00AD31D2">
        <w:rPr>
          <w:rFonts w:ascii="Arial" w:hAnsi="Arial" w:cs="Arial"/>
        </w:rPr>
        <w:tab/>
        <w:t>Attention is drawn to VSR 24 (c).</w:t>
      </w:r>
    </w:p>
    <w:p w14:paraId="6965F414" w14:textId="77777777" w:rsidR="00AD31D2" w:rsidRPr="00AD31D2" w:rsidRDefault="00AD31D2" w:rsidP="00AD31D2">
      <w:pPr>
        <w:spacing w:after="0" w:line="240" w:lineRule="auto"/>
        <w:rPr>
          <w:rFonts w:ascii="Arial" w:hAnsi="Arial" w:cs="Arial"/>
        </w:rPr>
      </w:pPr>
    </w:p>
    <w:p w14:paraId="07519EC0" w14:textId="77777777" w:rsidR="00AD31D2" w:rsidRPr="00AD31D2" w:rsidRDefault="00AD31D2" w:rsidP="00AD31D2">
      <w:pPr>
        <w:spacing w:after="0" w:line="240" w:lineRule="auto"/>
        <w:rPr>
          <w:rFonts w:ascii="Arial" w:hAnsi="Arial" w:cs="Arial"/>
        </w:rPr>
      </w:pPr>
    </w:p>
    <w:p w14:paraId="6143EC69" w14:textId="77777777" w:rsidR="0058682F" w:rsidRDefault="0058682F" w:rsidP="00AD31D2">
      <w:pPr>
        <w:spacing w:after="0" w:line="240" w:lineRule="auto"/>
        <w:rPr>
          <w:rFonts w:ascii="Arial" w:hAnsi="Arial" w:cs="Arial"/>
        </w:rPr>
      </w:pPr>
    </w:p>
    <w:p w14:paraId="05D16EFC" w14:textId="77777777" w:rsidR="0058682F" w:rsidRDefault="0058682F" w:rsidP="00AD31D2">
      <w:pPr>
        <w:spacing w:after="0" w:line="240" w:lineRule="auto"/>
        <w:rPr>
          <w:rFonts w:ascii="Arial" w:hAnsi="Arial" w:cs="Arial"/>
        </w:rPr>
      </w:pPr>
    </w:p>
    <w:p w14:paraId="4E9B702B" w14:textId="77777777" w:rsidR="00AD31D2" w:rsidRPr="00AD31D2" w:rsidRDefault="00AD31D2" w:rsidP="00AD31D2">
      <w:pPr>
        <w:spacing w:after="0" w:line="240" w:lineRule="auto"/>
        <w:rPr>
          <w:rFonts w:ascii="Arial" w:hAnsi="Arial" w:cs="Arial"/>
        </w:rPr>
      </w:pPr>
      <w:r w:rsidRPr="00AD31D2">
        <w:rPr>
          <w:rFonts w:ascii="Arial" w:hAnsi="Arial" w:cs="Arial"/>
        </w:rPr>
        <w:t>23.</w:t>
      </w:r>
      <w:r w:rsidRPr="00AD31D2">
        <w:rPr>
          <w:rFonts w:ascii="Arial" w:hAnsi="Arial" w:cs="Arial"/>
        </w:rPr>
        <w:tab/>
      </w:r>
      <w:r w:rsidR="0058682F" w:rsidRPr="0058682F">
        <w:rPr>
          <w:rFonts w:ascii="Arial" w:hAnsi="Arial" w:cs="Arial"/>
          <w:b/>
        </w:rPr>
        <w:t>ACCIDENTS AND INCIDENTS</w:t>
      </w:r>
      <w:r>
        <w:rPr>
          <w:rFonts w:ascii="Arial" w:hAnsi="Arial" w:cs="Arial"/>
          <w:b/>
        </w:rPr>
        <w:tab/>
      </w:r>
    </w:p>
    <w:p w14:paraId="3C2B0B6C" w14:textId="77777777" w:rsidR="00AD31D2" w:rsidRDefault="00AD31D2" w:rsidP="00AD31D2">
      <w:pPr>
        <w:spacing w:after="0" w:line="240" w:lineRule="auto"/>
        <w:ind w:left="720"/>
        <w:rPr>
          <w:rFonts w:ascii="Arial" w:hAnsi="Arial" w:cs="Arial"/>
        </w:rPr>
      </w:pPr>
      <w:r w:rsidRPr="00AD31D2">
        <w:rPr>
          <w:rFonts w:ascii="Arial" w:hAnsi="Arial" w:cs="Arial"/>
        </w:rPr>
        <w:t xml:space="preserve">Competitors shall report to the organisers in writing if, during the event, they have been involved in any </w:t>
      </w:r>
      <w:r w:rsidRPr="00AD31D2">
        <w:rPr>
          <w:rFonts w:ascii="Arial" w:hAnsi="Arial" w:cs="Arial"/>
        </w:rPr>
        <w:tab/>
        <w:t xml:space="preserve">accident or incident involving any other person or their property. Failure to </w:t>
      </w:r>
      <w:r>
        <w:rPr>
          <w:rFonts w:ascii="Arial" w:hAnsi="Arial" w:cs="Arial"/>
        </w:rPr>
        <w:t xml:space="preserve">do so will result in exclusion </w:t>
      </w:r>
      <w:r w:rsidRPr="00AD31D2">
        <w:rPr>
          <w:rFonts w:ascii="Arial" w:hAnsi="Arial" w:cs="Arial"/>
        </w:rPr>
        <w:t>from the event and a report being made to SAVVA MS and/or MSA for di</w:t>
      </w:r>
      <w:r>
        <w:rPr>
          <w:rFonts w:ascii="Arial" w:hAnsi="Arial" w:cs="Arial"/>
        </w:rPr>
        <w:t xml:space="preserve">sciplinary action to be taken. </w:t>
      </w:r>
      <w:r w:rsidRPr="00AD31D2">
        <w:rPr>
          <w:rFonts w:ascii="Arial" w:hAnsi="Arial" w:cs="Arial"/>
        </w:rPr>
        <w:t>[See VSR 33 (a) (v).]</w:t>
      </w:r>
    </w:p>
    <w:p w14:paraId="5A61F3FE" w14:textId="77777777" w:rsidR="0058682F" w:rsidRDefault="0058682F" w:rsidP="00AD31D2">
      <w:pPr>
        <w:spacing w:after="0" w:line="240" w:lineRule="auto"/>
        <w:ind w:left="720"/>
        <w:rPr>
          <w:rFonts w:ascii="Arial" w:hAnsi="Arial" w:cs="Arial"/>
        </w:rPr>
      </w:pPr>
    </w:p>
    <w:p w14:paraId="7ADA353B" w14:textId="77777777" w:rsidR="0058682F" w:rsidRDefault="0058682F" w:rsidP="00AD31D2">
      <w:pPr>
        <w:spacing w:after="0" w:line="240" w:lineRule="auto"/>
        <w:ind w:left="720"/>
        <w:rPr>
          <w:rFonts w:ascii="Arial" w:hAnsi="Arial" w:cs="Arial"/>
        </w:rPr>
      </w:pPr>
    </w:p>
    <w:p w14:paraId="20391019" w14:textId="77777777" w:rsidR="0058682F" w:rsidRPr="00AD31D2" w:rsidRDefault="0058682F" w:rsidP="00AD31D2">
      <w:pPr>
        <w:spacing w:after="0" w:line="240" w:lineRule="auto"/>
        <w:ind w:left="720"/>
        <w:rPr>
          <w:rFonts w:ascii="Arial" w:hAnsi="Arial" w:cs="Arial"/>
        </w:rPr>
      </w:pPr>
    </w:p>
    <w:p w14:paraId="482B45B4" w14:textId="77777777" w:rsidR="0058682F" w:rsidRPr="0058682F" w:rsidRDefault="0058682F" w:rsidP="0058682F">
      <w:pPr>
        <w:spacing w:after="0" w:line="240" w:lineRule="auto"/>
        <w:rPr>
          <w:rFonts w:ascii="Arial" w:hAnsi="Arial" w:cs="Arial"/>
        </w:rPr>
      </w:pPr>
      <w:r w:rsidRPr="0058682F">
        <w:rPr>
          <w:rFonts w:ascii="Arial" w:hAnsi="Arial" w:cs="Arial"/>
        </w:rPr>
        <w:lastRenderedPageBreak/>
        <w:t>24.</w:t>
      </w:r>
      <w:r w:rsidRPr="0058682F">
        <w:rPr>
          <w:rFonts w:ascii="Arial" w:hAnsi="Arial" w:cs="Arial"/>
        </w:rPr>
        <w:tab/>
      </w:r>
      <w:r w:rsidRPr="0058682F">
        <w:rPr>
          <w:rFonts w:ascii="Arial" w:hAnsi="Arial" w:cs="Arial"/>
          <w:b/>
        </w:rPr>
        <w:t>METHODS OF SETTING SPEEDS</w:t>
      </w:r>
    </w:p>
    <w:p w14:paraId="3F1DF431" w14:textId="77777777" w:rsidR="0058682F" w:rsidRPr="0058682F" w:rsidRDefault="0058682F" w:rsidP="0058682F">
      <w:pPr>
        <w:spacing w:after="0" w:line="240" w:lineRule="auto"/>
        <w:ind w:left="1440" w:hanging="720"/>
        <w:rPr>
          <w:rFonts w:ascii="Arial" w:hAnsi="Arial" w:cs="Arial"/>
        </w:rPr>
      </w:pPr>
      <w:r w:rsidRPr="0058682F">
        <w:rPr>
          <w:rFonts w:ascii="Arial" w:hAnsi="Arial" w:cs="Arial"/>
        </w:rPr>
        <w:t>(a)</w:t>
      </w:r>
      <w:r w:rsidRPr="0058682F">
        <w:rPr>
          <w:rFonts w:ascii="Arial" w:hAnsi="Arial" w:cs="Arial"/>
        </w:rPr>
        <w:tab/>
        <w:t>Speeds will be set by one of three methods, which will be specified in the SRs for the event.</w:t>
      </w:r>
    </w:p>
    <w:p w14:paraId="7B2DC18E" w14:textId="77777777" w:rsidR="0058682F" w:rsidRPr="0058682F" w:rsidRDefault="0058682F" w:rsidP="0058682F">
      <w:pPr>
        <w:spacing w:after="0" w:line="240" w:lineRule="auto"/>
        <w:rPr>
          <w:rFonts w:ascii="Arial" w:hAnsi="Arial" w:cs="Arial"/>
        </w:rPr>
      </w:pPr>
      <w:r w:rsidRPr="0058682F">
        <w:rPr>
          <w:rFonts w:ascii="Arial" w:hAnsi="Arial" w:cs="Arial"/>
        </w:rPr>
        <w:tab/>
      </w:r>
      <w:r w:rsidRPr="0058682F">
        <w:rPr>
          <w:rFonts w:ascii="Arial" w:hAnsi="Arial" w:cs="Arial"/>
        </w:rPr>
        <w:tab/>
      </w:r>
    </w:p>
    <w:p w14:paraId="256768E9" w14:textId="77777777" w:rsidR="0058682F" w:rsidRPr="0058682F" w:rsidRDefault="0058682F" w:rsidP="0058682F">
      <w:pPr>
        <w:spacing w:after="0" w:line="240" w:lineRule="auto"/>
        <w:ind w:left="2880" w:hanging="1440"/>
        <w:rPr>
          <w:rFonts w:ascii="Arial" w:hAnsi="Arial" w:cs="Arial"/>
        </w:rPr>
      </w:pPr>
      <w:r w:rsidRPr="0058682F">
        <w:rPr>
          <w:rFonts w:ascii="Arial" w:hAnsi="Arial" w:cs="Arial"/>
          <w:b/>
        </w:rPr>
        <w:t>Method 1</w:t>
      </w:r>
      <w:r>
        <w:rPr>
          <w:rFonts w:ascii="Arial" w:hAnsi="Arial" w:cs="Arial"/>
        </w:rPr>
        <w:t>:</w:t>
      </w:r>
      <w:r>
        <w:rPr>
          <w:rFonts w:ascii="Arial" w:hAnsi="Arial" w:cs="Arial"/>
        </w:rPr>
        <w:tab/>
      </w:r>
      <w:r w:rsidRPr="0058682F">
        <w:rPr>
          <w:rFonts w:ascii="Arial" w:hAnsi="Arial" w:cs="Arial"/>
        </w:rPr>
        <w:t xml:space="preserve">Competitors will be placed and registered in a speed group of </w:t>
      </w:r>
      <w:r>
        <w:rPr>
          <w:rFonts w:ascii="Arial" w:hAnsi="Arial" w:cs="Arial"/>
        </w:rPr>
        <w:t xml:space="preserve">their choice selected from </w:t>
      </w:r>
      <w:r w:rsidRPr="0058682F">
        <w:rPr>
          <w:rFonts w:ascii="Arial" w:hAnsi="Arial" w:cs="Arial"/>
        </w:rPr>
        <w:t xml:space="preserve">the options given them in the SRs </w:t>
      </w:r>
      <w:r>
        <w:rPr>
          <w:rFonts w:ascii="Arial" w:hAnsi="Arial" w:cs="Arial"/>
        </w:rPr>
        <w:t xml:space="preserve">and on the Entry Form. Set </w:t>
      </w:r>
      <w:r w:rsidRPr="0058682F">
        <w:rPr>
          <w:rFonts w:ascii="Arial" w:hAnsi="Arial" w:cs="Arial"/>
        </w:rPr>
        <w:t>speeds will vary throughout the event, but the speed s</w:t>
      </w:r>
      <w:r>
        <w:rPr>
          <w:rFonts w:ascii="Arial" w:hAnsi="Arial" w:cs="Arial"/>
        </w:rPr>
        <w:t xml:space="preserve">elected for any particular </w:t>
      </w:r>
      <w:r>
        <w:rPr>
          <w:rFonts w:ascii="Arial" w:hAnsi="Arial" w:cs="Arial"/>
        </w:rPr>
        <w:tab/>
      </w:r>
      <w:r w:rsidRPr="0058682F">
        <w:rPr>
          <w:rFonts w:ascii="Arial" w:hAnsi="Arial" w:cs="Arial"/>
        </w:rPr>
        <w:t>group, will be the maximum speed which may be set for that group.</w:t>
      </w:r>
    </w:p>
    <w:p w14:paraId="0B308418" w14:textId="77777777" w:rsidR="0058682F" w:rsidRPr="0058682F" w:rsidRDefault="0058682F" w:rsidP="0058682F">
      <w:pPr>
        <w:spacing w:after="0" w:line="240" w:lineRule="auto"/>
        <w:rPr>
          <w:rFonts w:ascii="Arial" w:hAnsi="Arial" w:cs="Arial"/>
        </w:rPr>
      </w:pPr>
    </w:p>
    <w:p w14:paraId="5F485134" w14:textId="77777777" w:rsidR="0058682F" w:rsidRPr="0058682F" w:rsidRDefault="0058682F" w:rsidP="0058682F">
      <w:pPr>
        <w:spacing w:after="0" w:line="240" w:lineRule="auto"/>
        <w:ind w:left="2880" w:hanging="1440"/>
        <w:rPr>
          <w:rFonts w:ascii="Arial" w:hAnsi="Arial" w:cs="Arial"/>
        </w:rPr>
      </w:pPr>
      <w:r w:rsidRPr="0058682F">
        <w:rPr>
          <w:rFonts w:ascii="Arial" w:hAnsi="Arial" w:cs="Arial"/>
          <w:b/>
        </w:rPr>
        <w:t>Method 2:</w:t>
      </w:r>
      <w:r w:rsidRPr="0058682F">
        <w:rPr>
          <w:rFonts w:ascii="Arial" w:hAnsi="Arial" w:cs="Arial"/>
        </w:rPr>
        <w:tab/>
        <w:t xml:space="preserve">Competitors will be placed and registered in a speed group of </w:t>
      </w:r>
      <w:r>
        <w:rPr>
          <w:rFonts w:ascii="Arial" w:hAnsi="Arial" w:cs="Arial"/>
        </w:rPr>
        <w:t xml:space="preserve">their choice </w:t>
      </w:r>
      <w:r w:rsidRPr="0058682F">
        <w:rPr>
          <w:rFonts w:ascii="Arial" w:hAnsi="Arial" w:cs="Arial"/>
        </w:rPr>
        <w:t xml:space="preserve">selected from the options given them in the SRs </w:t>
      </w:r>
      <w:r>
        <w:rPr>
          <w:rFonts w:ascii="Arial" w:hAnsi="Arial" w:cs="Arial"/>
        </w:rPr>
        <w:t xml:space="preserve">and on the Entry Form. The </w:t>
      </w:r>
      <w:r w:rsidRPr="0058682F">
        <w:rPr>
          <w:rFonts w:ascii="Arial" w:hAnsi="Arial" w:cs="Arial"/>
        </w:rPr>
        <w:t>chosen speed group will be the speed the competitor w</w:t>
      </w:r>
      <w:r>
        <w:rPr>
          <w:rFonts w:ascii="Arial" w:hAnsi="Arial" w:cs="Arial"/>
        </w:rPr>
        <w:t xml:space="preserve">ill maintain throughout the </w:t>
      </w:r>
      <w:r w:rsidRPr="0058682F">
        <w:rPr>
          <w:rFonts w:ascii="Arial" w:hAnsi="Arial" w:cs="Arial"/>
        </w:rPr>
        <w:t>regularity sections of the event.</w:t>
      </w:r>
    </w:p>
    <w:p w14:paraId="7460127A" w14:textId="77777777" w:rsidR="0058682F" w:rsidRPr="0058682F" w:rsidRDefault="0058682F" w:rsidP="0058682F">
      <w:pPr>
        <w:spacing w:after="0" w:line="240" w:lineRule="auto"/>
        <w:rPr>
          <w:rFonts w:ascii="Arial" w:hAnsi="Arial" w:cs="Arial"/>
        </w:rPr>
      </w:pPr>
    </w:p>
    <w:p w14:paraId="24B1C350" w14:textId="77777777" w:rsidR="0058682F" w:rsidRPr="0058682F" w:rsidRDefault="0058682F" w:rsidP="0058682F">
      <w:pPr>
        <w:spacing w:after="0" w:line="240" w:lineRule="auto"/>
        <w:ind w:left="2880" w:hanging="1440"/>
        <w:rPr>
          <w:rFonts w:ascii="Arial" w:hAnsi="Arial" w:cs="Arial"/>
        </w:rPr>
      </w:pPr>
      <w:r w:rsidRPr="0058682F">
        <w:rPr>
          <w:rFonts w:ascii="Arial" w:hAnsi="Arial" w:cs="Arial"/>
          <w:b/>
        </w:rPr>
        <w:t>Method 3:</w:t>
      </w:r>
      <w:r w:rsidRPr="0058682F">
        <w:rPr>
          <w:rFonts w:ascii="Arial" w:hAnsi="Arial" w:cs="Arial"/>
        </w:rPr>
        <w:tab/>
        <w:t xml:space="preserve">Other methods of setting speeds may be used, but shall be </w:t>
      </w:r>
      <w:r>
        <w:rPr>
          <w:rFonts w:ascii="Arial" w:hAnsi="Arial" w:cs="Arial"/>
        </w:rPr>
        <w:t xml:space="preserve">clearly defined and </w:t>
      </w:r>
      <w:r w:rsidRPr="0058682F">
        <w:rPr>
          <w:rFonts w:ascii="Arial" w:hAnsi="Arial" w:cs="Arial"/>
        </w:rPr>
        <w:t>explained in the SRs for the event.</w:t>
      </w:r>
    </w:p>
    <w:p w14:paraId="529EAA9B" w14:textId="77777777" w:rsidR="0058682F" w:rsidRPr="0058682F" w:rsidRDefault="0058682F" w:rsidP="0058682F">
      <w:pPr>
        <w:spacing w:after="0" w:line="240" w:lineRule="auto"/>
        <w:rPr>
          <w:rFonts w:ascii="Arial" w:hAnsi="Arial" w:cs="Arial"/>
        </w:rPr>
      </w:pPr>
    </w:p>
    <w:p w14:paraId="2C03CE48" w14:textId="77777777" w:rsidR="0058682F" w:rsidRPr="0058682F" w:rsidRDefault="0058682F" w:rsidP="0058682F">
      <w:pPr>
        <w:spacing w:after="0" w:line="240" w:lineRule="auto"/>
        <w:ind w:left="1440" w:hanging="720"/>
        <w:rPr>
          <w:rFonts w:ascii="Arial" w:hAnsi="Arial" w:cs="Arial"/>
        </w:rPr>
      </w:pPr>
      <w:r w:rsidRPr="0058682F">
        <w:rPr>
          <w:rFonts w:ascii="Arial" w:hAnsi="Arial" w:cs="Arial"/>
        </w:rPr>
        <w:t>(b)</w:t>
      </w:r>
      <w:r w:rsidRPr="0058682F">
        <w:rPr>
          <w:rFonts w:ascii="Arial" w:hAnsi="Arial" w:cs="Arial"/>
        </w:rPr>
        <w:tab/>
        <w:t>The organisers shall not set the speeds, or accept nominated speeds, or time allowances which, when converted to speeds, exceeds a speed which is ten per cent below any mandatory speed limits in force.  [See VSR 21 (j)]</w:t>
      </w:r>
    </w:p>
    <w:p w14:paraId="290D6F0F" w14:textId="77777777" w:rsidR="0058682F" w:rsidRPr="0058682F" w:rsidRDefault="0058682F" w:rsidP="0058682F">
      <w:pPr>
        <w:spacing w:after="0" w:line="240" w:lineRule="auto"/>
        <w:ind w:left="1440" w:hanging="720"/>
        <w:rPr>
          <w:rFonts w:ascii="Arial" w:hAnsi="Arial" w:cs="Arial"/>
        </w:rPr>
      </w:pPr>
      <w:r w:rsidRPr="0058682F">
        <w:rPr>
          <w:rFonts w:ascii="Arial" w:hAnsi="Arial" w:cs="Arial"/>
        </w:rPr>
        <w:t>(c)</w:t>
      </w:r>
      <w:r w:rsidRPr="0058682F">
        <w:rPr>
          <w:rFonts w:ascii="Arial" w:hAnsi="Arial" w:cs="Arial"/>
        </w:rPr>
        <w:tab/>
        <w:t xml:space="preserve">The organisers will not be responsible for any temporary speed restrictions on </w:t>
      </w:r>
      <w:r>
        <w:rPr>
          <w:rFonts w:ascii="Arial" w:hAnsi="Arial" w:cs="Arial"/>
        </w:rPr>
        <w:t xml:space="preserve">the route, and the </w:t>
      </w:r>
      <w:r w:rsidRPr="0058682F">
        <w:rPr>
          <w:rFonts w:ascii="Arial" w:hAnsi="Arial" w:cs="Arial"/>
        </w:rPr>
        <w:t>onus rests with the competitor to comply with any such restrictions. [See VSR 33 (a)(i) and (ix).]</w:t>
      </w:r>
    </w:p>
    <w:p w14:paraId="036A5032" w14:textId="77777777" w:rsidR="0058682F" w:rsidRPr="0058682F" w:rsidRDefault="0058682F" w:rsidP="0058682F">
      <w:pPr>
        <w:spacing w:after="0" w:line="240" w:lineRule="auto"/>
        <w:rPr>
          <w:rFonts w:ascii="Arial" w:hAnsi="Arial" w:cs="Arial"/>
        </w:rPr>
      </w:pPr>
    </w:p>
    <w:p w14:paraId="2093350E" w14:textId="77777777" w:rsidR="001E6B31" w:rsidRPr="00AD31D2" w:rsidRDefault="0058682F" w:rsidP="0058682F">
      <w:pPr>
        <w:spacing w:after="0" w:line="240" w:lineRule="auto"/>
        <w:rPr>
          <w:rFonts w:ascii="Arial" w:hAnsi="Arial" w:cs="Arial"/>
        </w:rPr>
      </w:pPr>
      <w:r w:rsidRPr="0058682F">
        <w:rPr>
          <w:rFonts w:ascii="Arial" w:hAnsi="Arial" w:cs="Arial"/>
        </w:rPr>
        <w:t xml:space="preserve"> </w:t>
      </w:r>
      <w:r w:rsidRPr="0058682F">
        <w:rPr>
          <w:rFonts w:ascii="Arial" w:hAnsi="Arial" w:cs="Arial"/>
        </w:rPr>
        <w:tab/>
      </w:r>
    </w:p>
    <w:p w14:paraId="4A6717FA" w14:textId="77777777" w:rsidR="006417E7" w:rsidRPr="006417E7" w:rsidRDefault="006417E7" w:rsidP="006417E7">
      <w:pPr>
        <w:spacing w:after="0" w:line="240" w:lineRule="auto"/>
        <w:rPr>
          <w:rFonts w:ascii="Arial" w:hAnsi="Arial" w:cs="Arial"/>
        </w:rPr>
      </w:pPr>
      <w:r w:rsidRPr="006417E7">
        <w:rPr>
          <w:rFonts w:ascii="Arial" w:hAnsi="Arial" w:cs="Arial"/>
        </w:rPr>
        <w:t>25.</w:t>
      </w:r>
      <w:r w:rsidRPr="006417E7">
        <w:rPr>
          <w:rFonts w:ascii="Arial" w:hAnsi="Arial" w:cs="Arial"/>
        </w:rPr>
        <w:tab/>
      </w:r>
      <w:r w:rsidRPr="00075ECA">
        <w:rPr>
          <w:rFonts w:ascii="Arial" w:hAnsi="Arial" w:cs="Arial"/>
          <w:b/>
        </w:rPr>
        <w:t>CONTROL SIGNS</w:t>
      </w:r>
      <w:r w:rsidRPr="006417E7">
        <w:rPr>
          <w:rFonts w:ascii="Arial" w:hAnsi="Arial" w:cs="Arial"/>
        </w:rPr>
        <w:t xml:space="preserve">          </w:t>
      </w:r>
    </w:p>
    <w:p w14:paraId="700FAD01" w14:textId="77777777" w:rsidR="006417E7" w:rsidRPr="006417E7" w:rsidRDefault="006417E7" w:rsidP="00075ECA">
      <w:pPr>
        <w:spacing w:after="0" w:line="240" w:lineRule="auto"/>
        <w:ind w:left="1440" w:hanging="720"/>
        <w:rPr>
          <w:rFonts w:ascii="Arial" w:hAnsi="Arial" w:cs="Arial"/>
        </w:rPr>
      </w:pPr>
      <w:r w:rsidRPr="006417E7">
        <w:rPr>
          <w:rFonts w:ascii="Arial" w:hAnsi="Arial" w:cs="Arial"/>
        </w:rPr>
        <w:t>(a)</w:t>
      </w:r>
      <w:r w:rsidRPr="006417E7">
        <w:rPr>
          <w:rFonts w:ascii="Arial" w:hAnsi="Arial" w:cs="Arial"/>
        </w:rPr>
        <w:tab/>
        <w:t xml:space="preserve">A control sign (marshal board) must be recognisable as such, and may only </w:t>
      </w:r>
      <w:r w:rsidR="00075ECA">
        <w:rPr>
          <w:rFonts w:ascii="Arial" w:hAnsi="Arial" w:cs="Arial"/>
        </w:rPr>
        <w:t xml:space="preserve">be displayed to </w:t>
      </w:r>
      <w:r w:rsidRPr="006417E7">
        <w:rPr>
          <w:rFonts w:ascii="Arial" w:hAnsi="Arial" w:cs="Arial"/>
        </w:rPr>
        <w:t>mark the start, finish, secret and open controls and missing/remo</w:t>
      </w:r>
      <w:r w:rsidR="00075ECA">
        <w:rPr>
          <w:rFonts w:ascii="Arial" w:hAnsi="Arial" w:cs="Arial"/>
        </w:rPr>
        <w:t xml:space="preserve">ved geographical points on a </w:t>
      </w:r>
      <w:r w:rsidRPr="006417E7">
        <w:rPr>
          <w:rFonts w:ascii="Arial" w:hAnsi="Arial" w:cs="Arial"/>
        </w:rPr>
        <w:t>route schedule in an event.</w:t>
      </w:r>
    </w:p>
    <w:p w14:paraId="246D01BE" w14:textId="77777777" w:rsidR="006417E7" w:rsidRPr="006417E7" w:rsidRDefault="006417E7" w:rsidP="00075ECA">
      <w:pPr>
        <w:spacing w:after="0" w:line="240" w:lineRule="auto"/>
        <w:ind w:left="1440" w:hanging="720"/>
        <w:rPr>
          <w:rFonts w:ascii="Arial" w:hAnsi="Arial" w:cs="Arial"/>
        </w:rPr>
      </w:pPr>
      <w:r w:rsidRPr="006417E7">
        <w:rPr>
          <w:rFonts w:ascii="Arial" w:hAnsi="Arial" w:cs="Arial"/>
        </w:rPr>
        <w:t>(b)</w:t>
      </w:r>
      <w:r w:rsidRPr="006417E7">
        <w:rPr>
          <w:rFonts w:ascii="Arial" w:hAnsi="Arial" w:cs="Arial"/>
        </w:rPr>
        <w:tab/>
        <w:t xml:space="preserve">A control sign must be at least 450 mm in height and 350 mm wide. A letter </w:t>
      </w:r>
      <w:r w:rsidR="00075ECA">
        <w:rPr>
          <w:rFonts w:ascii="Arial" w:hAnsi="Arial" w:cs="Arial"/>
        </w:rPr>
        <w:t xml:space="preserve">“M” shall be marked </w:t>
      </w:r>
      <w:r w:rsidRPr="006417E7">
        <w:rPr>
          <w:rFonts w:ascii="Arial" w:hAnsi="Arial" w:cs="Arial"/>
        </w:rPr>
        <w:t>on the front of the board, at least 300 mm in height and 300 mm w</w:t>
      </w:r>
      <w:r w:rsidR="00075ECA">
        <w:rPr>
          <w:rFonts w:ascii="Arial" w:hAnsi="Arial" w:cs="Arial"/>
        </w:rPr>
        <w:t xml:space="preserve">ide with brush strokes of at </w:t>
      </w:r>
      <w:r w:rsidRPr="006417E7">
        <w:rPr>
          <w:rFonts w:ascii="Arial" w:hAnsi="Arial" w:cs="Arial"/>
        </w:rPr>
        <w:t>least 40 mm wide.</w:t>
      </w:r>
    </w:p>
    <w:p w14:paraId="04E88B9A" w14:textId="77777777" w:rsidR="006417E7" w:rsidRPr="006417E7" w:rsidRDefault="006417E7" w:rsidP="00075ECA">
      <w:pPr>
        <w:spacing w:after="0" w:line="240" w:lineRule="auto"/>
        <w:ind w:left="1440" w:hanging="720"/>
        <w:rPr>
          <w:rFonts w:ascii="Arial" w:hAnsi="Arial" w:cs="Arial"/>
        </w:rPr>
      </w:pPr>
      <w:r w:rsidRPr="006417E7">
        <w:rPr>
          <w:rFonts w:ascii="Arial" w:hAnsi="Arial" w:cs="Arial"/>
        </w:rPr>
        <w:t>(c)</w:t>
      </w:r>
      <w:r w:rsidRPr="006417E7">
        <w:rPr>
          <w:rFonts w:ascii="Arial" w:hAnsi="Arial" w:cs="Arial"/>
        </w:rPr>
        <w:tab/>
        <w:t xml:space="preserve">An example of the control sign to be used must be introduced and available </w:t>
      </w:r>
      <w:r w:rsidR="00075ECA">
        <w:rPr>
          <w:rFonts w:ascii="Arial" w:hAnsi="Arial" w:cs="Arial"/>
        </w:rPr>
        <w:t xml:space="preserve">for inspection at the </w:t>
      </w:r>
      <w:r w:rsidRPr="006417E7">
        <w:rPr>
          <w:rFonts w:ascii="Arial" w:hAnsi="Arial" w:cs="Arial"/>
        </w:rPr>
        <w:t>start of an event – ideally at the competitors meeting.</w:t>
      </w:r>
    </w:p>
    <w:p w14:paraId="6840418C" w14:textId="77777777" w:rsidR="006417E7" w:rsidRPr="006417E7" w:rsidRDefault="006417E7" w:rsidP="00075ECA">
      <w:pPr>
        <w:spacing w:after="0" w:line="240" w:lineRule="auto"/>
        <w:ind w:left="1440" w:hanging="720"/>
        <w:rPr>
          <w:rFonts w:ascii="Arial" w:hAnsi="Arial" w:cs="Arial"/>
        </w:rPr>
      </w:pPr>
      <w:r w:rsidRPr="006417E7">
        <w:rPr>
          <w:rFonts w:ascii="Arial" w:hAnsi="Arial" w:cs="Arial"/>
        </w:rPr>
        <w:t>(d)</w:t>
      </w:r>
      <w:r w:rsidRPr="006417E7">
        <w:rPr>
          <w:rFonts w:ascii="Arial" w:hAnsi="Arial" w:cs="Arial"/>
        </w:rPr>
        <w:tab/>
        <w:t xml:space="preserve">At a control point, the sign shall be placed close to the road, and at 90 </w:t>
      </w:r>
      <w:r w:rsidR="00075ECA">
        <w:rPr>
          <w:rFonts w:ascii="Arial" w:hAnsi="Arial" w:cs="Arial"/>
        </w:rPr>
        <w:t xml:space="preserve">degrees to the direction </w:t>
      </w:r>
      <w:r w:rsidRPr="006417E7">
        <w:rPr>
          <w:rFonts w:ascii="Arial" w:hAnsi="Arial" w:cs="Arial"/>
        </w:rPr>
        <w:t>of travel of the competitors. It must be clearly visible to dr</w:t>
      </w:r>
      <w:r w:rsidR="00075ECA">
        <w:rPr>
          <w:rFonts w:ascii="Arial" w:hAnsi="Arial" w:cs="Arial"/>
        </w:rPr>
        <w:t xml:space="preserve">ivers of competing vehicles </w:t>
      </w:r>
      <w:r w:rsidRPr="006417E7">
        <w:rPr>
          <w:rFonts w:ascii="Arial" w:hAnsi="Arial" w:cs="Arial"/>
        </w:rPr>
        <w:t>approaching from the correct direction.</w:t>
      </w:r>
    </w:p>
    <w:p w14:paraId="041F9751" w14:textId="77777777" w:rsidR="006417E7" w:rsidRPr="006417E7" w:rsidRDefault="006417E7" w:rsidP="006417E7">
      <w:pPr>
        <w:spacing w:after="0" w:line="240" w:lineRule="auto"/>
        <w:rPr>
          <w:rFonts w:ascii="Arial" w:hAnsi="Arial" w:cs="Arial"/>
        </w:rPr>
      </w:pPr>
      <w:r w:rsidRPr="006417E7">
        <w:rPr>
          <w:rFonts w:ascii="Arial" w:hAnsi="Arial" w:cs="Arial"/>
        </w:rPr>
        <w:tab/>
        <w:t xml:space="preserve">(e)    </w:t>
      </w:r>
      <w:r w:rsidRPr="006417E7">
        <w:rPr>
          <w:rFonts w:ascii="Arial" w:hAnsi="Arial" w:cs="Arial"/>
        </w:rPr>
        <w:tab/>
        <w:t>Attention is drawn to VSRs 21 (k), (q) and (r).</w:t>
      </w:r>
    </w:p>
    <w:p w14:paraId="4AFCB0C7" w14:textId="77777777" w:rsidR="006417E7" w:rsidRDefault="006417E7" w:rsidP="006417E7">
      <w:pPr>
        <w:spacing w:after="0" w:line="240" w:lineRule="auto"/>
        <w:rPr>
          <w:rFonts w:ascii="Arial" w:hAnsi="Arial" w:cs="Arial"/>
        </w:rPr>
      </w:pPr>
    </w:p>
    <w:p w14:paraId="5B169E87" w14:textId="77777777" w:rsidR="00CC6FB5" w:rsidRDefault="00CC6FB5" w:rsidP="006417E7">
      <w:pPr>
        <w:spacing w:after="0" w:line="240" w:lineRule="auto"/>
        <w:rPr>
          <w:rFonts w:ascii="Arial" w:hAnsi="Arial" w:cs="Arial"/>
        </w:rPr>
      </w:pPr>
    </w:p>
    <w:p w14:paraId="0DCC91E3" w14:textId="77777777" w:rsidR="00CC6FB5" w:rsidRDefault="00CC6FB5" w:rsidP="006417E7">
      <w:pPr>
        <w:spacing w:after="0" w:line="240" w:lineRule="auto"/>
        <w:rPr>
          <w:rFonts w:ascii="Arial" w:hAnsi="Arial" w:cs="Arial"/>
        </w:rPr>
      </w:pPr>
    </w:p>
    <w:p w14:paraId="7C057A11" w14:textId="77777777" w:rsidR="00CC6FB5" w:rsidRPr="006417E7" w:rsidRDefault="00CC6FB5" w:rsidP="006417E7">
      <w:pPr>
        <w:spacing w:after="0" w:line="240" w:lineRule="auto"/>
        <w:rPr>
          <w:rFonts w:ascii="Arial" w:hAnsi="Arial" w:cs="Arial"/>
        </w:rPr>
      </w:pPr>
    </w:p>
    <w:p w14:paraId="7928DEC0" w14:textId="77777777" w:rsidR="006417E7" w:rsidRPr="006417E7" w:rsidRDefault="006417E7" w:rsidP="006417E7">
      <w:pPr>
        <w:spacing w:after="0" w:line="240" w:lineRule="auto"/>
        <w:rPr>
          <w:rFonts w:ascii="Arial" w:hAnsi="Arial" w:cs="Arial"/>
        </w:rPr>
      </w:pPr>
      <w:r w:rsidRPr="006417E7">
        <w:rPr>
          <w:rFonts w:ascii="Arial" w:hAnsi="Arial" w:cs="Arial"/>
        </w:rPr>
        <w:t xml:space="preserve"> </w:t>
      </w:r>
    </w:p>
    <w:p w14:paraId="2FF66044" w14:textId="77777777" w:rsidR="006417E7" w:rsidRPr="006417E7" w:rsidRDefault="006417E7" w:rsidP="006417E7">
      <w:pPr>
        <w:spacing w:after="0" w:line="240" w:lineRule="auto"/>
        <w:rPr>
          <w:rFonts w:ascii="Arial" w:hAnsi="Arial" w:cs="Arial"/>
        </w:rPr>
      </w:pPr>
      <w:r w:rsidRPr="006417E7">
        <w:rPr>
          <w:rFonts w:ascii="Arial" w:hAnsi="Arial" w:cs="Arial"/>
        </w:rPr>
        <w:t>26.</w:t>
      </w:r>
      <w:r w:rsidRPr="006417E7">
        <w:rPr>
          <w:rFonts w:ascii="Arial" w:hAnsi="Arial" w:cs="Arial"/>
        </w:rPr>
        <w:tab/>
      </w:r>
      <w:r w:rsidRPr="006417E7">
        <w:rPr>
          <w:rFonts w:ascii="Arial" w:hAnsi="Arial" w:cs="Arial"/>
          <w:b/>
        </w:rPr>
        <w:t>CONTROLS</w:t>
      </w:r>
      <w:r w:rsidRPr="006417E7">
        <w:rPr>
          <w:rFonts w:ascii="Arial" w:hAnsi="Arial" w:cs="Arial"/>
        </w:rPr>
        <w:t xml:space="preserve">        </w:t>
      </w:r>
    </w:p>
    <w:p w14:paraId="19D7D591" w14:textId="77777777" w:rsidR="006417E7" w:rsidRPr="006417E7" w:rsidRDefault="006417E7" w:rsidP="006417E7">
      <w:pPr>
        <w:spacing w:after="0" w:line="240" w:lineRule="auto"/>
        <w:ind w:left="720"/>
        <w:rPr>
          <w:rFonts w:ascii="Arial" w:hAnsi="Arial" w:cs="Arial"/>
        </w:rPr>
      </w:pPr>
      <w:r w:rsidRPr="006417E7">
        <w:rPr>
          <w:rFonts w:ascii="Arial" w:hAnsi="Arial" w:cs="Arial"/>
        </w:rPr>
        <w:t>A control is a point on the route which will determine the competitor’s progress during the event. [See VSR 25.]</w:t>
      </w:r>
    </w:p>
    <w:p w14:paraId="0828CC62" w14:textId="77777777" w:rsidR="006417E7" w:rsidRPr="006417E7" w:rsidRDefault="006417E7" w:rsidP="006417E7">
      <w:pPr>
        <w:spacing w:after="0" w:line="240" w:lineRule="auto"/>
        <w:ind w:firstLine="720"/>
        <w:rPr>
          <w:rFonts w:ascii="Arial" w:hAnsi="Arial" w:cs="Arial"/>
        </w:rPr>
      </w:pPr>
      <w:r w:rsidRPr="006417E7">
        <w:rPr>
          <w:rFonts w:ascii="Arial" w:hAnsi="Arial" w:cs="Arial"/>
        </w:rPr>
        <w:t>(a)</w:t>
      </w:r>
      <w:r w:rsidRPr="006417E7">
        <w:rPr>
          <w:rFonts w:ascii="Arial" w:hAnsi="Arial" w:cs="Arial"/>
        </w:rPr>
        <w:tab/>
      </w:r>
      <w:r w:rsidRPr="006417E7">
        <w:rPr>
          <w:rFonts w:ascii="Arial" w:hAnsi="Arial" w:cs="Arial"/>
        </w:rPr>
        <w:tab/>
        <w:t>Types of control</w:t>
      </w:r>
      <w:r w:rsidRPr="006417E7">
        <w:rPr>
          <w:rFonts w:ascii="Arial" w:hAnsi="Arial" w:cs="Arial"/>
        </w:rPr>
        <w:tab/>
      </w:r>
    </w:p>
    <w:p w14:paraId="203581A1" w14:textId="77777777" w:rsidR="006417E7" w:rsidRDefault="006417E7" w:rsidP="006417E7">
      <w:pPr>
        <w:spacing w:after="0" w:line="240" w:lineRule="auto"/>
        <w:ind w:left="2160" w:hanging="720"/>
        <w:rPr>
          <w:rFonts w:ascii="Arial" w:hAnsi="Arial" w:cs="Arial"/>
        </w:rPr>
      </w:pPr>
      <w:r w:rsidRPr="00BA18BF">
        <w:rPr>
          <w:rFonts w:ascii="Arial" w:hAnsi="Arial" w:cs="Arial"/>
          <w:color w:val="000000" w:themeColor="text1"/>
        </w:rPr>
        <w:t>(i)</w:t>
      </w:r>
      <w:r w:rsidRPr="00BA18BF">
        <w:rPr>
          <w:rFonts w:ascii="Arial" w:hAnsi="Arial" w:cs="Arial"/>
          <w:color w:val="000000" w:themeColor="text1"/>
        </w:rPr>
        <w:tab/>
      </w:r>
      <w:r w:rsidRPr="006417E7">
        <w:rPr>
          <w:rFonts w:ascii="Arial" w:hAnsi="Arial" w:cs="Arial"/>
        </w:rPr>
        <w:t xml:space="preserve">Open control – a control, clearly identified with a control sign, and </w:t>
      </w:r>
      <w:r>
        <w:rPr>
          <w:rFonts w:ascii="Arial" w:hAnsi="Arial" w:cs="Arial"/>
        </w:rPr>
        <w:t xml:space="preserve">indicated as such on </w:t>
      </w:r>
      <w:r w:rsidRPr="006417E7">
        <w:rPr>
          <w:rFonts w:ascii="Arial" w:hAnsi="Arial" w:cs="Arial"/>
        </w:rPr>
        <w:t>the route schedule, at which competitors are required t</w:t>
      </w:r>
      <w:r>
        <w:rPr>
          <w:rFonts w:ascii="Arial" w:hAnsi="Arial" w:cs="Arial"/>
        </w:rPr>
        <w:t xml:space="preserve">o stop. A time will only be </w:t>
      </w:r>
      <w:r w:rsidRPr="006417E7">
        <w:rPr>
          <w:rFonts w:ascii="Arial" w:hAnsi="Arial" w:cs="Arial"/>
        </w:rPr>
        <w:t>recorded by the Control Officer when the vehicle has stopped with the driver or rider</w:t>
      </w:r>
      <w:r>
        <w:rPr>
          <w:rFonts w:ascii="Arial" w:hAnsi="Arial" w:cs="Arial"/>
        </w:rPr>
        <w:t xml:space="preserve"> </w:t>
      </w:r>
      <w:r w:rsidRPr="006417E7">
        <w:rPr>
          <w:rFonts w:ascii="Arial" w:hAnsi="Arial" w:cs="Arial"/>
        </w:rPr>
        <w:t>opposite the control sign. [See VSR 28 (e) (iii).]</w:t>
      </w:r>
    </w:p>
    <w:p w14:paraId="3FBAAF8A" w14:textId="68084EEE" w:rsidR="000926D3" w:rsidRPr="00BA18BF" w:rsidRDefault="000926D3" w:rsidP="006417E7">
      <w:pPr>
        <w:spacing w:after="0" w:line="240" w:lineRule="auto"/>
        <w:ind w:left="2160" w:hanging="720"/>
        <w:rPr>
          <w:rFonts w:ascii="Arial" w:hAnsi="Arial" w:cs="Arial"/>
          <w:color w:val="000000" w:themeColor="text1"/>
        </w:rPr>
      </w:pPr>
      <w:r w:rsidRPr="00BA18BF">
        <w:rPr>
          <w:rFonts w:ascii="Arial" w:hAnsi="Arial" w:cs="Arial"/>
          <w:color w:val="000000" w:themeColor="text1"/>
        </w:rPr>
        <w:lastRenderedPageBreak/>
        <w:t>(ii)</w:t>
      </w:r>
      <w:r w:rsidRPr="00BA18BF">
        <w:rPr>
          <w:rFonts w:ascii="Arial" w:hAnsi="Arial" w:cs="Arial"/>
          <w:color w:val="000000" w:themeColor="text1"/>
        </w:rPr>
        <w:tab/>
        <w:t xml:space="preserve">Data Loggers </w:t>
      </w:r>
      <w:r w:rsidRPr="000926D3">
        <w:rPr>
          <w:rFonts w:ascii="Arial" w:hAnsi="Arial" w:cs="Arial"/>
        </w:rPr>
        <w:t xml:space="preserve">Open control – a control, clearly identified with a control sign, and indicated as such on the route schedule, at which competitors are required to stop. A time will only be recorded by the Control Officer </w:t>
      </w:r>
      <w:r w:rsidRPr="00BA18BF">
        <w:rPr>
          <w:rFonts w:ascii="Arial" w:hAnsi="Arial" w:cs="Arial"/>
          <w:color w:val="000000" w:themeColor="text1"/>
        </w:rPr>
        <w:t>when the vehicle has stopped with the driver or rider opposite the control sign. [See VSR 28 (e) (iii).] This will be an untimed control</w:t>
      </w:r>
      <w:r w:rsidR="003A4FC5" w:rsidRPr="00BA18BF">
        <w:rPr>
          <w:rFonts w:ascii="Arial" w:hAnsi="Arial" w:cs="Arial"/>
          <w:color w:val="000000" w:themeColor="text1"/>
        </w:rPr>
        <w:t xml:space="preserve"> also known as </w:t>
      </w:r>
      <w:r w:rsidR="00BA18BF" w:rsidRPr="00BA18BF">
        <w:rPr>
          <w:rFonts w:ascii="Arial" w:hAnsi="Arial" w:cs="Arial"/>
          <w:color w:val="000000" w:themeColor="text1"/>
        </w:rPr>
        <w:t>“Final</w:t>
      </w:r>
      <w:r w:rsidR="003A4FC5" w:rsidRPr="00BA18BF">
        <w:rPr>
          <w:rFonts w:ascii="Arial" w:hAnsi="Arial" w:cs="Arial"/>
          <w:color w:val="000000" w:themeColor="text1"/>
        </w:rPr>
        <w:t xml:space="preserve"> Open Control “</w:t>
      </w:r>
    </w:p>
    <w:p w14:paraId="77ED27DB" w14:textId="77777777" w:rsidR="006417E7" w:rsidRPr="006417E7" w:rsidRDefault="006417E7" w:rsidP="006417E7">
      <w:pPr>
        <w:spacing w:after="0" w:line="240" w:lineRule="auto"/>
        <w:ind w:left="2160" w:hanging="720"/>
        <w:rPr>
          <w:rFonts w:ascii="Arial" w:hAnsi="Arial" w:cs="Arial"/>
        </w:rPr>
      </w:pPr>
      <w:r w:rsidRPr="000926D3">
        <w:rPr>
          <w:rFonts w:ascii="Arial" w:hAnsi="Arial" w:cs="Arial"/>
          <w:color w:val="C00000"/>
        </w:rPr>
        <w:t>(ii</w:t>
      </w:r>
      <w:r w:rsidR="000926D3" w:rsidRPr="000926D3">
        <w:rPr>
          <w:rFonts w:ascii="Arial" w:hAnsi="Arial" w:cs="Arial"/>
          <w:color w:val="C00000"/>
        </w:rPr>
        <w:t>i</w:t>
      </w:r>
      <w:r w:rsidRPr="000926D3">
        <w:rPr>
          <w:rFonts w:ascii="Arial" w:hAnsi="Arial" w:cs="Arial"/>
          <w:color w:val="C00000"/>
        </w:rPr>
        <w:t>)</w:t>
      </w:r>
      <w:r w:rsidRPr="006417E7">
        <w:rPr>
          <w:rFonts w:ascii="Arial" w:hAnsi="Arial" w:cs="Arial"/>
        </w:rPr>
        <w:tab/>
        <w:t>Secret control – a control, identified to competitors by means of a control s</w:t>
      </w:r>
      <w:r>
        <w:rPr>
          <w:rFonts w:ascii="Arial" w:hAnsi="Arial" w:cs="Arial"/>
        </w:rPr>
        <w:t xml:space="preserve">ign, but not </w:t>
      </w:r>
      <w:r w:rsidRPr="006417E7">
        <w:rPr>
          <w:rFonts w:ascii="Arial" w:hAnsi="Arial" w:cs="Arial"/>
        </w:rPr>
        <w:t>usually indicated on the route schedule, at which com</w:t>
      </w:r>
      <w:r>
        <w:rPr>
          <w:rFonts w:ascii="Arial" w:hAnsi="Arial" w:cs="Arial"/>
        </w:rPr>
        <w:t xml:space="preserve">petitors may or may not be </w:t>
      </w:r>
      <w:r w:rsidRPr="006417E7">
        <w:rPr>
          <w:rFonts w:ascii="Arial" w:hAnsi="Arial" w:cs="Arial"/>
        </w:rPr>
        <w:t xml:space="preserve">required to stop to have their time of arrival recorded. Secret </w:t>
      </w:r>
      <w:r>
        <w:rPr>
          <w:rFonts w:ascii="Arial" w:hAnsi="Arial" w:cs="Arial"/>
        </w:rPr>
        <w:t xml:space="preserve">controls will be operated by </w:t>
      </w:r>
      <w:r w:rsidRPr="006417E7">
        <w:rPr>
          <w:rFonts w:ascii="Arial" w:hAnsi="Arial" w:cs="Arial"/>
        </w:rPr>
        <w:t>one of three methods. The method to be used must be indica</w:t>
      </w:r>
      <w:r>
        <w:rPr>
          <w:rFonts w:ascii="Arial" w:hAnsi="Arial" w:cs="Arial"/>
        </w:rPr>
        <w:t xml:space="preserve">ted in the SRs for the </w:t>
      </w:r>
      <w:r w:rsidRPr="006417E7">
        <w:rPr>
          <w:rFonts w:ascii="Arial" w:hAnsi="Arial" w:cs="Arial"/>
        </w:rPr>
        <w:t>event.</w:t>
      </w:r>
    </w:p>
    <w:p w14:paraId="601EFDE2" w14:textId="77777777" w:rsidR="006417E7" w:rsidRPr="006417E7" w:rsidRDefault="006417E7" w:rsidP="006417E7">
      <w:pPr>
        <w:spacing w:after="0" w:line="240" w:lineRule="auto"/>
        <w:ind w:left="3600" w:hanging="1440"/>
        <w:rPr>
          <w:rFonts w:ascii="Arial" w:hAnsi="Arial" w:cs="Arial"/>
        </w:rPr>
      </w:pPr>
      <w:r w:rsidRPr="006417E7">
        <w:rPr>
          <w:rFonts w:ascii="Arial" w:hAnsi="Arial" w:cs="Arial"/>
        </w:rPr>
        <w:t>Method 1:</w:t>
      </w:r>
      <w:r w:rsidRPr="006417E7">
        <w:rPr>
          <w:rFonts w:ascii="Arial" w:hAnsi="Arial" w:cs="Arial"/>
        </w:rPr>
        <w:tab/>
        <w:t xml:space="preserve">The competitor’s time of passing is recorded by the </w:t>
      </w:r>
      <w:r>
        <w:rPr>
          <w:rFonts w:ascii="Arial" w:hAnsi="Arial" w:cs="Arial"/>
        </w:rPr>
        <w:t xml:space="preserve">Control Officer </w:t>
      </w:r>
      <w:r w:rsidRPr="006417E7">
        <w:rPr>
          <w:rFonts w:ascii="Arial" w:hAnsi="Arial" w:cs="Arial"/>
        </w:rPr>
        <w:t xml:space="preserve">without the competitor being required to stop. </w:t>
      </w:r>
      <w:r>
        <w:rPr>
          <w:rFonts w:ascii="Arial" w:hAnsi="Arial" w:cs="Arial"/>
        </w:rPr>
        <w:t xml:space="preserve">The time will be recorded </w:t>
      </w:r>
      <w:r w:rsidRPr="006417E7">
        <w:rPr>
          <w:rFonts w:ascii="Arial" w:hAnsi="Arial" w:cs="Arial"/>
        </w:rPr>
        <w:t>when the driver or rider of the competing vehicle is opposite the control</w:t>
      </w:r>
    </w:p>
    <w:p w14:paraId="1FFEB4B9" w14:textId="77777777" w:rsidR="006417E7" w:rsidRPr="006417E7" w:rsidRDefault="006417E7" w:rsidP="006417E7">
      <w:pPr>
        <w:spacing w:after="0" w:line="240" w:lineRule="auto"/>
        <w:rPr>
          <w:rFonts w:ascii="Arial" w:hAnsi="Arial" w:cs="Arial"/>
        </w:rPr>
      </w:pPr>
      <w:r w:rsidRPr="006417E7">
        <w:rPr>
          <w:rFonts w:ascii="Arial" w:hAnsi="Arial" w:cs="Arial"/>
        </w:rPr>
        <w:t xml:space="preserve"> </w:t>
      </w: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t>sign.</w:t>
      </w:r>
    </w:p>
    <w:p w14:paraId="0967ED16" w14:textId="77777777" w:rsidR="006417E7" w:rsidRPr="006417E7" w:rsidRDefault="006417E7" w:rsidP="006417E7">
      <w:pPr>
        <w:spacing w:after="0" w:line="240" w:lineRule="auto"/>
        <w:ind w:left="3600" w:hanging="1440"/>
        <w:rPr>
          <w:rFonts w:ascii="Arial" w:hAnsi="Arial" w:cs="Arial"/>
        </w:rPr>
      </w:pPr>
      <w:r w:rsidRPr="006417E7">
        <w:rPr>
          <w:rFonts w:ascii="Arial" w:hAnsi="Arial" w:cs="Arial"/>
        </w:rPr>
        <w:t>Method 2:</w:t>
      </w:r>
      <w:r w:rsidRPr="006417E7">
        <w:rPr>
          <w:rFonts w:ascii="Arial" w:hAnsi="Arial" w:cs="Arial"/>
        </w:rPr>
        <w:tab/>
        <w:t xml:space="preserve">The competitor’s time of arrival is recorded by the </w:t>
      </w:r>
      <w:r>
        <w:rPr>
          <w:rFonts w:ascii="Arial" w:hAnsi="Arial" w:cs="Arial"/>
        </w:rPr>
        <w:t xml:space="preserve">Control Officer when </w:t>
      </w:r>
      <w:r w:rsidRPr="006417E7">
        <w:rPr>
          <w:rFonts w:ascii="Arial" w:hAnsi="Arial" w:cs="Arial"/>
        </w:rPr>
        <w:t>he/she stops at the control sign. The competit</w:t>
      </w:r>
      <w:r>
        <w:rPr>
          <w:rFonts w:ascii="Arial" w:hAnsi="Arial" w:cs="Arial"/>
        </w:rPr>
        <w:t xml:space="preserve">or is not deemed to be in </w:t>
      </w:r>
      <w:r w:rsidRPr="006417E7">
        <w:rPr>
          <w:rFonts w:ascii="Arial" w:hAnsi="Arial" w:cs="Arial"/>
        </w:rPr>
        <w:t>the control until the driver or rider is opposite the control sign and the</w:t>
      </w:r>
    </w:p>
    <w:p w14:paraId="72FF0A3B" w14:textId="77777777" w:rsidR="006417E7" w:rsidRPr="006417E7" w:rsidRDefault="006417E7" w:rsidP="006417E7">
      <w:pPr>
        <w:spacing w:after="0" w:line="240" w:lineRule="auto"/>
        <w:rPr>
          <w:rFonts w:ascii="Arial" w:hAnsi="Arial" w:cs="Arial"/>
        </w:rPr>
      </w:pPr>
      <w:r w:rsidRPr="006417E7">
        <w:rPr>
          <w:rFonts w:ascii="Arial" w:hAnsi="Arial" w:cs="Arial"/>
        </w:rPr>
        <w:t xml:space="preserve"> </w:t>
      </w: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t>vehicle is stationery. [See VSR 28 (e) (iii).]</w:t>
      </w:r>
    </w:p>
    <w:p w14:paraId="3D385DD7" w14:textId="77777777" w:rsidR="006417E7" w:rsidRPr="006417E7" w:rsidRDefault="006417E7" w:rsidP="006417E7">
      <w:pPr>
        <w:spacing w:after="0" w:line="240" w:lineRule="auto"/>
        <w:ind w:left="3600" w:hanging="1440"/>
        <w:rPr>
          <w:rFonts w:ascii="Arial" w:hAnsi="Arial" w:cs="Arial"/>
        </w:rPr>
      </w:pPr>
      <w:r w:rsidRPr="006417E7">
        <w:rPr>
          <w:rFonts w:ascii="Arial" w:hAnsi="Arial" w:cs="Arial"/>
        </w:rPr>
        <w:t>Method 3:</w:t>
      </w:r>
      <w:r w:rsidRPr="006417E7">
        <w:rPr>
          <w:rFonts w:ascii="Arial" w:hAnsi="Arial" w:cs="Arial"/>
        </w:rPr>
        <w:tab/>
        <w:t xml:space="preserve">The competitor records, on a control card, his/her own </w:t>
      </w:r>
      <w:r>
        <w:rPr>
          <w:rFonts w:ascii="Arial" w:hAnsi="Arial" w:cs="Arial"/>
        </w:rPr>
        <w:t xml:space="preserve">time of passing a </w:t>
      </w:r>
      <w:r w:rsidRPr="006417E7">
        <w:rPr>
          <w:rFonts w:ascii="Arial" w:hAnsi="Arial" w:cs="Arial"/>
        </w:rPr>
        <w:t>control sign which complies with the req</w:t>
      </w:r>
      <w:r>
        <w:rPr>
          <w:rFonts w:ascii="Arial" w:hAnsi="Arial" w:cs="Arial"/>
        </w:rPr>
        <w:t xml:space="preserve">uirements of VSR 25 or a </w:t>
      </w:r>
      <w:r>
        <w:rPr>
          <w:rFonts w:ascii="Arial" w:hAnsi="Arial" w:cs="Arial"/>
        </w:rPr>
        <w:tab/>
      </w:r>
      <w:r w:rsidRPr="006417E7">
        <w:rPr>
          <w:rFonts w:ascii="Arial" w:hAnsi="Arial" w:cs="Arial"/>
        </w:rPr>
        <w:t>geographical clue which complies with the requirements</w:t>
      </w:r>
      <w:r>
        <w:rPr>
          <w:rFonts w:ascii="Arial" w:hAnsi="Arial" w:cs="Arial"/>
        </w:rPr>
        <w:t xml:space="preserve"> of VSR 21. </w:t>
      </w:r>
      <w:r w:rsidRPr="006417E7">
        <w:rPr>
          <w:rFonts w:ascii="Arial" w:hAnsi="Arial" w:cs="Arial"/>
        </w:rPr>
        <w:t>Organisers must instruct competitors to r</w:t>
      </w:r>
      <w:r>
        <w:rPr>
          <w:rFonts w:ascii="Arial" w:hAnsi="Arial" w:cs="Arial"/>
        </w:rPr>
        <w:t xml:space="preserve">ecord times either in SA </w:t>
      </w:r>
      <w:r w:rsidRPr="006417E7">
        <w:rPr>
          <w:rFonts w:ascii="Arial" w:hAnsi="Arial" w:cs="Arial"/>
        </w:rPr>
        <w:t>Standard Time or Rally Time (i.e. ela</w:t>
      </w:r>
      <w:r>
        <w:rPr>
          <w:rFonts w:ascii="Arial" w:hAnsi="Arial" w:cs="Arial"/>
        </w:rPr>
        <w:t xml:space="preserve">psed time). Control cards will be </w:t>
      </w:r>
      <w:r w:rsidRPr="006417E7">
        <w:rPr>
          <w:rFonts w:ascii="Arial" w:hAnsi="Arial" w:cs="Arial"/>
        </w:rPr>
        <w:t>issued with route schedules and secret chec</w:t>
      </w:r>
      <w:r>
        <w:rPr>
          <w:rFonts w:ascii="Arial" w:hAnsi="Arial" w:cs="Arial"/>
        </w:rPr>
        <w:t xml:space="preserve">ks will be carried out to </w:t>
      </w:r>
      <w:r w:rsidRPr="006417E7">
        <w:rPr>
          <w:rFonts w:ascii="Arial" w:hAnsi="Arial" w:cs="Arial"/>
        </w:rPr>
        <w:t>ensure the correct times are recorded by competitors.[See VSR 28 (f).]</w:t>
      </w:r>
    </w:p>
    <w:p w14:paraId="3674C3DE" w14:textId="77777777" w:rsidR="006417E7" w:rsidRPr="006417E7" w:rsidRDefault="006417E7" w:rsidP="006417E7">
      <w:pPr>
        <w:spacing w:after="0" w:line="240" w:lineRule="auto"/>
        <w:rPr>
          <w:rFonts w:ascii="Arial" w:hAnsi="Arial" w:cs="Arial"/>
        </w:rPr>
      </w:pP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r>
      <w:r w:rsidRPr="006417E7">
        <w:rPr>
          <w:rFonts w:ascii="Arial" w:hAnsi="Arial" w:cs="Arial"/>
        </w:rPr>
        <w:tab/>
        <w:t>Generally referred to as “Self Timed Controls” or STCs</w:t>
      </w:r>
    </w:p>
    <w:p w14:paraId="388AEF6B" w14:textId="77777777" w:rsidR="006417E7" w:rsidRPr="006417E7" w:rsidRDefault="000926D3" w:rsidP="006417E7">
      <w:pPr>
        <w:spacing w:after="0" w:line="240" w:lineRule="auto"/>
        <w:ind w:left="2160" w:hanging="720"/>
        <w:rPr>
          <w:rFonts w:ascii="Arial" w:hAnsi="Arial" w:cs="Arial"/>
        </w:rPr>
      </w:pPr>
      <w:r w:rsidRPr="00BA18BF">
        <w:rPr>
          <w:rFonts w:ascii="Arial" w:hAnsi="Arial" w:cs="Arial"/>
          <w:color w:val="000000" w:themeColor="text1"/>
        </w:rPr>
        <w:t>(iv</w:t>
      </w:r>
      <w:r w:rsidR="006417E7" w:rsidRPr="00BA18BF">
        <w:rPr>
          <w:rFonts w:ascii="Arial" w:hAnsi="Arial" w:cs="Arial"/>
          <w:color w:val="000000" w:themeColor="text1"/>
        </w:rPr>
        <w:t>)</w:t>
      </w:r>
      <w:r w:rsidR="006417E7" w:rsidRPr="006417E7">
        <w:rPr>
          <w:rFonts w:ascii="Arial" w:hAnsi="Arial" w:cs="Arial"/>
        </w:rPr>
        <w:tab/>
        <w:t xml:space="preserve">Hidden control – a control, not identified to competitors either in the </w:t>
      </w:r>
      <w:r w:rsidR="006417E7">
        <w:rPr>
          <w:rFonts w:ascii="Arial" w:hAnsi="Arial" w:cs="Arial"/>
        </w:rPr>
        <w:t xml:space="preserve">route schedule or </w:t>
      </w:r>
      <w:r w:rsidR="006417E7" w:rsidRPr="006417E7">
        <w:rPr>
          <w:rFonts w:ascii="Arial" w:hAnsi="Arial" w:cs="Arial"/>
        </w:rPr>
        <w:t>by a control sign, at which the Control Officer records t</w:t>
      </w:r>
      <w:r w:rsidR="006417E7">
        <w:rPr>
          <w:rFonts w:ascii="Arial" w:hAnsi="Arial" w:cs="Arial"/>
        </w:rPr>
        <w:t xml:space="preserve">he time of the competitor’s </w:t>
      </w:r>
      <w:r w:rsidR="006417E7" w:rsidRPr="006417E7">
        <w:rPr>
          <w:rFonts w:ascii="Arial" w:hAnsi="Arial" w:cs="Arial"/>
        </w:rPr>
        <w:t>p</w:t>
      </w:r>
      <w:r w:rsidR="006417E7">
        <w:rPr>
          <w:rFonts w:ascii="Arial" w:hAnsi="Arial" w:cs="Arial"/>
        </w:rPr>
        <w:t>assing without him/her stopping</w:t>
      </w:r>
    </w:p>
    <w:p w14:paraId="450FB88F" w14:textId="77777777" w:rsidR="006417E7" w:rsidRPr="006417E7" w:rsidRDefault="006417E7" w:rsidP="006417E7">
      <w:pPr>
        <w:spacing w:after="0" w:line="240" w:lineRule="auto"/>
        <w:rPr>
          <w:rFonts w:ascii="Arial" w:hAnsi="Arial" w:cs="Arial"/>
        </w:rPr>
      </w:pPr>
    </w:p>
    <w:p w14:paraId="072813E1" w14:textId="77777777" w:rsidR="00420E19" w:rsidRPr="00AD31D2" w:rsidRDefault="000926D3" w:rsidP="006417E7">
      <w:pPr>
        <w:spacing w:after="0" w:line="240" w:lineRule="auto"/>
        <w:ind w:left="2160" w:hanging="720"/>
        <w:rPr>
          <w:rFonts w:ascii="Arial" w:hAnsi="Arial" w:cs="Arial"/>
        </w:rPr>
      </w:pPr>
      <w:r w:rsidRPr="00BA18BF">
        <w:rPr>
          <w:rFonts w:ascii="Arial" w:hAnsi="Arial" w:cs="Arial"/>
          <w:color w:val="000000" w:themeColor="text1"/>
        </w:rPr>
        <w:t>(</w:t>
      </w:r>
      <w:r w:rsidR="006417E7" w:rsidRPr="00BA18BF">
        <w:rPr>
          <w:rFonts w:ascii="Arial" w:hAnsi="Arial" w:cs="Arial"/>
          <w:color w:val="000000" w:themeColor="text1"/>
        </w:rPr>
        <w:t>v)</w:t>
      </w:r>
      <w:r w:rsidR="006417E7" w:rsidRPr="00BA18BF">
        <w:rPr>
          <w:rFonts w:ascii="Arial" w:hAnsi="Arial" w:cs="Arial"/>
          <w:color w:val="000000" w:themeColor="text1"/>
        </w:rPr>
        <w:tab/>
      </w:r>
      <w:r w:rsidR="006417E7" w:rsidRPr="006417E7">
        <w:rPr>
          <w:rFonts w:ascii="Arial" w:hAnsi="Arial" w:cs="Arial"/>
        </w:rPr>
        <w:t xml:space="preserve">Other controls – other types of control may be used but their method </w:t>
      </w:r>
      <w:r w:rsidR="006417E7">
        <w:rPr>
          <w:rFonts w:ascii="Arial" w:hAnsi="Arial" w:cs="Arial"/>
        </w:rPr>
        <w:t xml:space="preserve">of operation shall </w:t>
      </w:r>
      <w:r w:rsidR="006417E7" w:rsidRPr="006417E7">
        <w:rPr>
          <w:rFonts w:ascii="Arial" w:hAnsi="Arial" w:cs="Arial"/>
        </w:rPr>
        <w:t>be clearly defined in the SRs for the particular event.</w:t>
      </w:r>
    </w:p>
    <w:p w14:paraId="278F4E9F" w14:textId="77777777" w:rsidR="00B23BF9" w:rsidRPr="00AD31D2" w:rsidRDefault="00B23BF9" w:rsidP="00B23BF9">
      <w:pPr>
        <w:spacing w:after="0" w:line="240" w:lineRule="auto"/>
        <w:rPr>
          <w:rFonts w:ascii="Arial" w:hAnsi="Arial" w:cs="Arial"/>
        </w:rPr>
      </w:pPr>
    </w:p>
    <w:p w14:paraId="3FC7DFDC" w14:textId="77777777" w:rsidR="000926D3" w:rsidRPr="00BA18BF" w:rsidRDefault="00CC6FB5" w:rsidP="000926D3">
      <w:pPr>
        <w:ind w:left="2160" w:hanging="720"/>
        <w:rPr>
          <w:rFonts w:ascii="Arial" w:hAnsi="Arial" w:cs="Arial"/>
          <w:color w:val="000000" w:themeColor="text1"/>
        </w:rPr>
      </w:pPr>
      <w:r w:rsidRPr="00BA18BF">
        <w:rPr>
          <w:rFonts w:ascii="Arial" w:hAnsi="Arial" w:cs="Arial"/>
          <w:color w:val="000000" w:themeColor="text1"/>
        </w:rPr>
        <w:t>(vi)</w:t>
      </w:r>
      <w:r w:rsidRPr="00BA18BF">
        <w:rPr>
          <w:rFonts w:ascii="Arial" w:hAnsi="Arial" w:cs="Arial"/>
          <w:color w:val="000000" w:themeColor="text1"/>
        </w:rPr>
        <w:tab/>
      </w:r>
      <w:r w:rsidR="000926D3" w:rsidRPr="00BA18BF">
        <w:rPr>
          <w:rFonts w:ascii="Arial" w:hAnsi="Arial" w:cs="Arial"/>
          <w:color w:val="000000" w:themeColor="text1"/>
        </w:rPr>
        <w:t>Virtual Control – an unmanned control, not necessarily identified to competitors on the route schedule, the position of which is predetermined by GPS co-ordinates [latitude and longitude]. The competitors time of passing the control will be recorded by means of a GPS Data Logger carried in or upon the competing vehicle for the duration of the event.</w:t>
      </w:r>
    </w:p>
    <w:p w14:paraId="71E3DA4E" w14:textId="77777777" w:rsidR="00462E1B" w:rsidRDefault="00462E1B" w:rsidP="00462E1B">
      <w:pPr>
        <w:spacing w:after="0" w:line="240" w:lineRule="auto"/>
        <w:rPr>
          <w:rFonts w:ascii="Arial" w:hAnsi="Arial" w:cs="Arial"/>
          <w:color w:val="C00000"/>
        </w:rPr>
      </w:pPr>
    </w:p>
    <w:p w14:paraId="4D3AC4F1" w14:textId="77777777" w:rsidR="000926D3" w:rsidRPr="000926D3" w:rsidRDefault="000926D3" w:rsidP="000926D3">
      <w:pPr>
        <w:spacing w:after="0" w:line="240" w:lineRule="auto"/>
        <w:ind w:left="2160" w:hanging="1440"/>
        <w:rPr>
          <w:rFonts w:ascii="Arial" w:hAnsi="Arial" w:cs="Arial"/>
        </w:rPr>
      </w:pPr>
      <w:r>
        <w:rPr>
          <w:rFonts w:ascii="Arial" w:hAnsi="Arial" w:cs="Arial"/>
        </w:rPr>
        <w:t>(b)</w:t>
      </w:r>
      <w:r>
        <w:rPr>
          <w:rFonts w:ascii="Arial" w:hAnsi="Arial" w:cs="Arial"/>
        </w:rPr>
        <w:tab/>
      </w:r>
      <w:r w:rsidRPr="000926D3">
        <w:rPr>
          <w:rFonts w:ascii="Arial" w:hAnsi="Arial" w:cs="Arial"/>
        </w:rPr>
        <w:t>The competitor’s time of arrival at, or passing a control will be recorded in hours, m</w:t>
      </w:r>
      <w:r>
        <w:rPr>
          <w:rFonts w:ascii="Arial" w:hAnsi="Arial" w:cs="Arial"/>
        </w:rPr>
        <w:t xml:space="preserve">inutes and </w:t>
      </w:r>
      <w:r w:rsidRPr="000926D3">
        <w:rPr>
          <w:rFonts w:ascii="Arial" w:hAnsi="Arial" w:cs="Arial"/>
        </w:rPr>
        <w:t>seconds.</w:t>
      </w:r>
    </w:p>
    <w:p w14:paraId="62A22CE3" w14:textId="77777777" w:rsidR="000926D3" w:rsidRPr="000926D3" w:rsidRDefault="000926D3" w:rsidP="000926D3">
      <w:pPr>
        <w:spacing w:after="0" w:line="240" w:lineRule="auto"/>
        <w:ind w:left="2160" w:hanging="1440"/>
        <w:rPr>
          <w:rFonts w:ascii="Arial" w:hAnsi="Arial" w:cs="Arial"/>
        </w:rPr>
      </w:pPr>
      <w:r>
        <w:rPr>
          <w:rFonts w:ascii="Arial" w:hAnsi="Arial" w:cs="Arial"/>
        </w:rPr>
        <w:t>(c)</w:t>
      </w:r>
      <w:r>
        <w:rPr>
          <w:rFonts w:ascii="Arial" w:hAnsi="Arial" w:cs="Arial"/>
        </w:rPr>
        <w:tab/>
      </w:r>
      <w:r w:rsidRPr="000926D3">
        <w:rPr>
          <w:rFonts w:ascii="Arial" w:hAnsi="Arial" w:cs="Arial"/>
        </w:rPr>
        <w:t xml:space="preserve">If a competitor has more than one time of arrival at a control, only the </w:t>
      </w:r>
      <w:r>
        <w:rPr>
          <w:rFonts w:ascii="Arial" w:hAnsi="Arial" w:cs="Arial"/>
        </w:rPr>
        <w:t xml:space="preserve">earlier time will be scored, </w:t>
      </w:r>
      <w:r w:rsidRPr="000926D3">
        <w:rPr>
          <w:rFonts w:ascii="Arial" w:hAnsi="Arial" w:cs="Arial"/>
        </w:rPr>
        <w:t>provided that the control was considered “open” for that competitor. [See VSR 28 (c).]</w:t>
      </w:r>
    </w:p>
    <w:p w14:paraId="02A0EA6B" w14:textId="77777777" w:rsidR="000926D3" w:rsidRPr="000926D3" w:rsidRDefault="000926D3" w:rsidP="000926D3">
      <w:pPr>
        <w:spacing w:after="0" w:line="240" w:lineRule="auto"/>
        <w:ind w:left="2160" w:hanging="1440"/>
        <w:rPr>
          <w:rFonts w:ascii="Arial" w:hAnsi="Arial" w:cs="Arial"/>
        </w:rPr>
      </w:pPr>
      <w:r>
        <w:rPr>
          <w:rFonts w:ascii="Arial" w:hAnsi="Arial" w:cs="Arial"/>
        </w:rPr>
        <w:lastRenderedPageBreak/>
        <w:t>(d)</w:t>
      </w:r>
      <w:r>
        <w:rPr>
          <w:rFonts w:ascii="Arial" w:hAnsi="Arial" w:cs="Arial"/>
        </w:rPr>
        <w:tab/>
      </w:r>
      <w:r w:rsidRPr="000926D3">
        <w:rPr>
          <w:rFonts w:ascii="Arial" w:hAnsi="Arial" w:cs="Arial"/>
        </w:rPr>
        <w:t>Waiting time will be allowed but only as decided and recorded by</w:t>
      </w:r>
      <w:r w:rsidR="00075ECA">
        <w:rPr>
          <w:rFonts w:ascii="Arial" w:hAnsi="Arial" w:cs="Arial"/>
        </w:rPr>
        <w:t xml:space="preserve"> the Control Official. Waiting </w:t>
      </w:r>
      <w:r w:rsidRPr="000926D3">
        <w:rPr>
          <w:rFonts w:ascii="Arial" w:hAnsi="Arial" w:cs="Arial"/>
        </w:rPr>
        <w:t>time is defined as “the time spent halted at a control behind othe</w:t>
      </w:r>
      <w:r w:rsidR="00075ECA">
        <w:rPr>
          <w:rFonts w:ascii="Arial" w:hAnsi="Arial" w:cs="Arial"/>
        </w:rPr>
        <w:t xml:space="preserve">r competitors and awaiting the </w:t>
      </w:r>
      <w:r w:rsidRPr="000926D3">
        <w:rPr>
          <w:rFonts w:ascii="Arial" w:hAnsi="Arial" w:cs="Arial"/>
        </w:rPr>
        <w:t>attention of the Control Official”. [See VSR33 (b) (v).]</w:t>
      </w:r>
    </w:p>
    <w:p w14:paraId="724DB833" w14:textId="77777777" w:rsidR="000926D3" w:rsidRPr="000926D3" w:rsidRDefault="00912C0B" w:rsidP="00912C0B">
      <w:pPr>
        <w:spacing w:after="0" w:line="240" w:lineRule="auto"/>
        <w:ind w:left="2160" w:hanging="1440"/>
        <w:rPr>
          <w:rFonts w:ascii="Arial" w:hAnsi="Arial" w:cs="Arial"/>
        </w:rPr>
      </w:pPr>
      <w:r>
        <w:rPr>
          <w:rFonts w:ascii="Arial" w:hAnsi="Arial" w:cs="Arial"/>
        </w:rPr>
        <w:t>(e)</w:t>
      </w:r>
      <w:r>
        <w:rPr>
          <w:rFonts w:ascii="Arial" w:hAnsi="Arial" w:cs="Arial"/>
        </w:rPr>
        <w:tab/>
      </w:r>
      <w:r w:rsidR="000926D3" w:rsidRPr="000926D3">
        <w:rPr>
          <w:rFonts w:ascii="Arial" w:hAnsi="Arial" w:cs="Arial"/>
        </w:rPr>
        <w:t>Every entrant, rider, driver, co-driver and navigator in an event has the right, on request, to see</w:t>
      </w:r>
      <w:r>
        <w:rPr>
          <w:rFonts w:ascii="Arial" w:hAnsi="Arial" w:cs="Arial"/>
        </w:rPr>
        <w:t xml:space="preserve"> </w:t>
      </w:r>
      <w:r w:rsidR="000926D3" w:rsidRPr="000926D3">
        <w:rPr>
          <w:rFonts w:ascii="Arial" w:hAnsi="Arial" w:cs="Arial"/>
        </w:rPr>
        <w:t xml:space="preserve">any written or printed matter, records, time cards, etc. pertaining to the event, after provisional </w:t>
      </w:r>
      <w:r w:rsidR="000926D3" w:rsidRPr="000926D3">
        <w:rPr>
          <w:rFonts w:ascii="Arial" w:hAnsi="Arial" w:cs="Arial"/>
        </w:rPr>
        <w:tab/>
        <w:t>results have been announced.</w:t>
      </w:r>
    </w:p>
    <w:p w14:paraId="2AA0789D" w14:textId="77777777" w:rsidR="000926D3" w:rsidRPr="000926D3" w:rsidRDefault="00912C0B" w:rsidP="00912C0B">
      <w:pPr>
        <w:spacing w:after="0" w:line="240" w:lineRule="auto"/>
        <w:ind w:left="2160" w:hanging="1440"/>
        <w:rPr>
          <w:rFonts w:ascii="Arial" w:hAnsi="Arial" w:cs="Arial"/>
        </w:rPr>
      </w:pPr>
      <w:r>
        <w:rPr>
          <w:rFonts w:ascii="Arial" w:hAnsi="Arial" w:cs="Arial"/>
        </w:rPr>
        <w:t>(f)</w:t>
      </w:r>
      <w:r>
        <w:rPr>
          <w:rFonts w:ascii="Arial" w:hAnsi="Arial" w:cs="Arial"/>
        </w:rPr>
        <w:tab/>
      </w:r>
      <w:r w:rsidR="000926D3" w:rsidRPr="000926D3">
        <w:rPr>
          <w:rFonts w:ascii="Arial" w:hAnsi="Arial" w:cs="Arial"/>
        </w:rPr>
        <w:t>No competitor may stop, weave or make a U-turn, nor an</w:t>
      </w:r>
      <w:r>
        <w:rPr>
          <w:rFonts w:ascii="Arial" w:hAnsi="Arial" w:cs="Arial"/>
        </w:rPr>
        <w:t xml:space="preserve">d </w:t>
      </w:r>
      <w:r w:rsidR="000926D3" w:rsidRPr="000926D3">
        <w:rPr>
          <w:rFonts w:ascii="Arial" w:hAnsi="Arial" w:cs="Arial"/>
        </w:rPr>
        <w:t>motorc</w:t>
      </w:r>
      <w:r>
        <w:rPr>
          <w:rFonts w:ascii="Arial" w:hAnsi="Arial" w:cs="Arial"/>
        </w:rPr>
        <w:t xml:space="preserve">yclist put his/her feet on the </w:t>
      </w:r>
      <w:r w:rsidR="000926D3" w:rsidRPr="000926D3">
        <w:rPr>
          <w:rFonts w:ascii="Arial" w:hAnsi="Arial" w:cs="Arial"/>
        </w:rPr>
        <w:t xml:space="preserve">road, in order to lose time within sight of, and before reaching, a </w:t>
      </w:r>
      <w:r>
        <w:rPr>
          <w:rFonts w:ascii="Arial" w:hAnsi="Arial" w:cs="Arial"/>
        </w:rPr>
        <w:t xml:space="preserve">secret control. No competitor </w:t>
      </w:r>
      <w:r w:rsidR="000926D3" w:rsidRPr="000926D3">
        <w:rPr>
          <w:rFonts w:ascii="Arial" w:hAnsi="Arial" w:cs="Arial"/>
        </w:rPr>
        <w:t>may cause an obstruction at any control. [See VSR 28 (e) (iv).]</w:t>
      </w:r>
    </w:p>
    <w:p w14:paraId="693FE1CB" w14:textId="77777777" w:rsidR="000926D3" w:rsidRPr="000926D3" w:rsidRDefault="00912C0B" w:rsidP="00912C0B">
      <w:pPr>
        <w:spacing w:after="0" w:line="240" w:lineRule="auto"/>
        <w:ind w:left="2160" w:hanging="1440"/>
        <w:rPr>
          <w:rFonts w:ascii="Arial" w:hAnsi="Arial" w:cs="Arial"/>
        </w:rPr>
      </w:pPr>
      <w:r>
        <w:rPr>
          <w:rFonts w:ascii="Arial" w:hAnsi="Arial" w:cs="Arial"/>
        </w:rPr>
        <w:t>(g)</w:t>
      </w:r>
      <w:r>
        <w:rPr>
          <w:rFonts w:ascii="Arial" w:hAnsi="Arial" w:cs="Arial"/>
        </w:rPr>
        <w:tab/>
      </w:r>
      <w:r w:rsidR="000926D3" w:rsidRPr="000926D3">
        <w:rPr>
          <w:rFonts w:ascii="Arial" w:hAnsi="Arial" w:cs="Arial"/>
        </w:rPr>
        <w:t xml:space="preserve">A time will only be recorded when a competing vehicle approaches a </w:t>
      </w:r>
      <w:r>
        <w:rPr>
          <w:rFonts w:ascii="Arial" w:hAnsi="Arial" w:cs="Arial"/>
        </w:rPr>
        <w:t xml:space="preserve">control from the correct </w:t>
      </w:r>
      <w:r w:rsidR="000926D3" w:rsidRPr="000926D3">
        <w:rPr>
          <w:rFonts w:ascii="Arial" w:hAnsi="Arial" w:cs="Arial"/>
        </w:rPr>
        <w:t>direction.</w:t>
      </w:r>
    </w:p>
    <w:p w14:paraId="52C622E1" w14:textId="77777777" w:rsidR="000926D3" w:rsidRPr="000926D3" w:rsidRDefault="00912C0B" w:rsidP="00912C0B">
      <w:pPr>
        <w:spacing w:after="0" w:line="240" w:lineRule="auto"/>
        <w:ind w:left="2160" w:hanging="1440"/>
        <w:rPr>
          <w:rFonts w:ascii="Arial" w:hAnsi="Arial" w:cs="Arial"/>
        </w:rPr>
      </w:pPr>
      <w:r>
        <w:rPr>
          <w:rFonts w:ascii="Arial" w:hAnsi="Arial" w:cs="Arial"/>
        </w:rPr>
        <w:t>(h)</w:t>
      </w:r>
      <w:r>
        <w:rPr>
          <w:rFonts w:ascii="Arial" w:hAnsi="Arial" w:cs="Arial"/>
        </w:rPr>
        <w:tab/>
      </w:r>
      <w:r w:rsidR="000926D3" w:rsidRPr="000926D3">
        <w:rPr>
          <w:rFonts w:ascii="Arial" w:hAnsi="Arial" w:cs="Arial"/>
        </w:rPr>
        <w:t>A competitor will be penalised for reversing into a control. [See VSR 28 (e) (v).]</w:t>
      </w:r>
    </w:p>
    <w:p w14:paraId="1634EE6D" w14:textId="77777777" w:rsidR="000926D3" w:rsidRPr="000926D3" w:rsidRDefault="000926D3" w:rsidP="000926D3">
      <w:pPr>
        <w:spacing w:after="0" w:line="240" w:lineRule="auto"/>
        <w:rPr>
          <w:rFonts w:ascii="Arial" w:hAnsi="Arial" w:cs="Arial"/>
        </w:rPr>
      </w:pPr>
      <w:r w:rsidRPr="000926D3">
        <w:rPr>
          <w:rFonts w:ascii="Arial" w:hAnsi="Arial" w:cs="Arial"/>
        </w:rPr>
        <w:tab/>
        <w:t xml:space="preserve">(i) </w:t>
      </w:r>
      <w:r w:rsidRPr="000926D3">
        <w:rPr>
          <w:rFonts w:ascii="Arial" w:hAnsi="Arial" w:cs="Arial"/>
        </w:rPr>
        <w:tab/>
      </w:r>
      <w:r w:rsidR="00912C0B">
        <w:rPr>
          <w:rFonts w:ascii="Arial" w:hAnsi="Arial" w:cs="Arial"/>
        </w:rPr>
        <w:tab/>
      </w:r>
      <w:r w:rsidRPr="000926D3">
        <w:rPr>
          <w:rFonts w:ascii="Arial" w:hAnsi="Arial" w:cs="Arial"/>
        </w:rPr>
        <w:t>All controls will be scored excepting only:</w:t>
      </w:r>
    </w:p>
    <w:p w14:paraId="07AB9987" w14:textId="77777777" w:rsidR="000926D3" w:rsidRPr="000926D3" w:rsidRDefault="000926D3" w:rsidP="00301721">
      <w:pPr>
        <w:spacing w:after="0" w:line="240" w:lineRule="auto"/>
        <w:ind w:left="2160" w:hanging="720"/>
        <w:rPr>
          <w:rFonts w:ascii="Arial" w:hAnsi="Arial" w:cs="Arial"/>
        </w:rPr>
      </w:pPr>
      <w:r w:rsidRPr="000926D3">
        <w:rPr>
          <w:rFonts w:ascii="Arial" w:hAnsi="Arial" w:cs="Arial"/>
        </w:rPr>
        <w:t>(i)</w:t>
      </w:r>
      <w:r w:rsidRPr="000926D3">
        <w:rPr>
          <w:rFonts w:ascii="Arial" w:hAnsi="Arial" w:cs="Arial"/>
        </w:rPr>
        <w:tab/>
        <w:t>when a control is misplaced and its correct position is material to the scoring; or</w:t>
      </w:r>
    </w:p>
    <w:p w14:paraId="5D2D7FEC" w14:textId="77777777" w:rsidR="000926D3" w:rsidRPr="000926D3" w:rsidRDefault="000926D3" w:rsidP="00301721">
      <w:pPr>
        <w:spacing w:after="0" w:line="240" w:lineRule="auto"/>
        <w:ind w:left="2160" w:hanging="720"/>
        <w:rPr>
          <w:rFonts w:ascii="Arial" w:hAnsi="Arial" w:cs="Arial"/>
        </w:rPr>
      </w:pPr>
      <w:r w:rsidRPr="000926D3">
        <w:rPr>
          <w:rFonts w:ascii="Arial" w:hAnsi="Arial" w:cs="Arial"/>
        </w:rPr>
        <w:t>(ii)</w:t>
      </w:r>
      <w:r w:rsidRPr="000926D3">
        <w:rPr>
          <w:rFonts w:ascii="Arial" w:hAnsi="Arial" w:cs="Arial"/>
        </w:rPr>
        <w:tab/>
        <w:t xml:space="preserve">when the organiser’s clock, if used, develops a fault affecting its </w:t>
      </w:r>
      <w:r w:rsidR="00301721">
        <w:rPr>
          <w:rFonts w:ascii="Arial" w:hAnsi="Arial" w:cs="Arial"/>
        </w:rPr>
        <w:t>accuracy, or the print-</w:t>
      </w:r>
      <w:r w:rsidR="00301721">
        <w:rPr>
          <w:rFonts w:ascii="Arial" w:hAnsi="Arial" w:cs="Arial"/>
        </w:rPr>
        <w:tab/>
      </w:r>
      <w:r w:rsidRPr="000926D3">
        <w:rPr>
          <w:rFonts w:ascii="Arial" w:hAnsi="Arial" w:cs="Arial"/>
        </w:rPr>
        <w:t>out cannot be accurately interpreted; or</w:t>
      </w:r>
    </w:p>
    <w:p w14:paraId="35915D32" w14:textId="77777777" w:rsidR="000926D3" w:rsidRPr="000926D3" w:rsidRDefault="000926D3" w:rsidP="00301721">
      <w:pPr>
        <w:spacing w:after="0" w:line="240" w:lineRule="auto"/>
        <w:ind w:left="2160" w:hanging="720"/>
        <w:rPr>
          <w:rFonts w:ascii="Arial" w:hAnsi="Arial" w:cs="Arial"/>
        </w:rPr>
      </w:pPr>
      <w:r w:rsidRPr="000926D3">
        <w:rPr>
          <w:rFonts w:ascii="Arial" w:hAnsi="Arial" w:cs="Arial"/>
        </w:rPr>
        <w:t>(iii)</w:t>
      </w:r>
      <w:r w:rsidRPr="000926D3">
        <w:rPr>
          <w:rFonts w:ascii="Arial" w:hAnsi="Arial" w:cs="Arial"/>
        </w:rPr>
        <w:tab/>
        <w:t>if the Control Official/s have failed to record the time of passage of all c</w:t>
      </w:r>
      <w:r w:rsidR="00301721">
        <w:rPr>
          <w:rFonts w:ascii="Arial" w:hAnsi="Arial" w:cs="Arial"/>
        </w:rPr>
        <w:t xml:space="preserve">ompeting </w:t>
      </w:r>
      <w:r w:rsidRPr="000926D3">
        <w:rPr>
          <w:rFonts w:ascii="Arial" w:hAnsi="Arial" w:cs="Arial"/>
        </w:rPr>
        <w:t>vehicles which fulfilled the requirements of the control; or</w:t>
      </w:r>
    </w:p>
    <w:p w14:paraId="24B1268D" w14:textId="77777777" w:rsidR="000926D3" w:rsidRPr="000926D3" w:rsidRDefault="000926D3" w:rsidP="00301721">
      <w:pPr>
        <w:spacing w:after="0" w:line="240" w:lineRule="auto"/>
        <w:ind w:left="2160" w:hanging="720"/>
        <w:rPr>
          <w:rFonts w:ascii="Arial" w:hAnsi="Arial" w:cs="Arial"/>
        </w:rPr>
      </w:pPr>
      <w:r w:rsidRPr="000926D3">
        <w:rPr>
          <w:rFonts w:ascii="Arial" w:hAnsi="Arial" w:cs="Arial"/>
        </w:rPr>
        <w:t>(iv)</w:t>
      </w:r>
      <w:r w:rsidRPr="000926D3">
        <w:rPr>
          <w:rFonts w:ascii="Arial" w:hAnsi="Arial" w:cs="Arial"/>
        </w:rPr>
        <w:tab/>
        <w:t>if no control sign, where applicable, was displayed for each competing vehicle; or</w:t>
      </w:r>
    </w:p>
    <w:p w14:paraId="3B20AB77" w14:textId="77777777" w:rsidR="000926D3" w:rsidRPr="000926D3" w:rsidRDefault="000926D3" w:rsidP="00301721">
      <w:pPr>
        <w:spacing w:after="0" w:line="240" w:lineRule="auto"/>
        <w:ind w:left="2160" w:hanging="720"/>
        <w:rPr>
          <w:rFonts w:ascii="Arial" w:hAnsi="Arial" w:cs="Arial"/>
        </w:rPr>
      </w:pPr>
      <w:r w:rsidRPr="000926D3">
        <w:rPr>
          <w:rFonts w:ascii="Arial" w:hAnsi="Arial" w:cs="Arial"/>
        </w:rPr>
        <w:t>(v)</w:t>
      </w:r>
      <w:r w:rsidRPr="000926D3">
        <w:rPr>
          <w:rFonts w:ascii="Arial" w:hAnsi="Arial" w:cs="Arial"/>
        </w:rPr>
        <w:tab/>
        <w:t>if a control is placed immediately following a section of the route where traffic reg</w:t>
      </w:r>
      <w:r w:rsidR="00301721">
        <w:rPr>
          <w:rFonts w:ascii="Arial" w:hAnsi="Arial" w:cs="Arial"/>
        </w:rPr>
        <w:t xml:space="preserve">ulations </w:t>
      </w:r>
      <w:r w:rsidRPr="000926D3">
        <w:rPr>
          <w:rFonts w:ascii="Arial" w:hAnsi="Arial" w:cs="Arial"/>
        </w:rPr>
        <w:t>were enforced during the event, and which operate</w:t>
      </w:r>
      <w:r w:rsidR="00301721">
        <w:rPr>
          <w:rFonts w:ascii="Arial" w:hAnsi="Arial" w:cs="Arial"/>
        </w:rPr>
        <w:t xml:space="preserve">d to the detriment of some </w:t>
      </w:r>
      <w:r w:rsidRPr="000926D3">
        <w:rPr>
          <w:rFonts w:ascii="Arial" w:hAnsi="Arial" w:cs="Arial"/>
        </w:rPr>
        <w:t>competitors and not others. Such a control may be cancell</w:t>
      </w:r>
      <w:r w:rsidR="00301721">
        <w:rPr>
          <w:rFonts w:ascii="Arial" w:hAnsi="Arial" w:cs="Arial"/>
        </w:rPr>
        <w:t xml:space="preserve">ed at the discretion of the </w:t>
      </w:r>
      <w:r w:rsidRPr="000926D3">
        <w:rPr>
          <w:rFonts w:ascii="Arial" w:hAnsi="Arial" w:cs="Arial"/>
        </w:rPr>
        <w:t>Clerk of the Course, with the consent of the Stewards.</w:t>
      </w:r>
    </w:p>
    <w:p w14:paraId="6F5ECF91" w14:textId="77777777" w:rsidR="000926D3" w:rsidRPr="000926D3" w:rsidRDefault="000926D3" w:rsidP="00301721">
      <w:pPr>
        <w:spacing w:after="0" w:line="240" w:lineRule="auto"/>
        <w:ind w:left="1440" w:hanging="720"/>
        <w:rPr>
          <w:rFonts w:ascii="Arial" w:hAnsi="Arial" w:cs="Arial"/>
        </w:rPr>
      </w:pPr>
      <w:r w:rsidRPr="000926D3">
        <w:rPr>
          <w:rFonts w:ascii="Arial" w:hAnsi="Arial" w:cs="Arial"/>
        </w:rPr>
        <w:t>(j)</w:t>
      </w:r>
      <w:r w:rsidRPr="000926D3">
        <w:rPr>
          <w:rFonts w:ascii="Arial" w:hAnsi="Arial" w:cs="Arial"/>
        </w:rPr>
        <w:tab/>
        <w:t xml:space="preserve">The organisers shall, at the announcement of the provisional results, advise </w:t>
      </w:r>
      <w:r w:rsidR="00301721">
        <w:rPr>
          <w:rFonts w:ascii="Arial" w:hAnsi="Arial" w:cs="Arial"/>
        </w:rPr>
        <w:t xml:space="preserve">competitors of the </w:t>
      </w:r>
      <w:r w:rsidRPr="000926D3">
        <w:rPr>
          <w:rFonts w:ascii="Arial" w:hAnsi="Arial" w:cs="Arial"/>
        </w:rPr>
        <w:t>controls which have not been scored and the reasons for their cancellation.</w:t>
      </w:r>
    </w:p>
    <w:p w14:paraId="234DD7A0" w14:textId="77777777" w:rsidR="000926D3" w:rsidRPr="000926D3" w:rsidRDefault="000926D3" w:rsidP="000926D3">
      <w:pPr>
        <w:spacing w:after="0" w:line="240" w:lineRule="auto"/>
        <w:rPr>
          <w:rFonts w:ascii="Arial" w:hAnsi="Arial" w:cs="Arial"/>
        </w:rPr>
      </w:pPr>
    </w:p>
    <w:p w14:paraId="7C55E8F7" w14:textId="77777777" w:rsidR="00301721" w:rsidRPr="00301721" w:rsidRDefault="00301721" w:rsidP="00301721">
      <w:pPr>
        <w:spacing w:after="0" w:line="240" w:lineRule="auto"/>
        <w:rPr>
          <w:rFonts w:ascii="Arial" w:hAnsi="Arial" w:cs="Arial"/>
        </w:rPr>
      </w:pPr>
      <w:r w:rsidRPr="00301721">
        <w:rPr>
          <w:rFonts w:ascii="Arial" w:hAnsi="Arial" w:cs="Arial"/>
        </w:rPr>
        <w:t>27.</w:t>
      </w:r>
      <w:r w:rsidRPr="00301721">
        <w:rPr>
          <w:rFonts w:ascii="Arial" w:hAnsi="Arial" w:cs="Arial"/>
        </w:rPr>
        <w:tab/>
      </w:r>
      <w:r w:rsidRPr="00301721">
        <w:rPr>
          <w:rFonts w:ascii="Arial" w:hAnsi="Arial" w:cs="Arial"/>
          <w:b/>
        </w:rPr>
        <w:t>WATCHES</w:t>
      </w:r>
    </w:p>
    <w:p w14:paraId="06D755C1" w14:textId="77777777" w:rsidR="00301721" w:rsidRPr="00301721" w:rsidRDefault="00301721" w:rsidP="00301721">
      <w:pPr>
        <w:spacing w:after="0" w:line="240" w:lineRule="auto"/>
        <w:ind w:left="720"/>
        <w:rPr>
          <w:rFonts w:ascii="Arial" w:hAnsi="Arial" w:cs="Arial"/>
        </w:rPr>
      </w:pPr>
      <w:r w:rsidRPr="00301721">
        <w:rPr>
          <w:rFonts w:ascii="Arial" w:hAnsi="Arial" w:cs="Arial"/>
        </w:rPr>
        <w:t>All official watches shall be set to “Organisers Time”, and a master clock showing this time will be displayed at the start of every event.</w:t>
      </w:r>
    </w:p>
    <w:p w14:paraId="0E0170B5" w14:textId="77777777" w:rsidR="00301721" w:rsidRPr="00301721" w:rsidRDefault="00301721" w:rsidP="00301721">
      <w:pPr>
        <w:spacing w:after="0" w:line="240" w:lineRule="auto"/>
        <w:rPr>
          <w:rFonts w:ascii="Arial" w:hAnsi="Arial" w:cs="Arial"/>
        </w:rPr>
      </w:pPr>
    </w:p>
    <w:p w14:paraId="684D8DF1" w14:textId="77777777" w:rsidR="00301721" w:rsidRPr="00301721" w:rsidRDefault="00301721" w:rsidP="00301721">
      <w:pPr>
        <w:spacing w:after="0" w:line="240" w:lineRule="auto"/>
        <w:rPr>
          <w:rFonts w:ascii="Arial" w:hAnsi="Arial" w:cs="Arial"/>
        </w:rPr>
      </w:pPr>
    </w:p>
    <w:p w14:paraId="024B4D9E" w14:textId="77777777" w:rsidR="00301721" w:rsidRPr="00301721" w:rsidRDefault="00301721" w:rsidP="00301721">
      <w:pPr>
        <w:spacing w:after="0" w:line="240" w:lineRule="auto"/>
        <w:rPr>
          <w:rFonts w:ascii="Arial" w:hAnsi="Arial" w:cs="Arial"/>
        </w:rPr>
      </w:pPr>
      <w:r w:rsidRPr="00301721">
        <w:rPr>
          <w:rFonts w:ascii="Arial" w:hAnsi="Arial" w:cs="Arial"/>
        </w:rPr>
        <w:t>28.</w:t>
      </w:r>
      <w:r w:rsidRPr="00301721">
        <w:rPr>
          <w:rFonts w:ascii="Arial" w:hAnsi="Arial" w:cs="Arial"/>
        </w:rPr>
        <w:tab/>
      </w:r>
      <w:r w:rsidRPr="00301721">
        <w:rPr>
          <w:rFonts w:ascii="Arial" w:hAnsi="Arial" w:cs="Arial"/>
          <w:b/>
        </w:rPr>
        <w:t>SCORING</w:t>
      </w:r>
    </w:p>
    <w:p w14:paraId="1DED4B91" w14:textId="77777777" w:rsidR="00301721" w:rsidRPr="00301721" w:rsidRDefault="00301721" w:rsidP="00301721">
      <w:pPr>
        <w:spacing w:after="0" w:line="240" w:lineRule="auto"/>
        <w:ind w:left="1440" w:hanging="720"/>
        <w:rPr>
          <w:rFonts w:ascii="Arial" w:hAnsi="Arial" w:cs="Arial"/>
        </w:rPr>
      </w:pPr>
      <w:r w:rsidRPr="00301721">
        <w:rPr>
          <w:rFonts w:ascii="Arial" w:hAnsi="Arial" w:cs="Arial"/>
        </w:rPr>
        <w:t>(a)</w:t>
      </w:r>
      <w:r w:rsidRPr="00301721">
        <w:rPr>
          <w:rFonts w:ascii="Arial" w:hAnsi="Arial" w:cs="Arial"/>
        </w:rPr>
        <w:tab/>
        <w:t xml:space="preserve">Scores will be expressed as a total time error in seconds, each second </w:t>
      </w:r>
      <w:r>
        <w:rPr>
          <w:rFonts w:ascii="Arial" w:hAnsi="Arial" w:cs="Arial"/>
        </w:rPr>
        <w:t xml:space="preserve">representing one penalty </w:t>
      </w:r>
      <w:r w:rsidRPr="00301721">
        <w:rPr>
          <w:rFonts w:ascii="Arial" w:hAnsi="Arial" w:cs="Arial"/>
        </w:rPr>
        <w:t>point, with a maximum of 600 penalty points at any control. Erro</w:t>
      </w:r>
      <w:r>
        <w:rPr>
          <w:rFonts w:ascii="Arial" w:hAnsi="Arial" w:cs="Arial"/>
        </w:rPr>
        <w:t xml:space="preserve">rs will be calculated as the </w:t>
      </w:r>
      <w:r w:rsidRPr="00301721">
        <w:rPr>
          <w:rFonts w:ascii="Arial" w:hAnsi="Arial" w:cs="Arial"/>
        </w:rPr>
        <w:t>absolute of the difference, in seconds between the Expected T</w:t>
      </w:r>
      <w:r>
        <w:rPr>
          <w:rFonts w:ascii="Arial" w:hAnsi="Arial" w:cs="Arial"/>
        </w:rPr>
        <w:t xml:space="preserve">ime of Arrival (ETA) and the </w:t>
      </w:r>
      <w:r w:rsidRPr="00301721">
        <w:rPr>
          <w:rFonts w:ascii="Arial" w:hAnsi="Arial" w:cs="Arial"/>
        </w:rPr>
        <w:t>Actual Time of Arrival (ATA) at a control. The winner will be t</w:t>
      </w:r>
      <w:r>
        <w:rPr>
          <w:rFonts w:ascii="Arial" w:hAnsi="Arial" w:cs="Arial"/>
        </w:rPr>
        <w:t xml:space="preserve">he competitor who incurs the </w:t>
      </w:r>
      <w:r w:rsidRPr="00301721">
        <w:rPr>
          <w:rFonts w:ascii="Arial" w:hAnsi="Arial" w:cs="Arial"/>
        </w:rPr>
        <w:t>lowest number of penalty points when totalled over all the scored controls.</w:t>
      </w:r>
    </w:p>
    <w:p w14:paraId="3378B0C0" w14:textId="77777777" w:rsidR="00301721" w:rsidRPr="00301721" w:rsidRDefault="00301721" w:rsidP="00301721">
      <w:pPr>
        <w:spacing w:after="0" w:line="240" w:lineRule="auto"/>
        <w:rPr>
          <w:rFonts w:ascii="Arial" w:hAnsi="Arial" w:cs="Arial"/>
        </w:rPr>
      </w:pPr>
      <w:r w:rsidRPr="00301721">
        <w:rPr>
          <w:rFonts w:ascii="Arial" w:hAnsi="Arial" w:cs="Arial"/>
        </w:rPr>
        <w:tab/>
        <w:t>(b)</w:t>
      </w:r>
      <w:r w:rsidRPr="00301721">
        <w:rPr>
          <w:rFonts w:ascii="Arial" w:hAnsi="Arial" w:cs="Arial"/>
        </w:rPr>
        <w:tab/>
        <w:t>Controls will be scored as follows:</w:t>
      </w:r>
    </w:p>
    <w:p w14:paraId="382193A3" w14:textId="77777777" w:rsidR="00301721" w:rsidRPr="00301721" w:rsidRDefault="00F73035" w:rsidP="00301721">
      <w:pPr>
        <w:spacing w:after="0" w:line="240" w:lineRule="auto"/>
        <w:ind w:left="2160" w:hanging="720"/>
        <w:rPr>
          <w:rFonts w:ascii="Arial" w:hAnsi="Arial" w:cs="Arial"/>
        </w:rPr>
      </w:pPr>
      <w:r>
        <w:rPr>
          <w:rFonts w:ascii="Arial" w:hAnsi="Arial" w:cs="Arial"/>
        </w:rPr>
        <w:t>(i</w:t>
      </w:r>
      <w:r w:rsidR="00301721" w:rsidRPr="00301721">
        <w:rPr>
          <w:rFonts w:ascii="Arial" w:hAnsi="Arial" w:cs="Arial"/>
        </w:rPr>
        <w:t>)</w:t>
      </w:r>
      <w:r w:rsidR="00301721" w:rsidRPr="00301721">
        <w:rPr>
          <w:rFonts w:ascii="Arial" w:hAnsi="Arial" w:cs="Arial"/>
        </w:rPr>
        <w:tab/>
        <w:t xml:space="preserve">at all open controls, one penalty point for every second late beyond </w:t>
      </w:r>
      <w:r w:rsidR="00301721">
        <w:rPr>
          <w:rFonts w:ascii="Arial" w:hAnsi="Arial" w:cs="Arial"/>
        </w:rPr>
        <w:t xml:space="preserve">the official calculated </w:t>
      </w:r>
      <w:r w:rsidR="00301721">
        <w:rPr>
          <w:rFonts w:ascii="Arial" w:hAnsi="Arial" w:cs="Arial"/>
        </w:rPr>
        <w:tab/>
      </w:r>
      <w:r w:rsidR="00301721" w:rsidRPr="00301721">
        <w:rPr>
          <w:rFonts w:ascii="Arial" w:hAnsi="Arial" w:cs="Arial"/>
        </w:rPr>
        <w:t>ETA, with a maximum of six hundred (600) penalty po</w:t>
      </w:r>
      <w:r w:rsidR="00301721">
        <w:rPr>
          <w:rFonts w:ascii="Arial" w:hAnsi="Arial" w:cs="Arial"/>
        </w:rPr>
        <w:t xml:space="preserve">ints, or six hundred (600) </w:t>
      </w:r>
      <w:r w:rsidR="00301721">
        <w:rPr>
          <w:rFonts w:ascii="Arial" w:hAnsi="Arial" w:cs="Arial"/>
        </w:rPr>
        <w:tab/>
      </w:r>
      <w:r w:rsidR="00301721" w:rsidRPr="00301721">
        <w:rPr>
          <w:rFonts w:ascii="Arial" w:hAnsi="Arial" w:cs="Arial"/>
        </w:rPr>
        <w:t xml:space="preserve">penalty points if more than ten (10) minutes earlier than the official calculated ETA; </w:t>
      </w:r>
      <w:r w:rsidR="00301721" w:rsidRPr="00301721">
        <w:rPr>
          <w:rFonts w:ascii="Arial" w:hAnsi="Arial" w:cs="Arial"/>
        </w:rPr>
        <w:tab/>
      </w:r>
      <w:r w:rsidR="00301721" w:rsidRPr="00301721">
        <w:rPr>
          <w:rFonts w:ascii="Arial" w:hAnsi="Arial" w:cs="Arial"/>
        </w:rPr>
        <w:tab/>
      </w:r>
      <w:r w:rsidR="00301721" w:rsidRPr="00301721">
        <w:rPr>
          <w:rFonts w:ascii="Arial" w:hAnsi="Arial" w:cs="Arial"/>
        </w:rPr>
        <w:tab/>
      </w:r>
      <w:r w:rsidR="00301721" w:rsidRPr="00301721">
        <w:rPr>
          <w:rFonts w:ascii="Arial" w:hAnsi="Arial" w:cs="Arial"/>
        </w:rPr>
        <w:tab/>
        <w:t>and</w:t>
      </w:r>
    </w:p>
    <w:p w14:paraId="7B299E8A" w14:textId="77777777" w:rsidR="00301721" w:rsidRPr="00301721" w:rsidRDefault="00301721" w:rsidP="00301721">
      <w:pPr>
        <w:spacing w:after="0" w:line="240" w:lineRule="auto"/>
        <w:ind w:left="2160" w:hanging="720"/>
        <w:rPr>
          <w:rFonts w:ascii="Arial" w:hAnsi="Arial" w:cs="Arial"/>
        </w:rPr>
      </w:pPr>
      <w:r w:rsidRPr="00301721">
        <w:rPr>
          <w:rFonts w:ascii="Arial" w:hAnsi="Arial" w:cs="Arial"/>
        </w:rPr>
        <w:lastRenderedPageBreak/>
        <w:t>(ii)</w:t>
      </w:r>
      <w:r w:rsidRPr="00301721">
        <w:rPr>
          <w:rFonts w:ascii="Arial" w:hAnsi="Arial" w:cs="Arial"/>
        </w:rPr>
        <w:tab/>
        <w:t xml:space="preserve">at all secret and hidden controls, one penalty point for every second </w:t>
      </w:r>
      <w:r>
        <w:rPr>
          <w:rFonts w:ascii="Arial" w:hAnsi="Arial" w:cs="Arial"/>
        </w:rPr>
        <w:t xml:space="preserve">earlier or later than </w:t>
      </w:r>
      <w:r w:rsidRPr="00301721">
        <w:rPr>
          <w:rFonts w:ascii="Arial" w:hAnsi="Arial" w:cs="Arial"/>
        </w:rPr>
        <w:t>the official calculated ETA with a maximum of six hundred (600) penalty points.</w:t>
      </w:r>
    </w:p>
    <w:p w14:paraId="06B41B88" w14:textId="77777777" w:rsidR="00301721" w:rsidRDefault="00301721" w:rsidP="00301721">
      <w:pPr>
        <w:spacing w:after="0" w:line="240" w:lineRule="auto"/>
        <w:ind w:left="2160" w:hanging="720"/>
        <w:rPr>
          <w:rFonts w:ascii="Arial" w:hAnsi="Arial" w:cs="Arial"/>
        </w:rPr>
      </w:pPr>
      <w:r w:rsidRPr="00301721">
        <w:rPr>
          <w:rFonts w:ascii="Arial" w:hAnsi="Arial" w:cs="Arial"/>
        </w:rPr>
        <w:t>(iii)</w:t>
      </w:r>
      <w:r w:rsidRPr="00301721">
        <w:rPr>
          <w:rFonts w:ascii="Arial" w:hAnsi="Arial" w:cs="Arial"/>
        </w:rPr>
        <w:tab/>
        <w:t xml:space="preserve">At all other controls, as allowed for in VSR 26 (iv), the method of </w:t>
      </w:r>
      <w:r>
        <w:rPr>
          <w:rFonts w:ascii="Arial" w:hAnsi="Arial" w:cs="Arial"/>
        </w:rPr>
        <w:t xml:space="preserve">scoring shall be clearly </w:t>
      </w:r>
      <w:r w:rsidRPr="00301721">
        <w:rPr>
          <w:rFonts w:ascii="Arial" w:hAnsi="Arial" w:cs="Arial"/>
        </w:rPr>
        <w:t>defined in the SRs for the particular event.</w:t>
      </w:r>
    </w:p>
    <w:p w14:paraId="4690EC93" w14:textId="77777777" w:rsidR="00FA1FEA" w:rsidRDefault="00FA1FEA" w:rsidP="00301721">
      <w:pPr>
        <w:spacing w:after="0" w:line="240" w:lineRule="auto"/>
        <w:ind w:left="2160" w:hanging="720"/>
        <w:rPr>
          <w:rFonts w:ascii="Arial" w:hAnsi="Arial" w:cs="Arial"/>
        </w:rPr>
      </w:pPr>
    </w:p>
    <w:p w14:paraId="40D097C6" w14:textId="77777777" w:rsidR="003D5252" w:rsidRPr="00B26366" w:rsidRDefault="003D5252" w:rsidP="003D5252">
      <w:pPr>
        <w:spacing w:after="0" w:line="240" w:lineRule="auto"/>
        <w:ind w:left="2160" w:hanging="720"/>
        <w:rPr>
          <w:rFonts w:ascii="Arial" w:hAnsi="Arial" w:cs="Arial"/>
          <w:color w:val="000000" w:themeColor="text1"/>
        </w:rPr>
      </w:pPr>
      <w:r w:rsidRPr="00B26366">
        <w:rPr>
          <w:rFonts w:ascii="Arial" w:hAnsi="Arial" w:cs="Arial"/>
          <w:color w:val="000000" w:themeColor="text1"/>
        </w:rPr>
        <w:t xml:space="preserve">(iv)       virtual controls, one penalty point for every second earlier or later than </w:t>
      </w:r>
    </w:p>
    <w:p w14:paraId="1D5B4EA3" w14:textId="77777777" w:rsidR="003D5252" w:rsidRPr="00B26366" w:rsidRDefault="003D5252" w:rsidP="003D5252">
      <w:pPr>
        <w:spacing w:after="0" w:line="240" w:lineRule="auto"/>
        <w:ind w:left="2160" w:hanging="720"/>
        <w:rPr>
          <w:rFonts w:ascii="Arial" w:hAnsi="Arial" w:cs="Arial"/>
          <w:color w:val="000000" w:themeColor="text1"/>
        </w:rPr>
      </w:pPr>
      <w:r w:rsidRPr="00B26366">
        <w:rPr>
          <w:rFonts w:ascii="Arial" w:hAnsi="Arial" w:cs="Arial"/>
          <w:color w:val="000000" w:themeColor="text1"/>
        </w:rPr>
        <w:t xml:space="preserve">            the official calculated ETA with a maximum of six hundred (600) penalty points</w:t>
      </w:r>
    </w:p>
    <w:p w14:paraId="52E49689" w14:textId="77777777" w:rsidR="003D5252" w:rsidRPr="00301721" w:rsidRDefault="003D5252" w:rsidP="003D5252">
      <w:pPr>
        <w:spacing w:after="0" w:line="240" w:lineRule="auto"/>
        <w:rPr>
          <w:rFonts w:ascii="Arial" w:hAnsi="Arial" w:cs="Arial"/>
        </w:rPr>
      </w:pPr>
    </w:p>
    <w:p w14:paraId="266FDF03" w14:textId="77777777" w:rsidR="00301721" w:rsidRPr="00301721" w:rsidRDefault="00301721" w:rsidP="00301721">
      <w:pPr>
        <w:spacing w:after="0" w:line="240" w:lineRule="auto"/>
        <w:ind w:left="1440" w:hanging="720"/>
        <w:rPr>
          <w:rFonts w:ascii="Arial" w:hAnsi="Arial" w:cs="Arial"/>
        </w:rPr>
      </w:pPr>
      <w:r w:rsidRPr="00301721">
        <w:rPr>
          <w:rFonts w:ascii="Arial" w:hAnsi="Arial" w:cs="Arial"/>
        </w:rPr>
        <w:t>(c)</w:t>
      </w:r>
      <w:r w:rsidRPr="00301721">
        <w:rPr>
          <w:rFonts w:ascii="Arial" w:hAnsi="Arial" w:cs="Arial"/>
        </w:rPr>
        <w:tab/>
        <w:t xml:space="preserve">All controls will be considered open ten (10) minutes before the ETA of each </w:t>
      </w:r>
      <w:r>
        <w:rPr>
          <w:rFonts w:ascii="Arial" w:hAnsi="Arial" w:cs="Arial"/>
        </w:rPr>
        <w:t xml:space="preserve">vehicle and will be </w:t>
      </w:r>
      <w:r w:rsidRPr="00301721">
        <w:rPr>
          <w:rFonts w:ascii="Arial" w:hAnsi="Arial" w:cs="Arial"/>
        </w:rPr>
        <w:t>considered closed ten (10) minutes after each vehicle’s ETA.</w:t>
      </w:r>
    </w:p>
    <w:p w14:paraId="2CCB3661" w14:textId="77777777" w:rsidR="00301721" w:rsidRDefault="00301721" w:rsidP="00301721">
      <w:pPr>
        <w:spacing w:after="0" w:line="240" w:lineRule="auto"/>
        <w:ind w:left="1440" w:hanging="720"/>
        <w:rPr>
          <w:rFonts w:ascii="Arial" w:hAnsi="Arial" w:cs="Arial"/>
        </w:rPr>
      </w:pPr>
      <w:r w:rsidRPr="00301721">
        <w:rPr>
          <w:rFonts w:ascii="Arial" w:hAnsi="Arial" w:cs="Arial"/>
        </w:rPr>
        <w:t>(d)</w:t>
      </w:r>
      <w:r w:rsidRPr="00301721">
        <w:rPr>
          <w:rFonts w:ascii="Arial" w:hAnsi="Arial" w:cs="Arial"/>
        </w:rPr>
        <w:tab/>
        <w:t xml:space="preserve">Any competitor receiving maximum penalty points at two thirds of the controls </w:t>
      </w:r>
      <w:r>
        <w:rPr>
          <w:rFonts w:ascii="Arial" w:hAnsi="Arial" w:cs="Arial"/>
        </w:rPr>
        <w:t xml:space="preserve">scored or not </w:t>
      </w:r>
      <w:r w:rsidRPr="00301721">
        <w:rPr>
          <w:rFonts w:ascii="Arial" w:hAnsi="Arial" w:cs="Arial"/>
        </w:rPr>
        <w:t xml:space="preserve">arriving at the final open control and handing in his score card, if </w:t>
      </w:r>
      <w:r>
        <w:rPr>
          <w:rFonts w:ascii="Arial" w:hAnsi="Arial" w:cs="Arial"/>
        </w:rPr>
        <w:t xml:space="preserve">any, within ten (10) minutes </w:t>
      </w:r>
      <w:r w:rsidRPr="00301721">
        <w:rPr>
          <w:rFonts w:ascii="Arial" w:hAnsi="Arial" w:cs="Arial"/>
        </w:rPr>
        <w:t>of his ETA will be considered a non-finisher for purposes of the offici</w:t>
      </w:r>
      <w:r>
        <w:rPr>
          <w:rFonts w:ascii="Arial" w:hAnsi="Arial" w:cs="Arial"/>
        </w:rPr>
        <w:t xml:space="preserve">al results of the Regularity </w:t>
      </w:r>
      <w:r w:rsidRPr="00301721">
        <w:rPr>
          <w:rFonts w:ascii="Arial" w:hAnsi="Arial" w:cs="Arial"/>
        </w:rPr>
        <w:t>part of the event. The Clerk of the Course may at his/her sole d</w:t>
      </w:r>
      <w:r>
        <w:rPr>
          <w:rFonts w:ascii="Arial" w:hAnsi="Arial" w:cs="Arial"/>
        </w:rPr>
        <w:t xml:space="preserve">iscretion, present finishers </w:t>
      </w:r>
      <w:r w:rsidRPr="00301721">
        <w:rPr>
          <w:rFonts w:ascii="Arial" w:hAnsi="Arial" w:cs="Arial"/>
        </w:rPr>
        <w:t>awards to competitors who complete the entire course in compliance</w:t>
      </w:r>
      <w:r>
        <w:rPr>
          <w:rFonts w:ascii="Arial" w:hAnsi="Arial" w:cs="Arial"/>
        </w:rPr>
        <w:t xml:space="preserve"> with the regulations for the </w:t>
      </w:r>
      <w:r w:rsidRPr="00301721">
        <w:rPr>
          <w:rFonts w:ascii="Arial" w:hAnsi="Arial" w:cs="Arial"/>
        </w:rPr>
        <w:t>Reliability part of the event.</w:t>
      </w:r>
    </w:p>
    <w:p w14:paraId="0AF1FB3D" w14:textId="77777777" w:rsidR="003D5252" w:rsidRDefault="003D5252" w:rsidP="00301721">
      <w:pPr>
        <w:spacing w:after="0" w:line="240" w:lineRule="auto"/>
        <w:ind w:left="1440" w:hanging="720"/>
        <w:rPr>
          <w:rFonts w:ascii="Arial" w:hAnsi="Arial" w:cs="Arial"/>
        </w:rPr>
      </w:pPr>
    </w:p>
    <w:p w14:paraId="003FF807" w14:textId="77777777" w:rsidR="003D5252" w:rsidRPr="00B26366" w:rsidRDefault="003D5252" w:rsidP="003D5252">
      <w:pPr>
        <w:spacing w:after="0" w:line="240" w:lineRule="auto"/>
        <w:ind w:left="1440" w:hanging="720"/>
        <w:rPr>
          <w:rFonts w:ascii="Arial" w:hAnsi="Arial" w:cs="Arial"/>
          <w:color w:val="000000" w:themeColor="text1"/>
        </w:rPr>
      </w:pPr>
      <w:r w:rsidRPr="003D5252">
        <w:rPr>
          <w:rFonts w:ascii="Arial" w:hAnsi="Arial" w:cs="Arial"/>
          <w:color w:val="FF0000"/>
        </w:rPr>
        <w:t xml:space="preserve">           </w:t>
      </w:r>
      <w:r w:rsidRPr="00B26366">
        <w:rPr>
          <w:rFonts w:ascii="Arial" w:hAnsi="Arial" w:cs="Arial"/>
          <w:color w:val="000000" w:themeColor="text1"/>
        </w:rPr>
        <w:t xml:space="preserve">(i) Virtual   – Any competitor receiving maximum penalty points at two            </w:t>
      </w:r>
    </w:p>
    <w:p w14:paraId="311AE61B" w14:textId="5BABAEE2" w:rsidR="003D5252" w:rsidRPr="00B26366" w:rsidRDefault="003D5252" w:rsidP="003D5252">
      <w:pPr>
        <w:spacing w:after="0" w:line="240" w:lineRule="auto"/>
        <w:ind w:left="1440" w:hanging="720"/>
        <w:rPr>
          <w:rFonts w:ascii="Arial" w:hAnsi="Arial" w:cs="Arial"/>
          <w:color w:val="000000" w:themeColor="text1"/>
        </w:rPr>
      </w:pPr>
      <w:r w:rsidRPr="00B26366">
        <w:rPr>
          <w:rFonts w:ascii="Arial" w:hAnsi="Arial" w:cs="Arial"/>
          <w:color w:val="000000" w:themeColor="text1"/>
        </w:rPr>
        <w:t xml:space="preserve">            thirds of the controls scored or not arriving at the open control, at the end of each day, and handing his GPS Data Logger to the Chief scorer within thirty (30) minutes of his ETA will be </w:t>
      </w:r>
      <w:r w:rsidR="00B26366" w:rsidRPr="00B26366">
        <w:rPr>
          <w:rFonts w:ascii="Arial" w:hAnsi="Arial" w:cs="Arial"/>
          <w:color w:val="000000" w:themeColor="text1"/>
        </w:rPr>
        <w:t>‘considered</w:t>
      </w:r>
      <w:r w:rsidRPr="00B26366">
        <w:rPr>
          <w:rFonts w:ascii="Arial" w:hAnsi="Arial" w:cs="Arial"/>
          <w:color w:val="000000" w:themeColor="text1"/>
        </w:rPr>
        <w:t xml:space="preserve"> a non </w:t>
      </w:r>
      <w:r w:rsidR="00CC6FB5" w:rsidRPr="00B26366">
        <w:rPr>
          <w:rFonts w:ascii="Arial" w:hAnsi="Arial" w:cs="Arial"/>
          <w:color w:val="000000" w:themeColor="text1"/>
        </w:rPr>
        <w:t xml:space="preserve">- </w:t>
      </w:r>
      <w:r w:rsidRPr="00B26366">
        <w:rPr>
          <w:rFonts w:ascii="Arial" w:hAnsi="Arial" w:cs="Arial"/>
          <w:color w:val="000000" w:themeColor="text1"/>
        </w:rPr>
        <w:t>finisher for purposes of the official results of the regularity part of the event.</w:t>
      </w:r>
    </w:p>
    <w:p w14:paraId="6FFA712D" w14:textId="77777777" w:rsidR="003D5252" w:rsidRDefault="003D5252" w:rsidP="00301721">
      <w:pPr>
        <w:spacing w:after="0" w:line="240" w:lineRule="auto"/>
        <w:ind w:left="1440" w:hanging="720"/>
        <w:rPr>
          <w:rFonts w:ascii="Arial" w:hAnsi="Arial" w:cs="Arial"/>
        </w:rPr>
      </w:pPr>
    </w:p>
    <w:p w14:paraId="75D4ABA1" w14:textId="77777777" w:rsidR="00CA783A" w:rsidRDefault="00CA783A" w:rsidP="00CA783A">
      <w:pPr>
        <w:spacing w:after="0" w:line="240" w:lineRule="auto"/>
        <w:ind w:left="1440" w:hanging="720"/>
        <w:rPr>
          <w:rFonts w:ascii="Arial" w:hAnsi="Arial" w:cs="Arial"/>
        </w:rPr>
      </w:pPr>
      <w:r>
        <w:rPr>
          <w:rFonts w:ascii="Arial" w:hAnsi="Arial" w:cs="Arial"/>
        </w:rPr>
        <w:tab/>
      </w:r>
      <w:r w:rsidRPr="00CA783A">
        <w:rPr>
          <w:rFonts w:ascii="Arial" w:hAnsi="Arial" w:cs="Arial"/>
        </w:rPr>
        <w:t>The Clerk of the Course may at his/her sole discretio</w:t>
      </w:r>
      <w:r>
        <w:rPr>
          <w:rFonts w:ascii="Arial" w:hAnsi="Arial" w:cs="Arial"/>
        </w:rPr>
        <w:t xml:space="preserve">n, present finishers awards to </w:t>
      </w:r>
      <w:r w:rsidRPr="00CA783A">
        <w:rPr>
          <w:rFonts w:ascii="Arial" w:hAnsi="Arial" w:cs="Arial"/>
        </w:rPr>
        <w:t>competitors who complete the entire course in complianc</w:t>
      </w:r>
      <w:r>
        <w:rPr>
          <w:rFonts w:ascii="Arial" w:hAnsi="Arial" w:cs="Arial"/>
        </w:rPr>
        <w:t>e with the regulations for the reliability part of the event.</w:t>
      </w:r>
    </w:p>
    <w:p w14:paraId="7AC9290F" w14:textId="77777777" w:rsidR="00CA783A" w:rsidRPr="00301721" w:rsidRDefault="00CA783A" w:rsidP="00301721">
      <w:pPr>
        <w:spacing w:after="0" w:line="240" w:lineRule="auto"/>
        <w:ind w:left="1440" w:hanging="720"/>
        <w:rPr>
          <w:rFonts w:ascii="Arial" w:hAnsi="Arial" w:cs="Arial"/>
        </w:rPr>
      </w:pPr>
    </w:p>
    <w:p w14:paraId="1239221B" w14:textId="77777777" w:rsidR="00301721" w:rsidRPr="00301721" w:rsidRDefault="00301721" w:rsidP="00301721">
      <w:pPr>
        <w:spacing w:after="0" w:line="240" w:lineRule="auto"/>
        <w:ind w:left="1440" w:hanging="720"/>
        <w:rPr>
          <w:rFonts w:ascii="Arial" w:hAnsi="Arial" w:cs="Arial"/>
        </w:rPr>
      </w:pPr>
      <w:r w:rsidRPr="00301721">
        <w:rPr>
          <w:rFonts w:ascii="Arial" w:hAnsi="Arial" w:cs="Arial"/>
        </w:rPr>
        <w:t>(e)</w:t>
      </w:r>
      <w:r w:rsidRPr="00301721">
        <w:rPr>
          <w:rFonts w:ascii="Arial" w:hAnsi="Arial" w:cs="Arial"/>
        </w:rPr>
        <w:tab/>
        <w:t xml:space="preserve">Competitors will have a penalty of six hundred (600) points added to their </w:t>
      </w:r>
      <w:r>
        <w:rPr>
          <w:rFonts w:ascii="Arial" w:hAnsi="Arial" w:cs="Arial"/>
        </w:rPr>
        <w:t xml:space="preserve">scores for the </w:t>
      </w:r>
      <w:r>
        <w:rPr>
          <w:rFonts w:ascii="Arial" w:hAnsi="Arial" w:cs="Arial"/>
        </w:rPr>
        <w:tab/>
      </w:r>
      <w:r w:rsidRPr="00301721">
        <w:rPr>
          <w:rFonts w:ascii="Arial" w:hAnsi="Arial" w:cs="Arial"/>
        </w:rPr>
        <w:t>following infringements:</w:t>
      </w:r>
    </w:p>
    <w:p w14:paraId="34DE30D0" w14:textId="77777777" w:rsidR="00301721" w:rsidRPr="00301721" w:rsidRDefault="00301721" w:rsidP="00301721">
      <w:pPr>
        <w:spacing w:after="0" w:line="240" w:lineRule="auto"/>
        <w:ind w:left="2160" w:hanging="720"/>
        <w:rPr>
          <w:rFonts w:ascii="Arial" w:hAnsi="Arial" w:cs="Arial"/>
        </w:rPr>
      </w:pPr>
      <w:r w:rsidRPr="00301721">
        <w:rPr>
          <w:rFonts w:ascii="Arial" w:hAnsi="Arial" w:cs="Arial"/>
        </w:rPr>
        <w:t>(j)</w:t>
      </w:r>
      <w:r w:rsidRPr="00301721">
        <w:rPr>
          <w:rFonts w:ascii="Arial" w:hAnsi="Arial" w:cs="Arial"/>
        </w:rPr>
        <w:tab/>
        <w:t xml:space="preserve">having missed a control by taking the wrong route or reaching the </w:t>
      </w:r>
      <w:r>
        <w:rPr>
          <w:rFonts w:ascii="Arial" w:hAnsi="Arial" w:cs="Arial"/>
        </w:rPr>
        <w:t xml:space="preserve">control when it was </w:t>
      </w:r>
      <w:r w:rsidR="00D07ECB">
        <w:rPr>
          <w:rFonts w:ascii="Arial" w:hAnsi="Arial" w:cs="Arial"/>
        </w:rPr>
        <w:t>off</w:t>
      </w:r>
      <w:r w:rsidRPr="00301721">
        <w:rPr>
          <w:rFonts w:ascii="Arial" w:hAnsi="Arial" w:cs="Arial"/>
        </w:rPr>
        <w:t>icially closed;</w:t>
      </w:r>
    </w:p>
    <w:p w14:paraId="4B036E95" w14:textId="77777777" w:rsidR="00301721" w:rsidRPr="00301721" w:rsidRDefault="00301721" w:rsidP="00301721">
      <w:pPr>
        <w:spacing w:after="0" w:line="240" w:lineRule="auto"/>
        <w:ind w:left="2160" w:hanging="720"/>
        <w:rPr>
          <w:rFonts w:ascii="Arial" w:hAnsi="Arial" w:cs="Arial"/>
        </w:rPr>
      </w:pPr>
      <w:r w:rsidRPr="00301721">
        <w:rPr>
          <w:rFonts w:ascii="Arial" w:hAnsi="Arial" w:cs="Arial"/>
        </w:rPr>
        <w:t>(ii)</w:t>
      </w:r>
      <w:r w:rsidRPr="00301721">
        <w:rPr>
          <w:rFonts w:ascii="Arial" w:hAnsi="Arial" w:cs="Arial"/>
        </w:rPr>
        <w:tab/>
        <w:t xml:space="preserve">failing to obtain on their score card, where issued, the initials or full </w:t>
      </w:r>
      <w:r>
        <w:rPr>
          <w:rFonts w:ascii="Arial" w:hAnsi="Arial" w:cs="Arial"/>
        </w:rPr>
        <w:t xml:space="preserve">signature of all </w:t>
      </w:r>
      <w:r w:rsidRPr="00301721">
        <w:rPr>
          <w:rFonts w:ascii="Arial" w:hAnsi="Arial" w:cs="Arial"/>
        </w:rPr>
        <w:t>Control Officials [see VSR 26 (e)];</w:t>
      </w:r>
    </w:p>
    <w:p w14:paraId="5DB62DDB" w14:textId="77777777" w:rsidR="00301721" w:rsidRPr="00301721" w:rsidRDefault="00301721" w:rsidP="00301721">
      <w:pPr>
        <w:spacing w:after="0" w:line="240" w:lineRule="auto"/>
        <w:ind w:left="2160" w:hanging="720"/>
        <w:rPr>
          <w:rFonts w:ascii="Arial" w:hAnsi="Arial" w:cs="Arial"/>
        </w:rPr>
      </w:pPr>
      <w:r w:rsidRPr="00301721">
        <w:rPr>
          <w:rFonts w:ascii="Arial" w:hAnsi="Arial" w:cs="Arial"/>
        </w:rPr>
        <w:t>(iii)</w:t>
      </w:r>
      <w:r w:rsidRPr="00301721">
        <w:rPr>
          <w:rFonts w:ascii="Arial" w:hAnsi="Arial" w:cs="Arial"/>
        </w:rPr>
        <w:tab/>
        <w:t xml:space="preserve">failing to bring his/her vehicle to a complete stop at any open control, </w:t>
      </w:r>
      <w:r>
        <w:rPr>
          <w:rFonts w:ascii="Arial" w:hAnsi="Arial" w:cs="Arial"/>
        </w:rPr>
        <w:t xml:space="preserve">or a secret control </w:t>
      </w:r>
      <w:r w:rsidRPr="00301721">
        <w:rPr>
          <w:rFonts w:ascii="Arial" w:hAnsi="Arial" w:cs="Arial"/>
        </w:rPr>
        <w:t>operated in terms of Method 2 [see VSR 26 (a)];</w:t>
      </w:r>
    </w:p>
    <w:p w14:paraId="310A21B2" w14:textId="77777777" w:rsidR="00301721" w:rsidRPr="00301721" w:rsidRDefault="00301721" w:rsidP="00301721">
      <w:pPr>
        <w:spacing w:after="0" w:line="240" w:lineRule="auto"/>
        <w:rPr>
          <w:rFonts w:ascii="Arial" w:hAnsi="Arial" w:cs="Arial"/>
        </w:rPr>
      </w:pPr>
      <w:r w:rsidRPr="00301721">
        <w:rPr>
          <w:rFonts w:ascii="Arial" w:hAnsi="Arial" w:cs="Arial"/>
        </w:rPr>
        <w:tab/>
      </w:r>
      <w:r w:rsidRPr="00301721">
        <w:rPr>
          <w:rFonts w:ascii="Arial" w:hAnsi="Arial" w:cs="Arial"/>
        </w:rPr>
        <w:tab/>
        <w:t>(iv)</w:t>
      </w:r>
      <w:r w:rsidRPr="00301721">
        <w:rPr>
          <w:rFonts w:ascii="Arial" w:hAnsi="Arial" w:cs="Arial"/>
        </w:rPr>
        <w:tab/>
        <w:t>any contravention of VSR 26 (g); or</w:t>
      </w:r>
    </w:p>
    <w:p w14:paraId="6CBB7C28" w14:textId="77777777" w:rsidR="00301721" w:rsidRDefault="00301721" w:rsidP="00301721">
      <w:pPr>
        <w:spacing w:after="0" w:line="240" w:lineRule="auto"/>
        <w:rPr>
          <w:rFonts w:ascii="Arial" w:hAnsi="Arial" w:cs="Arial"/>
        </w:rPr>
      </w:pPr>
      <w:r w:rsidRPr="00301721">
        <w:rPr>
          <w:rFonts w:ascii="Arial" w:hAnsi="Arial" w:cs="Arial"/>
        </w:rPr>
        <w:tab/>
      </w:r>
      <w:r w:rsidRPr="00301721">
        <w:rPr>
          <w:rFonts w:ascii="Arial" w:hAnsi="Arial" w:cs="Arial"/>
        </w:rPr>
        <w:tab/>
        <w:t>(v)</w:t>
      </w:r>
      <w:r w:rsidRPr="00301721">
        <w:rPr>
          <w:rFonts w:ascii="Arial" w:hAnsi="Arial" w:cs="Arial"/>
        </w:rPr>
        <w:tab/>
        <w:t>reversing into a control [see VSR 26 (i)].</w:t>
      </w:r>
    </w:p>
    <w:p w14:paraId="6F970A35" w14:textId="77777777" w:rsidR="00CA783A" w:rsidRPr="00B26366" w:rsidRDefault="00CA783A" w:rsidP="00CA783A">
      <w:pPr>
        <w:spacing w:after="0" w:line="240" w:lineRule="auto"/>
        <w:ind w:left="2160" w:hanging="720"/>
        <w:rPr>
          <w:rFonts w:ascii="Arial" w:hAnsi="Arial" w:cs="Arial"/>
          <w:color w:val="000000" w:themeColor="text1"/>
        </w:rPr>
      </w:pPr>
      <w:r w:rsidRPr="00B26366">
        <w:rPr>
          <w:rFonts w:ascii="Arial" w:hAnsi="Arial" w:cs="Arial"/>
          <w:color w:val="000000" w:themeColor="text1"/>
        </w:rPr>
        <w:t>(vl)</w:t>
      </w:r>
      <w:r w:rsidRPr="00B26366">
        <w:rPr>
          <w:rFonts w:ascii="Arial" w:hAnsi="Arial" w:cs="Arial"/>
          <w:color w:val="000000" w:themeColor="text1"/>
        </w:rPr>
        <w:tab/>
        <w:t>failure of the GPS Data Logger to be activated by the Global Positioning System at any Virtual control</w:t>
      </w:r>
    </w:p>
    <w:p w14:paraId="106F80E1" w14:textId="77777777" w:rsidR="00CA783A" w:rsidRPr="00B26366" w:rsidRDefault="00CA783A" w:rsidP="00301721">
      <w:pPr>
        <w:spacing w:after="0" w:line="240" w:lineRule="auto"/>
        <w:rPr>
          <w:rFonts w:ascii="Arial" w:hAnsi="Arial" w:cs="Arial"/>
          <w:color w:val="000000" w:themeColor="text1"/>
        </w:rPr>
      </w:pPr>
    </w:p>
    <w:p w14:paraId="20AFE153" w14:textId="77777777" w:rsidR="00CA783A" w:rsidRPr="00301721" w:rsidRDefault="00CA783A" w:rsidP="00301721">
      <w:pPr>
        <w:spacing w:after="0" w:line="240" w:lineRule="auto"/>
        <w:rPr>
          <w:rFonts w:ascii="Arial" w:hAnsi="Arial" w:cs="Arial"/>
        </w:rPr>
      </w:pPr>
    </w:p>
    <w:p w14:paraId="1663FFBA" w14:textId="77777777" w:rsidR="00301721" w:rsidRPr="00301721" w:rsidRDefault="00301721" w:rsidP="00301721">
      <w:pPr>
        <w:spacing w:after="0" w:line="240" w:lineRule="auto"/>
        <w:ind w:left="1440" w:hanging="720"/>
        <w:rPr>
          <w:rFonts w:ascii="Arial" w:hAnsi="Arial" w:cs="Arial"/>
        </w:rPr>
      </w:pPr>
      <w:r w:rsidRPr="00301721">
        <w:rPr>
          <w:rFonts w:ascii="Arial" w:hAnsi="Arial" w:cs="Arial"/>
        </w:rPr>
        <w:t>(f)</w:t>
      </w:r>
      <w:r w:rsidRPr="00301721">
        <w:rPr>
          <w:rFonts w:ascii="Arial" w:hAnsi="Arial" w:cs="Arial"/>
        </w:rPr>
        <w:tab/>
        <w:t xml:space="preserve">Where method 3 of operating secret controls is used, any variation in the </w:t>
      </w:r>
      <w:r>
        <w:rPr>
          <w:rFonts w:ascii="Arial" w:hAnsi="Arial" w:cs="Arial"/>
        </w:rPr>
        <w:t xml:space="preserve">excess of ten (10) </w:t>
      </w:r>
      <w:r w:rsidRPr="00301721">
        <w:rPr>
          <w:rFonts w:ascii="Arial" w:hAnsi="Arial" w:cs="Arial"/>
        </w:rPr>
        <w:t>seconds between the organisers’ recorded time and the compe</w:t>
      </w:r>
      <w:r>
        <w:rPr>
          <w:rFonts w:ascii="Arial" w:hAnsi="Arial" w:cs="Arial"/>
        </w:rPr>
        <w:t xml:space="preserve">titor’s, will result in the </w:t>
      </w:r>
      <w:r>
        <w:rPr>
          <w:rFonts w:ascii="Arial" w:hAnsi="Arial" w:cs="Arial"/>
        </w:rPr>
        <w:tab/>
      </w:r>
      <w:r w:rsidRPr="00301721">
        <w:rPr>
          <w:rFonts w:ascii="Arial" w:hAnsi="Arial" w:cs="Arial"/>
        </w:rPr>
        <w:t xml:space="preserve">organisers’ time being used for scoring and an additional sixty (60) points will be imposed. </w:t>
      </w:r>
    </w:p>
    <w:p w14:paraId="15563C7E" w14:textId="77777777" w:rsidR="00301721" w:rsidRPr="00301721" w:rsidRDefault="00301721" w:rsidP="00301721">
      <w:pPr>
        <w:spacing w:after="0" w:line="240" w:lineRule="auto"/>
        <w:rPr>
          <w:rFonts w:ascii="Arial" w:hAnsi="Arial" w:cs="Arial"/>
        </w:rPr>
      </w:pPr>
      <w:r w:rsidRPr="00301721">
        <w:rPr>
          <w:rFonts w:ascii="Arial" w:hAnsi="Arial" w:cs="Arial"/>
        </w:rPr>
        <w:tab/>
      </w:r>
      <w:r w:rsidRPr="00301721">
        <w:rPr>
          <w:rFonts w:ascii="Arial" w:hAnsi="Arial" w:cs="Arial"/>
        </w:rPr>
        <w:tab/>
        <w:t>[See VSR 26 (a) (ii).]</w:t>
      </w:r>
    </w:p>
    <w:p w14:paraId="285B70E9" w14:textId="77777777" w:rsidR="00301721" w:rsidRDefault="00301721" w:rsidP="00301721">
      <w:pPr>
        <w:spacing w:after="0" w:line="240" w:lineRule="auto"/>
        <w:ind w:left="720"/>
        <w:rPr>
          <w:rFonts w:ascii="Arial" w:hAnsi="Arial" w:cs="Arial"/>
        </w:rPr>
      </w:pPr>
      <w:r w:rsidRPr="00301721">
        <w:rPr>
          <w:rFonts w:ascii="Arial" w:hAnsi="Arial" w:cs="Arial"/>
        </w:rPr>
        <w:t>(g)</w:t>
      </w:r>
      <w:r w:rsidRPr="00301721">
        <w:rPr>
          <w:rFonts w:ascii="Arial" w:hAnsi="Arial" w:cs="Arial"/>
        </w:rPr>
        <w:tab/>
        <w:t xml:space="preserve">No allowance will be made for errors or penalties incurred due to obstruction </w:t>
      </w:r>
    </w:p>
    <w:p w14:paraId="57076AE4" w14:textId="77777777" w:rsidR="00301721" w:rsidRPr="00301721" w:rsidRDefault="00301721" w:rsidP="00301721">
      <w:pPr>
        <w:spacing w:after="0" w:line="240" w:lineRule="auto"/>
        <w:ind w:left="720"/>
        <w:rPr>
          <w:rFonts w:ascii="Arial" w:hAnsi="Arial" w:cs="Arial"/>
        </w:rPr>
      </w:pPr>
      <w:r>
        <w:rPr>
          <w:rFonts w:ascii="Arial" w:hAnsi="Arial" w:cs="Arial"/>
        </w:rPr>
        <w:tab/>
      </w:r>
      <w:r w:rsidRPr="00301721">
        <w:rPr>
          <w:rFonts w:ascii="Arial" w:hAnsi="Arial" w:cs="Arial"/>
        </w:rPr>
        <w:t>or force majeure.</w:t>
      </w:r>
    </w:p>
    <w:p w14:paraId="529C9B46" w14:textId="77777777" w:rsidR="00301721" w:rsidRDefault="00301721" w:rsidP="00301721">
      <w:pPr>
        <w:spacing w:after="0" w:line="240" w:lineRule="auto"/>
        <w:ind w:left="1440" w:hanging="1440"/>
        <w:rPr>
          <w:rFonts w:ascii="Arial" w:hAnsi="Arial" w:cs="Arial"/>
        </w:rPr>
      </w:pPr>
      <w:r>
        <w:rPr>
          <w:rFonts w:ascii="Arial" w:hAnsi="Arial" w:cs="Arial"/>
        </w:rPr>
        <w:t xml:space="preserve">            </w:t>
      </w:r>
      <w:r w:rsidRPr="00301721">
        <w:rPr>
          <w:rFonts w:ascii="Arial" w:hAnsi="Arial" w:cs="Arial"/>
        </w:rPr>
        <w:t>(h)</w:t>
      </w:r>
      <w:r w:rsidRPr="00301721">
        <w:rPr>
          <w:rFonts w:ascii="Arial" w:hAnsi="Arial" w:cs="Arial"/>
        </w:rPr>
        <w:tab/>
        <w:t xml:space="preserve">Ties will be decided in favour of the competitor after subtracting their penalties at the last control. If this fails to resolve the tie their penalties at the </w:t>
      </w:r>
      <w:r w:rsidRPr="00301721">
        <w:rPr>
          <w:rFonts w:ascii="Arial" w:hAnsi="Arial" w:cs="Arial"/>
        </w:rPr>
        <w:lastRenderedPageBreak/>
        <w:t>preceding control will be subtracted This procedure will be repeated until the tie is resolved.</w:t>
      </w:r>
    </w:p>
    <w:p w14:paraId="5CFD9C3A" w14:textId="77777777" w:rsidR="00A53F4C" w:rsidRPr="00301721" w:rsidRDefault="00A53F4C" w:rsidP="00301721">
      <w:pPr>
        <w:spacing w:after="0" w:line="240" w:lineRule="auto"/>
        <w:ind w:left="1440" w:hanging="1440"/>
        <w:rPr>
          <w:rFonts w:ascii="Arial" w:hAnsi="Arial" w:cs="Arial"/>
        </w:rPr>
      </w:pPr>
    </w:p>
    <w:p w14:paraId="085F4812" w14:textId="77777777" w:rsidR="00577768" w:rsidRPr="00577768" w:rsidRDefault="00A53F4C" w:rsidP="00A53F4C">
      <w:pPr>
        <w:spacing w:after="0" w:line="240" w:lineRule="auto"/>
        <w:rPr>
          <w:rFonts w:ascii="Arial" w:hAnsi="Arial" w:cs="Arial"/>
          <w:b/>
        </w:rPr>
      </w:pPr>
      <w:r w:rsidRPr="00A53F4C">
        <w:rPr>
          <w:rFonts w:ascii="Arial" w:hAnsi="Arial" w:cs="Arial"/>
        </w:rPr>
        <w:t>29.</w:t>
      </w:r>
      <w:r w:rsidRPr="00A53F4C">
        <w:rPr>
          <w:rFonts w:ascii="Arial" w:hAnsi="Arial" w:cs="Arial"/>
        </w:rPr>
        <w:tab/>
      </w:r>
      <w:r w:rsidRPr="00A53F4C">
        <w:rPr>
          <w:rFonts w:ascii="Arial" w:hAnsi="Arial" w:cs="Arial"/>
          <w:b/>
        </w:rPr>
        <w:t>RESULTS</w:t>
      </w:r>
    </w:p>
    <w:p w14:paraId="4A5C9CB3" w14:textId="77777777" w:rsidR="00A53F4C" w:rsidRPr="00A53F4C" w:rsidRDefault="00A53F4C" w:rsidP="00A53F4C">
      <w:pPr>
        <w:spacing w:after="0" w:line="240" w:lineRule="auto"/>
        <w:ind w:left="1440" w:hanging="720"/>
        <w:rPr>
          <w:rFonts w:ascii="Arial" w:hAnsi="Arial" w:cs="Arial"/>
        </w:rPr>
      </w:pPr>
      <w:r w:rsidRPr="00A53F4C">
        <w:rPr>
          <w:rFonts w:ascii="Arial" w:hAnsi="Arial" w:cs="Arial"/>
        </w:rPr>
        <w:t>(a)</w:t>
      </w:r>
      <w:r w:rsidRPr="00A53F4C">
        <w:rPr>
          <w:rFonts w:ascii="Arial" w:hAnsi="Arial" w:cs="Arial"/>
        </w:rPr>
        <w:tab/>
        <w:t xml:space="preserve">The SRs shall state the time, place and method for the publication of the </w:t>
      </w:r>
      <w:r>
        <w:rPr>
          <w:rFonts w:ascii="Arial" w:hAnsi="Arial" w:cs="Arial"/>
        </w:rPr>
        <w:t xml:space="preserve">provisional results. If it </w:t>
      </w:r>
      <w:r w:rsidRPr="00A53F4C">
        <w:rPr>
          <w:rFonts w:ascii="Arial" w:hAnsi="Arial" w:cs="Arial"/>
        </w:rPr>
        <w:t>subsequently proves impossible for the promoters to publish the pr</w:t>
      </w:r>
      <w:r>
        <w:rPr>
          <w:rFonts w:ascii="Arial" w:hAnsi="Arial" w:cs="Arial"/>
        </w:rPr>
        <w:t xml:space="preserve">ovisional results as stated, </w:t>
      </w:r>
      <w:r w:rsidRPr="00A53F4C">
        <w:rPr>
          <w:rFonts w:ascii="Arial" w:hAnsi="Arial" w:cs="Arial"/>
        </w:rPr>
        <w:t>they shall issue, at the time and place fixed or by the method stated,</w:t>
      </w:r>
      <w:r>
        <w:rPr>
          <w:rFonts w:ascii="Arial" w:hAnsi="Arial" w:cs="Arial"/>
        </w:rPr>
        <w:t xml:space="preserve"> the advice that provisional </w:t>
      </w:r>
      <w:r w:rsidRPr="00A53F4C">
        <w:rPr>
          <w:rFonts w:ascii="Arial" w:hAnsi="Arial" w:cs="Arial"/>
        </w:rPr>
        <w:t>results will be published within one (1) hour, failing which, the r</w:t>
      </w:r>
      <w:r>
        <w:rPr>
          <w:rFonts w:ascii="Arial" w:hAnsi="Arial" w:cs="Arial"/>
        </w:rPr>
        <w:t xml:space="preserve">esults will be dispatched by </w:t>
      </w:r>
      <w:r w:rsidRPr="00A53F4C">
        <w:rPr>
          <w:rFonts w:ascii="Arial" w:hAnsi="Arial" w:cs="Arial"/>
        </w:rPr>
        <w:t>registered post within seven (7) days of the SRs published time, to</w:t>
      </w:r>
      <w:r>
        <w:rPr>
          <w:rFonts w:ascii="Arial" w:hAnsi="Arial" w:cs="Arial"/>
        </w:rPr>
        <w:t xml:space="preserve"> each entrant at the address </w:t>
      </w:r>
      <w:r w:rsidRPr="00A53F4C">
        <w:rPr>
          <w:rFonts w:ascii="Arial" w:hAnsi="Arial" w:cs="Arial"/>
        </w:rPr>
        <w:t>given on his entry form.</w:t>
      </w:r>
    </w:p>
    <w:p w14:paraId="5DF467C7" w14:textId="77777777" w:rsidR="00A53F4C" w:rsidRPr="00A53F4C" w:rsidRDefault="00A53F4C" w:rsidP="00A53F4C">
      <w:pPr>
        <w:spacing w:after="0" w:line="240" w:lineRule="auto"/>
        <w:ind w:left="1440" w:hanging="720"/>
        <w:rPr>
          <w:rFonts w:ascii="Arial" w:hAnsi="Arial" w:cs="Arial"/>
        </w:rPr>
      </w:pPr>
      <w:r w:rsidRPr="00A53F4C">
        <w:rPr>
          <w:rFonts w:ascii="Arial" w:hAnsi="Arial" w:cs="Arial"/>
        </w:rPr>
        <w:t>(b)</w:t>
      </w:r>
      <w:r w:rsidRPr="00A53F4C">
        <w:rPr>
          <w:rFonts w:ascii="Arial" w:hAnsi="Arial" w:cs="Arial"/>
        </w:rPr>
        <w:tab/>
        <w:t>The results of an event shall be “provisional” until every competitor has had an op</w:t>
      </w:r>
      <w:r>
        <w:rPr>
          <w:rFonts w:ascii="Arial" w:hAnsi="Arial" w:cs="Arial"/>
        </w:rPr>
        <w:t xml:space="preserve">portunity to </w:t>
      </w:r>
      <w:r w:rsidRPr="00A53F4C">
        <w:rPr>
          <w:rFonts w:ascii="Arial" w:hAnsi="Arial" w:cs="Arial"/>
        </w:rPr>
        <w:t>protest in accordance with the GCRs and any protest or subseq</w:t>
      </w:r>
      <w:r>
        <w:rPr>
          <w:rFonts w:ascii="Arial" w:hAnsi="Arial" w:cs="Arial"/>
        </w:rPr>
        <w:t xml:space="preserve">uent appeal has been decided </w:t>
      </w:r>
      <w:r w:rsidRPr="00A53F4C">
        <w:rPr>
          <w:rFonts w:ascii="Arial" w:hAnsi="Arial" w:cs="Arial"/>
        </w:rPr>
        <w:t>[See VSR 30].</w:t>
      </w:r>
    </w:p>
    <w:p w14:paraId="043E1497" w14:textId="77777777" w:rsidR="00A53F4C" w:rsidRPr="00A53F4C" w:rsidRDefault="00A53F4C" w:rsidP="00A53F4C">
      <w:pPr>
        <w:spacing w:after="0" w:line="240" w:lineRule="auto"/>
        <w:rPr>
          <w:rFonts w:ascii="Arial" w:hAnsi="Arial" w:cs="Arial"/>
        </w:rPr>
      </w:pPr>
      <w:r w:rsidRPr="00A53F4C">
        <w:rPr>
          <w:rFonts w:ascii="Arial" w:hAnsi="Arial" w:cs="Arial"/>
        </w:rPr>
        <w:tab/>
        <w:t>(c)</w:t>
      </w:r>
      <w:r w:rsidRPr="00A53F4C">
        <w:rPr>
          <w:rFonts w:ascii="Arial" w:hAnsi="Arial" w:cs="Arial"/>
        </w:rPr>
        <w:tab/>
        <w:t>Any alteration to the provisional results shall be notified to all entrants.</w:t>
      </w:r>
    </w:p>
    <w:p w14:paraId="5CA8896B" w14:textId="77777777" w:rsidR="00A53F4C" w:rsidRPr="00A53F4C" w:rsidRDefault="00A53F4C" w:rsidP="00A53F4C">
      <w:pPr>
        <w:spacing w:after="0" w:line="240" w:lineRule="auto"/>
        <w:ind w:left="1440" w:hanging="1440"/>
        <w:rPr>
          <w:rFonts w:ascii="Arial" w:hAnsi="Arial" w:cs="Arial"/>
        </w:rPr>
      </w:pPr>
      <w:r>
        <w:rPr>
          <w:rFonts w:ascii="Arial" w:hAnsi="Arial" w:cs="Arial"/>
        </w:rPr>
        <w:t xml:space="preserve">            </w:t>
      </w:r>
      <w:r w:rsidRPr="00A53F4C">
        <w:rPr>
          <w:rFonts w:ascii="Arial" w:hAnsi="Arial" w:cs="Arial"/>
        </w:rPr>
        <w:t>(d)</w:t>
      </w:r>
      <w:r w:rsidRPr="00A53F4C">
        <w:rPr>
          <w:rFonts w:ascii="Arial" w:hAnsi="Arial" w:cs="Arial"/>
        </w:rPr>
        <w:tab/>
        <w:t xml:space="preserve">If no valid protest is received within the under mentioned period after the </w:t>
      </w:r>
      <w:r>
        <w:rPr>
          <w:rFonts w:ascii="Arial" w:hAnsi="Arial" w:cs="Arial"/>
        </w:rPr>
        <w:t xml:space="preserve">publication of the </w:t>
      </w:r>
      <w:r w:rsidRPr="00A53F4C">
        <w:rPr>
          <w:rFonts w:ascii="Arial" w:hAnsi="Arial" w:cs="Arial"/>
        </w:rPr>
        <w:t xml:space="preserve">provisional results, and any amendments thereto, the results shall </w:t>
      </w:r>
      <w:r>
        <w:rPr>
          <w:rFonts w:ascii="Arial" w:hAnsi="Arial" w:cs="Arial"/>
        </w:rPr>
        <w:t xml:space="preserve">become final, subject to the </w:t>
      </w:r>
      <w:r w:rsidRPr="00A53F4C">
        <w:rPr>
          <w:rFonts w:ascii="Arial" w:hAnsi="Arial" w:cs="Arial"/>
        </w:rPr>
        <w:t>powers held by MSA in terms of the GCRs.</w:t>
      </w:r>
    </w:p>
    <w:p w14:paraId="48ACC049" w14:textId="77777777" w:rsidR="00A53F4C" w:rsidRPr="00A53F4C" w:rsidRDefault="00A53F4C" w:rsidP="00A53F4C">
      <w:pPr>
        <w:spacing w:after="0" w:line="240" w:lineRule="auto"/>
        <w:ind w:left="2160" w:hanging="720"/>
        <w:rPr>
          <w:rFonts w:ascii="Arial" w:hAnsi="Arial" w:cs="Arial"/>
        </w:rPr>
      </w:pPr>
      <w:r w:rsidRPr="00A53F4C">
        <w:rPr>
          <w:rFonts w:ascii="Arial" w:hAnsi="Arial" w:cs="Arial"/>
        </w:rPr>
        <w:t>(i)</w:t>
      </w:r>
      <w:r w:rsidRPr="00A53F4C">
        <w:rPr>
          <w:rFonts w:ascii="Arial" w:hAnsi="Arial" w:cs="Arial"/>
        </w:rPr>
        <w:tab/>
        <w:t xml:space="preserve">When the results are published in accordance with the SRs, or within </w:t>
      </w:r>
      <w:r>
        <w:rPr>
          <w:rFonts w:ascii="Arial" w:hAnsi="Arial" w:cs="Arial"/>
        </w:rPr>
        <w:t xml:space="preserve">  one (1) hour </w:t>
      </w:r>
      <w:r w:rsidRPr="00A53F4C">
        <w:rPr>
          <w:rFonts w:ascii="Arial" w:hAnsi="Arial" w:cs="Arial"/>
        </w:rPr>
        <w:t>thereof, the time limit for protests is thirty (30) minutes.</w:t>
      </w:r>
    </w:p>
    <w:p w14:paraId="2659985F" w14:textId="77777777" w:rsidR="00A53F4C" w:rsidRDefault="00A53F4C" w:rsidP="00A53F4C">
      <w:pPr>
        <w:spacing w:after="0" w:line="240" w:lineRule="auto"/>
        <w:ind w:left="2160" w:hanging="720"/>
        <w:rPr>
          <w:rFonts w:ascii="Arial" w:hAnsi="Arial" w:cs="Arial"/>
        </w:rPr>
      </w:pPr>
      <w:r w:rsidRPr="00A53F4C">
        <w:rPr>
          <w:rFonts w:ascii="Arial" w:hAnsi="Arial" w:cs="Arial"/>
        </w:rPr>
        <w:t>(ii)</w:t>
      </w:r>
      <w:r w:rsidRPr="00A53F4C">
        <w:rPr>
          <w:rFonts w:ascii="Arial" w:hAnsi="Arial" w:cs="Arial"/>
        </w:rPr>
        <w:tab/>
        <w:t xml:space="preserve">When results are published by registered post, the time limit for </w:t>
      </w:r>
      <w:r>
        <w:rPr>
          <w:rFonts w:ascii="Arial" w:hAnsi="Arial" w:cs="Arial"/>
        </w:rPr>
        <w:t xml:space="preserve">protests is fourteen (14) </w:t>
      </w:r>
      <w:r w:rsidRPr="00A53F4C">
        <w:rPr>
          <w:rFonts w:ascii="Arial" w:hAnsi="Arial" w:cs="Arial"/>
        </w:rPr>
        <w:t>days from date of posting.</w:t>
      </w:r>
    </w:p>
    <w:p w14:paraId="563744E9" w14:textId="77777777" w:rsidR="00F65250" w:rsidRPr="00B26366" w:rsidRDefault="00F65250" w:rsidP="00F65250">
      <w:pPr>
        <w:spacing w:after="0" w:line="240" w:lineRule="auto"/>
        <w:rPr>
          <w:rFonts w:ascii="Arial" w:hAnsi="Arial" w:cs="Arial"/>
          <w:color w:val="000000" w:themeColor="text1"/>
        </w:rPr>
      </w:pPr>
      <w:r>
        <w:rPr>
          <w:rFonts w:ascii="Arial" w:hAnsi="Arial" w:cs="Arial"/>
        </w:rPr>
        <w:t xml:space="preserve">            </w:t>
      </w:r>
      <w:r w:rsidRPr="00B26366">
        <w:rPr>
          <w:rFonts w:ascii="Arial" w:hAnsi="Arial" w:cs="Arial"/>
          <w:color w:val="000000" w:themeColor="text1"/>
        </w:rPr>
        <w:t xml:space="preserve">(e)       After a competitor has presented his / her GPS data Logger to the Chief </w:t>
      </w:r>
    </w:p>
    <w:p w14:paraId="215B74AA"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Scorer he / she will be given individual detailed score sheet with the ETA’s /</w:t>
      </w:r>
    </w:p>
    <w:p w14:paraId="4C976550"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ATA’s and errors expressed in seconds at all the virtual controls scored that </w:t>
      </w:r>
    </w:p>
    <w:p w14:paraId="671699CF"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day. This score sheet will be date and time stamped and the competitor will</w:t>
      </w:r>
    </w:p>
    <w:p w14:paraId="69177BAE" w14:textId="04EAA92B"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then have thirty </w:t>
      </w:r>
      <w:r w:rsidR="00B26366" w:rsidRPr="00B26366">
        <w:rPr>
          <w:rFonts w:ascii="Arial" w:hAnsi="Arial" w:cs="Arial"/>
          <w:color w:val="000000" w:themeColor="text1"/>
        </w:rPr>
        <w:t>(30</w:t>
      </w:r>
      <w:r w:rsidRPr="00B26366">
        <w:rPr>
          <w:rFonts w:ascii="Arial" w:hAnsi="Arial" w:cs="Arial"/>
          <w:color w:val="000000" w:themeColor="text1"/>
        </w:rPr>
        <w:t>) minutes to query his results. Thereafter the results</w:t>
      </w:r>
    </w:p>
    <w:p w14:paraId="44F0A81D"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will become final. After all competitors have received their score sheets and </w:t>
      </w:r>
    </w:p>
    <w:p w14:paraId="5F6E3B92"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there are no outstanding queries, overall provisional results will be posted as</w:t>
      </w:r>
    </w:p>
    <w:p w14:paraId="22F0447B" w14:textId="77777777" w:rsidR="00F65250" w:rsidRPr="00B26366" w:rsidRDefault="00F65250" w:rsidP="00F65250">
      <w:pPr>
        <w:spacing w:after="0" w:line="240" w:lineRule="auto"/>
        <w:rPr>
          <w:rFonts w:ascii="Arial" w:hAnsi="Arial" w:cs="Arial"/>
          <w:color w:val="000000" w:themeColor="text1"/>
        </w:rPr>
      </w:pPr>
      <w:r w:rsidRPr="00B26366">
        <w:rPr>
          <w:rFonts w:ascii="Arial" w:hAnsi="Arial" w:cs="Arial"/>
          <w:color w:val="000000" w:themeColor="text1"/>
        </w:rPr>
        <w:t xml:space="preserve">                       Per SR 17.</w:t>
      </w:r>
    </w:p>
    <w:p w14:paraId="767FE07F" w14:textId="77777777" w:rsidR="00A53F4C" w:rsidRPr="00A53F4C" w:rsidRDefault="00A53F4C" w:rsidP="00A53F4C">
      <w:pPr>
        <w:spacing w:after="0" w:line="240" w:lineRule="auto"/>
        <w:rPr>
          <w:rFonts w:ascii="Arial" w:hAnsi="Arial" w:cs="Arial"/>
        </w:rPr>
      </w:pPr>
    </w:p>
    <w:p w14:paraId="22D462B9" w14:textId="77777777" w:rsidR="00A53F4C" w:rsidRPr="00A53F4C" w:rsidRDefault="00A53F4C" w:rsidP="00A53F4C">
      <w:pPr>
        <w:spacing w:after="0" w:line="240" w:lineRule="auto"/>
        <w:rPr>
          <w:rFonts w:ascii="Arial" w:hAnsi="Arial" w:cs="Arial"/>
        </w:rPr>
      </w:pPr>
      <w:r w:rsidRPr="00A53F4C">
        <w:rPr>
          <w:rFonts w:ascii="Arial" w:hAnsi="Arial" w:cs="Arial"/>
        </w:rPr>
        <w:t>30.</w:t>
      </w:r>
      <w:r w:rsidRPr="00A53F4C">
        <w:rPr>
          <w:rFonts w:ascii="Arial" w:hAnsi="Arial" w:cs="Arial"/>
        </w:rPr>
        <w:tab/>
      </w:r>
      <w:r w:rsidRPr="00577768">
        <w:rPr>
          <w:rFonts w:ascii="Arial" w:hAnsi="Arial" w:cs="Arial"/>
          <w:b/>
        </w:rPr>
        <w:t>PROTESTS</w:t>
      </w:r>
    </w:p>
    <w:p w14:paraId="48DC0CFA" w14:textId="77777777" w:rsidR="00A53F4C" w:rsidRPr="00A53F4C" w:rsidRDefault="00A53F4C" w:rsidP="00A53F4C">
      <w:pPr>
        <w:spacing w:after="0" w:line="240" w:lineRule="auto"/>
        <w:ind w:left="720"/>
        <w:rPr>
          <w:rFonts w:ascii="Arial" w:hAnsi="Arial" w:cs="Arial"/>
        </w:rPr>
      </w:pPr>
      <w:r w:rsidRPr="00A53F4C">
        <w:rPr>
          <w:rFonts w:ascii="Arial" w:hAnsi="Arial" w:cs="Arial"/>
        </w:rPr>
        <w:t xml:space="preserve">The right to protest lies solely with an entrant, rider or driver who may consider him/herself aggrieved by any </w:t>
      </w:r>
      <w:r w:rsidRPr="00A53F4C">
        <w:rPr>
          <w:rFonts w:ascii="Arial" w:hAnsi="Arial" w:cs="Arial"/>
        </w:rPr>
        <w:tab/>
        <w:t>decision, act or omission of an organiser, official, competitor or any other person connected with the event. Protests must be lodged in accordance with the procedures as l</w:t>
      </w:r>
      <w:r>
        <w:rPr>
          <w:rFonts w:ascii="Arial" w:hAnsi="Arial" w:cs="Arial"/>
        </w:rPr>
        <w:t xml:space="preserve">aid down in the GCRs. [See VSR </w:t>
      </w:r>
      <w:r w:rsidRPr="00A53F4C">
        <w:rPr>
          <w:rFonts w:ascii="Arial" w:hAnsi="Arial" w:cs="Arial"/>
        </w:rPr>
        <w:t>29 (b) and (d).]</w:t>
      </w:r>
    </w:p>
    <w:p w14:paraId="3CEAAE62" w14:textId="77777777" w:rsidR="00A53F4C" w:rsidRPr="00A53F4C" w:rsidRDefault="00A53F4C" w:rsidP="00A53F4C">
      <w:pPr>
        <w:spacing w:after="0" w:line="240" w:lineRule="auto"/>
        <w:ind w:left="720"/>
        <w:rPr>
          <w:rFonts w:ascii="Arial" w:hAnsi="Arial" w:cs="Arial"/>
        </w:rPr>
      </w:pPr>
      <w:r w:rsidRPr="00A53F4C">
        <w:rPr>
          <w:rFonts w:ascii="Arial" w:hAnsi="Arial" w:cs="Arial"/>
        </w:rPr>
        <w:t>The provided form as per Annexure H should be used to register a Protest/Appeal/Notice of Intention to Appeal.</w:t>
      </w:r>
    </w:p>
    <w:p w14:paraId="1230BE18" w14:textId="77777777" w:rsidR="000926D3" w:rsidRDefault="000926D3" w:rsidP="00462E1B">
      <w:pPr>
        <w:spacing w:after="0" w:line="240" w:lineRule="auto"/>
        <w:rPr>
          <w:rFonts w:ascii="Arial" w:hAnsi="Arial" w:cs="Arial"/>
        </w:rPr>
      </w:pPr>
    </w:p>
    <w:p w14:paraId="72F9660C" w14:textId="77777777" w:rsidR="00577768" w:rsidRPr="00577768" w:rsidRDefault="00577768" w:rsidP="00577768">
      <w:pPr>
        <w:spacing w:after="0" w:line="240" w:lineRule="auto"/>
        <w:rPr>
          <w:rFonts w:ascii="Arial" w:hAnsi="Arial" w:cs="Arial"/>
        </w:rPr>
      </w:pPr>
      <w:r w:rsidRPr="00577768">
        <w:rPr>
          <w:rFonts w:ascii="Arial" w:hAnsi="Arial" w:cs="Arial"/>
        </w:rPr>
        <w:t>31.</w:t>
      </w:r>
      <w:r w:rsidRPr="00577768">
        <w:rPr>
          <w:rFonts w:ascii="Arial" w:hAnsi="Arial" w:cs="Arial"/>
        </w:rPr>
        <w:tab/>
      </w:r>
      <w:r w:rsidRPr="00577768">
        <w:rPr>
          <w:rFonts w:ascii="Arial" w:hAnsi="Arial" w:cs="Arial"/>
          <w:b/>
        </w:rPr>
        <w:t>STEWARDS</w:t>
      </w:r>
    </w:p>
    <w:p w14:paraId="64CCD790" w14:textId="77777777" w:rsidR="00577768" w:rsidRPr="00577768" w:rsidRDefault="00577768" w:rsidP="00577768">
      <w:pPr>
        <w:spacing w:after="0" w:line="240" w:lineRule="auto"/>
        <w:rPr>
          <w:rFonts w:ascii="Arial" w:hAnsi="Arial" w:cs="Arial"/>
        </w:rPr>
      </w:pPr>
      <w:r w:rsidRPr="00577768">
        <w:rPr>
          <w:rFonts w:ascii="Arial" w:hAnsi="Arial" w:cs="Arial"/>
        </w:rPr>
        <w:tab/>
        <w:t>(a)</w:t>
      </w:r>
      <w:r w:rsidRPr="00577768">
        <w:rPr>
          <w:rFonts w:ascii="Arial" w:hAnsi="Arial" w:cs="Arial"/>
        </w:rPr>
        <w:tab/>
        <w:t>A SAVVA Steward and a Club Steward will be appointed for every event.</w:t>
      </w:r>
    </w:p>
    <w:p w14:paraId="21769D3C" w14:textId="77777777" w:rsidR="00577768" w:rsidRPr="00577768" w:rsidRDefault="00577768" w:rsidP="00577768">
      <w:pPr>
        <w:spacing w:after="0" w:line="240" w:lineRule="auto"/>
        <w:ind w:left="1440" w:hanging="1440"/>
        <w:rPr>
          <w:rFonts w:ascii="Arial" w:hAnsi="Arial" w:cs="Arial"/>
        </w:rPr>
      </w:pPr>
      <w:r>
        <w:rPr>
          <w:rFonts w:ascii="Arial" w:hAnsi="Arial" w:cs="Arial"/>
        </w:rPr>
        <w:t xml:space="preserve">            </w:t>
      </w:r>
      <w:r w:rsidRPr="00577768">
        <w:rPr>
          <w:rFonts w:ascii="Arial" w:hAnsi="Arial" w:cs="Arial"/>
        </w:rPr>
        <w:t>(b)</w:t>
      </w:r>
      <w:r w:rsidRPr="00577768">
        <w:rPr>
          <w:rFonts w:ascii="Arial" w:hAnsi="Arial" w:cs="Arial"/>
        </w:rPr>
        <w:tab/>
        <w:t>Any person acting as a Steward must be in possession of the following publications:</w:t>
      </w:r>
    </w:p>
    <w:p w14:paraId="5E7ACC2E"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w:t>
      </w:r>
      <w:r w:rsidRPr="00577768">
        <w:rPr>
          <w:rFonts w:ascii="Arial" w:hAnsi="Arial" w:cs="Arial"/>
        </w:rPr>
        <w:tab/>
        <w:t>General Competition Rules (GCRs) of MSA;</w:t>
      </w:r>
    </w:p>
    <w:p w14:paraId="27F7E232"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(ii)</w:t>
      </w:r>
      <w:r w:rsidRPr="00577768">
        <w:rPr>
          <w:rFonts w:ascii="Arial" w:hAnsi="Arial" w:cs="Arial"/>
        </w:rPr>
        <w:tab/>
        <w:t>SAVVA Standing Supplementary Regulations (VSRs);</w:t>
      </w:r>
    </w:p>
    <w:p w14:paraId="6BAD57B3"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(iii</w:t>
      </w:r>
      <w:r w:rsidRPr="00577768">
        <w:rPr>
          <w:rFonts w:ascii="Arial" w:hAnsi="Arial" w:cs="Arial"/>
        </w:rPr>
        <w:tab/>
        <w:t>Supplementary Regulations (SRs) and</w:t>
      </w:r>
    </w:p>
    <w:p w14:paraId="740A6F6D"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(iv)</w:t>
      </w:r>
      <w:r w:rsidRPr="00577768">
        <w:rPr>
          <w:rFonts w:ascii="Arial" w:hAnsi="Arial" w:cs="Arial"/>
        </w:rPr>
        <w:tab/>
        <w:t xml:space="preserve">Final Instructions and any other such documents or information issued </w:t>
      </w:r>
      <w:r>
        <w:rPr>
          <w:rFonts w:ascii="Arial" w:hAnsi="Arial" w:cs="Arial"/>
        </w:rPr>
        <w:t xml:space="preserve">by the promoters </w:t>
      </w:r>
      <w:r w:rsidRPr="00577768">
        <w:rPr>
          <w:rFonts w:ascii="Arial" w:hAnsi="Arial" w:cs="Arial"/>
        </w:rPr>
        <w:t>for the event.</w:t>
      </w:r>
    </w:p>
    <w:p w14:paraId="4F619D1C" w14:textId="77777777" w:rsidR="00577768" w:rsidRPr="00577768" w:rsidRDefault="00577768" w:rsidP="00577768">
      <w:pPr>
        <w:spacing w:after="0" w:line="240" w:lineRule="auto"/>
        <w:ind w:left="1440"/>
        <w:rPr>
          <w:rFonts w:ascii="Arial" w:hAnsi="Arial" w:cs="Arial"/>
        </w:rPr>
      </w:pPr>
      <w:r w:rsidRPr="00577768">
        <w:rPr>
          <w:rFonts w:ascii="Arial" w:hAnsi="Arial" w:cs="Arial"/>
        </w:rPr>
        <w:t>Note :</w:t>
      </w:r>
      <w:r w:rsidRPr="00577768">
        <w:rPr>
          <w:rFonts w:ascii="Arial" w:hAnsi="Arial" w:cs="Arial"/>
        </w:rPr>
        <w:tab/>
        <w:t xml:space="preserve">No Steward can carry out his/her duties in a satisfactory manner </w:t>
      </w:r>
      <w:r>
        <w:rPr>
          <w:rFonts w:ascii="Arial" w:hAnsi="Arial" w:cs="Arial"/>
        </w:rPr>
        <w:t xml:space="preserve">unless he/she </w:t>
      </w:r>
      <w:r>
        <w:rPr>
          <w:rFonts w:ascii="Arial" w:hAnsi="Arial" w:cs="Arial"/>
        </w:rPr>
        <w:tab/>
      </w:r>
      <w:r w:rsidRPr="00577768">
        <w:rPr>
          <w:rFonts w:ascii="Arial" w:hAnsi="Arial" w:cs="Arial"/>
        </w:rPr>
        <w:t xml:space="preserve">has, at the very least, a working knowledge of the </w:t>
      </w:r>
      <w:r>
        <w:rPr>
          <w:rFonts w:ascii="Arial" w:hAnsi="Arial" w:cs="Arial"/>
        </w:rPr>
        <w:t xml:space="preserve">GCRs, VSRs and allied </w:t>
      </w:r>
      <w:r w:rsidRPr="00577768">
        <w:rPr>
          <w:rFonts w:ascii="Arial" w:hAnsi="Arial" w:cs="Arial"/>
        </w:rPr>
        <w:t>regulations.</w:t>
      </w:r>
    </w:p>
    <w:p w14:paraId="6ED52664" w14:textId="77777777" w:rsidR="00577768" w:rsidRPr="00577768" w:rsidRDefault="00577768" w:rsidP="00577768">
      <w:pPr>
        <w:spacing w:after="0" w:line="240" w:lineRule="auto"/>
        <w:ind w:left="1440" w:hanging="660"/>
        <w:rPr>
          <w:rFonts w:ascii="Arial" w:hAnsi="Arial" w:cs="Arial"/>
        </w:rPr>
      </w:pPr>
      <w:r w:rsidRPr="00577768">
        <w:rPr>
          <w:rFonts w:ascii="Arial" w:hAnsi="Arial" w:cs="Arial"/>
        </w:rPr>
        <w:t>(c)</w:t>
      </w:r>
      <w:r w:rsidRPr="00577768">
        <w:rPr>
          <w:rFonts w:ascii="Arial" w:hAnsi="Arial" w:cs="Arial"/>
        </w:rPr>
        <w:tab/>
        <w:t xml:space="preserve">The function of the Stewards is to constitute an impartial judicial body and, in </w:t>
      </w:r>
      <w:r>
        <w:rPr>
          <w:rFonts w:ascii="Arial" w:hAnsi="Arial" w:cs="Arial"/>
        </w:rPr>
        <w:t xml:space="preserve">so doing, to see </w:t>
      </w:r>
      <w:r w:rsidRPr="00577768">
        <w:rPr>
          <w:rFonts w:ascii="Arial" w:hAnsi="Arial" w:cs="Arial"/>
        </w:rPr>
        <w:t xml:space="preserve">that the organisers deal fairly with the competitors and that </w:t>
      </w:r>
      <w:r w:rsidRPr="00577768">
        <w:rPr>
          <w:rFonts w:ascii="Arial" w:hAnsi="Arial" w:cs="Arial"/>
        </w:rPr>
        <w:lastRenderedPageBreak/>
        <w:t>the comp</w:t>
      </w:r>
      <w:r>
        <w:rPr>
          <w:rFonts w:ascii="Arial" w:hAnsi="Arial" w:cs="Arial"/>
        </w:rPr>
        <w:t xml:space="preserve">etitors respect the authority </w:t>
      </w:r>
      <w:r w:rsidRPr="00577768">
        <w:rPr>
          <w:rFonts w:ascii="Arial" w:hAnsi="Arial" w:cs="Arial"/>
        </w:rPr>
        <w:t>of the organisers. A Club Steward is not appointed to protect the in</w:t>
      </w:r>
      <w:r>
        <w:rPr>
          <w:rFonts w:ascii="Arial" w:hAnsi="Arial" w:cs="Arial"/>
        </w:rPr>
        <w:t xml:space="preserve">terests of the organisers or </w:t>
      </w:r>
      <w:r w:rsidRPr="00577768">
        <w:rPr>
          <w:rFonts w:ascii="Arial" w:hAnsi="Arial" w:cs="Arial"/>
        </w:rPr>
        <w:t>the promoters, and should not interpret his/her responsibility in this manner.</w:t>
      </w:r>
    </w:p>
    <w:p w14:paraId="022EC7C3"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(d)</w:t>
      </w:r>
      <w:r w:rsidRPr="00577768">
        <w:rPr>
          <w:rFonts w:ascii="Arial" w:hAnsi="Arial" w:cs="Arial"/>
        </w:rPr>
        <w:tab/>
        <w:t>The Stewards shall not be in any way responsible for the organisation of the co</w:t>
      </w:r>
      <w:r>
        <w:rPr>
          <w:rFonts w:ascii="Arial" w:hAnsi="Arial" w:cs="Arial"/>
        </w:rPr>
        <w:t xml:space="preserve">mpetitive side of </w:t>
      </w:r>
      <w:r w:rsidRPr="00577768">
        <w:rPr>
          <w:rFonts w:ascii="Arial" w:hAnsi="Arial" w:cs="Arial"/>
        </w:rPr>
        <w:t xml:space="preserve">an event, shall not have any executive duty in connection therewith </w:t>
      </w:r>
      <w:r>
        <w:rPr>
          <w:rFonts w:ascii="Arial" w:hAnsi="Arial" w:cs="Arial"/>
        </w:rPr>
        <w:t xml:space="preserve">nor participate competitively </w:t>
      </w:r>
      <w:r w:rsidRPr="00577768">
        <w:rPr>
          <w:rFonts w:ascii="Arial" w:hAnsi="Arial" w:cs="Arial"/>
        </w:rPr>
        <w:t>in any way on the event.</w:t>
      </w:r>
    </w:p>
    <w:p w14:paraId="57B23A03"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(e)</w:t>
      </w:r>
      <w:r w:rsidRPr="00577768">
        <w:rPr>
          <w:rFonts w:ascii="Arial" w:hAnsi="Arial" w:cs="Arial"/>
        </w:rPr>
        <w:tab/>
        <w:t xml:space="preserve">The responsibilities and authority of the Stewards are clearly defined in the </w:t>
      </w:r>
      <w:r>
        <w:rPr>
          <w:rFonts w:ascii="Arial" w:hAnsi="Arial" w:cs="Arial"/>
        </w:rPr>
        <w:t xml:space="preserve">GCRs and are, inter </w:t>
      </w:r>
      <w:r w:rsidRPr="00577768">
        <w:rPr>
          <w:rFonts w:ascii="Arial" w:hAnsi="Arial" w:cs="Arial"/>
        </w:rPr>
        <w:t>alia:</w:t>
      </w:r>
    </w:p>
    <w:p w14:paraId="6B686B71"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w:t>
      </w:r>
      <w:r w:rsidRPr="00577768">
        <w:rPr>
          <w:rFonts w:ascii="Arial" w:hAnsi="Arial" w:cs="Arial"/>
        </w:rPr>
        <w:tab/>
        <w:t xml:space="preserve">to enforce compliance with the GCRs, VSRs, SRs and instructions to </w:t>
      </w:r>
      <w:r>
        <w:rPr>
          <w:rFonts w:ascii="Arial" w:hAnsi="Arial" w:cs="Arial"/>
        </w:rPr>
        <w:t xml:space="preserve">competitors and to </w:t>
      </w:r>
      <w:r w:rsidRPr="00577768">
        <w:rPr>
          <w:rFonts w:ascii="Arial" w:hAnsi="Arial" w:cs="Arial"/>
        </w:rPr>
        <w:t>settle any disputes which may arise there from;</w:t>
      </w:r>
    </w:p>
    <w:p w14:paraId="1FEEC38A"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(ii)</w:t>
      </w:r>
      <w:r w:rsidRPr="00577768">
        <w:rPr>
          <w:rFonts w:ascii="Arial" w:hAnsi="Arial" w:cs="Arial"/>
        </w:rPr>
        <w:tab/>
        <w:t xml:space="preserve">to investigate or cause to be investigated any breaches of the </w:t>
      </w:r>
      <w:r>
        <w:rPr>
          <w:rFonts w:ascii="Arial" w:hAnsi="Arial" w:cs="Arial"/>
        </w:rPr>
        <w:t xml:space="preserve">regulations which they </w:t>
      </w:r>
      <w:r w:rsidRPr="00577768">
        <w:rPr>
          <w:rFonts w:ascii="Arial" w:hAnsi="Arial" w:cs="Arial"/>
        </w:rPr>
        <w:t>observe or which are reported to them;</w:t>
      </w:r>
    </w:p>
    <w:p w14:paraId="25D057C8"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(iii)</w:t>
      </w:r>
      <w:r w:rsidRPr="00577768">
        <w:rPr>
          <w:rFonts w:ascii="Arial" w:hAnsi="Arial" w:cs="Arial"/>
        </w:rPr>
        <w:tab/>
        <w:t xml:space="preserve">at the end of the competition/event the SAVVA Steward shall report to </w:t>
      </w:r>
      <w:r>
        <w:rPr>
          <w:rFonts w:ascii="Arial" w:hAnsi="Arial" w:cs="Arial"/>
        </w:rPr>
        <w:t xml:space="preserve">SAVVA MS full </w:t>
      </w:r>
      <w:r w:rsidRPr="00577768">
        <w:rPr>
          <w:rFonts w:ascii="Arial" w:hAnsi="Arial" w:cs="Arial"/>
        </w:rPr>
        <w:t>details of protests lodged, protests heard or declined, appea</w:t>
      </w:r>
      <w:r>
        <w:rPr>
          <w:rFonts w:ascii="Arial" w:hAnsi="Arial" w:cs="Arial"/>
        </w:rPr>
        <w:t xml:space="preserve">ls received, protests heard </w:t>
      </w:r>
      <w:r w:rsidRPr="00577768">
        <w:rPr>
          <w:rFonts w:ascii="Arial" w:hAnsi="Arial" w:cs="Arial"/>
        </w:rPr>
        <w:t>or declined, appeals received, protests decided, together w</w:t>
      </w:r>
      <w:r>
        <w:rPr>
          <w:rFonts w:ascii="Arial" w:hAnsi="Arial" w:cs="Arial"/>
        </w:rPr>
        <w:t xml:space="preserve">ith his/her recommendations </w:t>
      </w:r>
      <w:r w:rsidRPr="00577768">
        <w:rPr>
          <w:rFonts w:ascii="Arial" w:hAnsi="Arial" w:cs="Arial"/>
        </w:rPr>
        <w:t>for any further penalties or sanctions and a report on the competence of the organisers;</w:t>
      </w:r>
    </w:p>
    <w:p w14:paraId="44C4548B"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(iv)</w:t>
      </w:r>
      <w:r w:rsidRPr="00577768">
        <w:rPr>
          <w:rFonts w:ascii="Arial" w:hAnsi="Arial" w:cs="Arial"/>
        </w:rPr>
        <w:tab/>
        <w:t xml:space="preserve">to settle any protests which may arise during a competition/event, </w:t>
      </w:r>
      <w:r>
        <w:rPr>
          <w:rFonts w:ascii="Arial" w:hAnsi="Arial" w:cs="Arial"/>
        </w:rPr>
        <w:t xml:space="preserve">subject to the rights of </w:t>
      </w:r>
      <w:r w:rsidRPr="00577768">
        <w:rPr>
          <w:rFonts w:ascii="Arial" w:hAnsi="Arial" w:cs="Arial"/>
        </w:rPr>
        <w:t>appeal provided in the GCRs [See VSR 30] ; and</w:t>
      </w:r>
    </w:p>
    <w:p w14:paraId="3AEC3DE0"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(v)</w:t>
      </w:r>
      <w:r w:rsidRPr="00577768">
        <w:rPr>
          <w:rFonts w:ascii="Arial" w:hAnsi="Arial" w:cs="Arial"/>
        </w:rPr>
        <w:tab/>
        <w:t xml:space="preserve">to check the contents of the Clerk of the Course report and, if in </w:t>
      </w:r>
      <w:r>
        <w:rPr>
          <w:rFonts w:ascii="Arial" w:hAnsi="Arial" w:cs="Arial"/>
        </w:rPr>
        <w:t xml:space="preserve">agreement with it, the </w:t>
      </w:r>
      <w:r w:rsidRPr="00577768">
        <w:rPr>
          <w:rFonts w:ascii="Arial" w:hAnsi="Arial" w:cs="Arial"/>
        </w:rPr>
        <w:t>SAVVA Steward shall countersign it [See VSR 32 (c)].</w:t>
      </w:r>
    </w:p>
    <w:p w14:paraId="140E8B00" w14:textId="77777777" w:rsidR="00577768" w:rsidRDefault="00577768" w:rsidP="00462E1B">
      <w:pPr>
        <w:spacing w:after="0" w:line="240" w:lineRule="auto"/>
        <w:rPr>
          <w:rFonts w:ascii="Arial" w:hAnsi="Arial" w:cs="Arial"/>
        </w:rPr>
      </w:pPr>
    </w:p>
    <w:p w14:paraId="0CF74390" w14:textId="77777777" w:rsidR="00577768" w:rsidRPr="00577768" w:rsidRDefault="00577768" w:rsidP="00577768">
      <w:pPr>
        <w:spacing w:after="0" w:line="240" w:lineRule="auto"/>
        <w:rPr>
          <w:rFonts w:ascii="Arial" w:hAnsi="Arial" w:cs="Arial"/>
        </w:rPr>
      </w:pPr>
      <w:r w:rsidRPr="00577768">
        <w:rPr>
          <w:rFonts w:ascii="Arial" w:hAnsi="Arial" w:cs="Arial"/>
        </w:rPr>
        <w:t>32.</w:t>
      </w:r>
      <w:r w:rsidRPr="00577768">
        <w:rPr>
          <w:rFonts w:ascii="Arial" w:hAnsi="Arial" w:cs="Arial"/>
        </w:rPr>
        <w:tab/>
      </w:r>
      <w:r w:rsidRPr="00577768">
        <w:rPr>
          <w:rFonts w:ascii="Arial" w:hAnsi="Arial" w:cs="Arial"/>
          <w:b/>
        </w:rPr>
        <w:t>CLERK OF THE COURSE</w:t>
      </w:r>
    </w:p>
    <w:p w14:paraId="04E7A683"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(a)</w:t>
      </w:r>
      <w:r w:rsidRPr="00577768">
        <w:rPr>
          <w:rFonts w:ascii="Arial" w:hAnsi="Arial" w:cs="Arial"/>
        </w:rPr>
        <w:tab/>
        <w:t xml:space="preserve">The Clerk of the Course is the chief executive officer of an event. His/her </w:t>
      </w:r>
      <w:r>
        <w:rPr>
          <w:rFonts w:ascii="Arial" w:hAnsi="Arial" w:cs="Arial"/>
        </w:rPr>
        <w:t xml:space="preserve">duties, responsibilities </w:t>
      </w:r>
      <w:r w:rsidRPr="00577768">
        <w:rPr>
          <w:rFonts w:ascii="Arial" w:hAnsi="Arial" w:cs="Arial"/>
        </w:rPr>
        <w:t>and authority are set out in these VSRs and the GCRs.</w:t>
      </w:r>
    </w:p>
    <w:p w14:paraId="45EB8FBC"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(b)</w:t>
      </w:r>
      <w:r w:rsidRPr="00577768">
        <w:rPr>
          <w:rFonts w:ascii="Arial" w:hAnsi="Arial" w:cs="Arial"/>
        </w:rPr>
        <w:tab/>
        <w:t>The Clerk of the Course will be responsible for planning the route to be followed and setting t</w:t>
      </w:r>
      <w:r>
        <w:rPr>
          <w:rFonts w:ascii="Arial" w:hAnsi="Arial" w:cs="Arial"/>
        </w:rPr>
        <w:t xml:space="preserve">he </w:t>
      </w:r>
      <w:r w:rsidRPr="00577768">
        <w:rPr>
          <w:rFonts w:ascii="Arial" w:hAnsi="Arial" w:cs="Arial"/>
        </w:rPr>
        <w:t>speeds for the event. While doing so, he/she will inter alia.</w:t>
      </w:r>
    </w:p>
    <w:p w14:paraId="78F5F636"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w:t>
      </w:r>
      <w:r w:rsidRPr="00577768">
        <w:rPr>
          <w:rFonts w:ascii="Arial" w:hAnsi="Arial" w:cs="Arial"/>
        </w:rPr>
        <w:tab/>
        <w:t>bear in mind the safety of the competitors, officials and general public;</w:t>
      </w:r>
    </w:p>
    <w:p w14:paraId="0EF36A6F"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(ii)</w:t>
      </w:r>
      <w:r w:rsidRPr="00577768">
        <w:rPr>
          <w:rFonts w:ascii="Arial" w:hAnsi="Arial" w:cs="Arial"/>
        </w:rPr>
        <w:tab/>
        <w:t>ensure that the event causes the minimum obstruction to other road users; and</w:t>
      </w:r>
    </w:p>
    <w:p w14:paraId="2B46DEB2" w14:textId="77777777" w:rsidR="00577768" w:rsidRPr="00577768" w:rsidRDefault="00577768" w:rsidP="00577768">
      <w:pPr>
        <w:spacing w:after="0" w:line="240" w:lineRule="auto"/>
        <w:ind w:left="2160" w:hanging="720"/>
        <w:rPr>
          <w:rFonts w:ascii="Arial" w:hAnsi="Arial" w:cs="Arial"/>
        </w:rPr>
      </w:pPr>
      <w:r w:rsidRPr="00577768">
        <w:rPr>
          <w:rFonts w:ascii="Arial" w:hAnsi="Arial" w:cs="Arial"/>
        </w:rPr>
        <w:t>(iii)</w:t>
      </w:r>
      <w:r w:rsidRPr="00577768">
        <w:rPr>
          <w:rFonts w:ascii="Arial" w:hAnsi="Arial" w:cs="Arial"/>
        </w:rPr>
        <w:tab/>
        <w:t xml:space="preserve">avoid instructions in the route schedule which may confuse a </w:t>
      </w:r>
      <w:r>
        <w:rPr>
          <w:rFonts w:ascii="Arial" w:hAnsi="Arial" w:cs="Arial"/>
        </w:rPr>
        <w:t xml:space="preserve">competitor or induce </w:t>
      </w:r>
      <w:r w:rsidRPr="00577768">
        <w:rPr>
          <w:rFonts w:ascii="Arial" w:hAnsi="Arial" w:cs="Arial"/>
        </w:rPr>
        <w:t>him/her to drive dangerously or to ignore traffic regulations or speed restrictions; and</w:t>
      </w:r>
    </w:p>
    <w:p w14:paraId="58DA193F"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(iv)</w:t>
      </w:r>
      <w:r w:rsidRPr="00577768">
        <w:rPr>
          <w:rFonts w:ascii="Arial" w:hAnsi="Arial" w:cs="Arial"/>
        </w:rPr>
        <w:tab/>
        <w:t>adhere to the requirements of VSRs 21, 24, 25, and 26.</w:t>
      </w:r>
    </w:p>
    <w:p w14:paraId="420763C6"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(c)</w:t>
      </w:r>
      <w:r w:rsidRPr="00577768">
        <w:rPr>
          <w:rFonts w:ascii="Arial" w:hAnsi="Arial" w:cs="Arial"/>
        </w:rPr>
        <w:tab/>
        <w:t xml:space="preserve">Within twenty one (21) days of an event, the Clerk of the Course must furnish </w:t>
      </w:r>
      <w:r>
        <w:rPr>
          <w:rFonts w:ascii="Arial" w:hAnsi="Arial" w:cs="Arial"/>
        </w:rPr>
        <w:t xml:space="preserve">a Clerk of the </w:t>
      </w:r>
      <w:r>
        <w:rPr>
          <w:rFonts w:ascii="Arial" w:hAnsi="Arial" w:cs="Arial"/>
        </w:rPr>
        <w:tab/>
      </w:r>
      <w:r w:rsidRPr="00577768">
        <w:rPr>
          <w:rFonts w:ascii="Arial" w:hAnsi="Arial" w:cs="Arial"/>
        </w:rPr>
        <w:t xml:space="preserve">Course report to SAVVA MS, together with full results of the event </w:t>
      </w:r>
      <w:r>
        <w:rPr>
          <w:rFonts w:ascii="Arial" w:hAnsi="Arial" w:cs="Arial"/>
        </w:rPr>
        <w:t xml:space="preserve">and any reports of accidents </w:t>
      </w:r>
      <w:r w:rsidRPr="00577768">
        <w:rPr>
          <w:rFonts w:ascii="Arial" w:hAnsi="Arial" w:cs="Arial"/>
        </w:rPr>
        <w:t>and/or incidents received, countersigned by the SAVVA Steward [See VSR4 (g), 31 (e)(v) and</w:t>
      </w:r>
      <w:r>
        <w:rPr>
          <w:rFonts w:ascii="Arial" w:hAnsi="Arial" w:cs="Arial"/>
        </w:rPr>
        <w:t xml:space="preserve"> </w:t>
      </w:r>
      <w:r w:rsidRPr="00577768">
        <w:rPr>
          <w:rFonts w:ascii="Arial" w:hAnsi="Arial" w:cs="Arial"/>
        </w:rPr>
        <w:t>Specimen Form - Annexure I]</w:t>
      </w:r>
    </w:p>
    <w:p w14:paraId="308B6D43" w14:textId="77777777" w:rsidR="00577768" w:rsidRPr="00577768" w:rsidRDefault="00577768" w:rsidP="00577768">
      <w:pPr>
        <w:spacing w:after="0" w:line="240" w:lineRule="auto"/>
        <w:rPr>
          <w:rFonts w:ascii="Arial" w:hAnsi="Arial" w:cs="Arial"/>
        </w:rPr>
      </w:pPr>
    </w:p>
    <w:p w14:paraId="6FEB5E02" w14:textId="77777777" w:rsidR="00577768" w:rsidRPr="00577768" w:rsidRDefault="00577768" w:rsidP="00577768">
      <w:pPr>
        <w:spacing w:after="0" w:line="240" w:lineRule="auto"/>
        <w:ind w:left="1440" w:hanging="720"/>
        <w:rPr>
          <w:rFonts w:ascii="Arial" w:hAnsi="Arial" w:cs="Arial"/>
        </w:rPr>
      </w:pPr>
      <w:r w:rsidRPr="00577768">
        <w:rPr>
          <w:rFonts w:ascii="Arial" w:hAnsi="Arial" w:cs="Arial"/>
        </w:rPr>
        <w:t>(d)</w:t>
      </w:r>
      <w:r w:rsidRPr="00577768">
        <w:rPr>
          <w:rFonts w:ascii="Arial" w:hAnsi="Arial" w:cs="Arial"/>
        </w:rPr>
        <w:tab/>
        <w:t xml:space="preserve">In accordance with Annexure R of the GCRs the late Submission of Clerk of </w:t>
      </w:r>
      <w:r>
        <w:rPr>
          <w:rFonts w:ascii="Arial" w:hAnsi="Arial" w:cs="Arial"/>
        </w:rPr>
        <w:t xml:space="preserve">Course- and other </w:t>
      </w:r>
      <w:r w:rsidRPr="00577768">
        <w:rPr>
          <w:rFonts w:ascii="Arial" w:hAnsi="Arial" w:cs="Arial"/>
        </w:rPr>
        <w:t>Reports carry a penalty ranging from R200 to R500 and shall</w:t>
      </w:r>
      <w:r>
        <w:rPr>
          <w:rFonts w:ascii="Arial" w:hAnsi="Arial" w:cs="Arial"/>
        </w:rPr>
        <w:t xml:space="preserve"> be imposed on the promoters unless </w:t>
      </w:r>
      <w:r w:rsidRPr="00577768">
        <w:rPr>
          <w:rFonts w:ascii="Arial" w:hAnsi="Arial" w:cs="Arial"/>
        </w:rPr>
        <w:t>the organisers can satisfy SAVVA MS and/or MSA that t</w:t>
      </w:r>
      <w:r w:rsidR="002A6781">
        <w:rPr>
          <w:rFonts w:ascii="Arial" w:hAnsi="Arial" w:cs="Arial"/>
        </w:rPr>
        <w:t xml:space="preserve">he delay was caused by force </w:t>
      </w:r>
      <w:r w:rsidRPr="00577768">
        <w:rPr>
          <w:rFonts w:ascii="Arial" w:hAnsi="Arial" w:cs="Arial"/>
        </w:rPr>
        <w:t>majeure .</w:t>
      </w:r>
    </w:p>
    <w:p w14:paraId="3382552F" w14:textId="77777777" w:rsidR="00577768" w:rsidRPr="00577768" w:rsidRDefault="00577768" w:rsidP="00577768">
      <w:pPr>
        <w:spacing w:after="0" w:line="240" w:lineRule="auto"/>
        <w:rPr>
          <w:rFonts w:ascii="Arial" w:hAnsi="Arial" w:cs="Arial"/>
        </w:rPr>
      </w:pPr>
    </w:p>
    <w:p w14:paraId="2A0AB9A0" w14:textId="77777777" w:rsidR="00577768" w:rsidRDefault="00577768" w:rsidP="00577768">
      <w:pPr>
        <w:spacing w:after="0" w:line="240" w:lineRule="auto"/>
        <w:rPr>
          <w:rFonts w:ascii="Arial" w:hAnsi="Arial" w:cs="Arial"/>
        </w:rPr>
      </w:pPr>
    </w:p>
    <w:p w14:paraId="788008E3" w14:textId="77777777" w:rsidR="00CC6FB5" w:rsidRDefault="00CC6FB5" w:rsidP="00577768">
      <w:pPr>
        <w:spacing w:after="0" w:line="240" w:lineRule="auto"/>
        <w:rPr>
          <w:rFonts w:ascii="Arial" w:hAnsi="Arial" w:cs="Arial"/>
        </w:rPr>
      </w:pPr>
    </w:p>
    <w:p w14:paraId="62E1DD88" w14:textId="77777777" w:rsidR="00CC6FB5" w:rsidRDefault="00CC6FB5" w:rsidP="00577768">
      <w:pPr>
        <w:spacing w:after="0" w:line="240" w:lineRule="auto"/>
        <w:rPr>
          <w:rFonts w:ascii="Arial" w:hAnsi="Arial" w:cs="Arial"/>
        </w:rPr>
      </w:pPr>
    </w:p>
    <w:p w14:paraId="0DFC87FF" w14:textId="77777777" w:rsidR="00CC6FB5" w:rsidRPr="00577768" w:rsidRDefault="00CC6FB5" w:rsidP="00577768">
      <w:pPr>
        <w:spacing w:after="0" w:line="240" w:lineRule="auto"/>
        <w:rPr>
          <w:rFonts w:ascii="Arial" w:hAnsi="Arial" w:cs="Arial"/>
        </w:rPr>
      </w:pPr>
    </w:p>
    <w:p w14:paraId="2BF9F018" w14:textId="77777777" w:rsidR="00577768" w:rsidRPr="00577768" w:rsidRDefault="00577768" w:rsidP="00577768">
      <w:pPr>
        <w:spacing w:after="0" w:line="240" w:lineRule="auto"/>
        <w:rPr>
          <w:rFonts w:ascii="Arial" w:hAnsi="Arial" w:cs="Arial"/>
        </w:rPr>
      </w:pPr>
      <w:r w:rsidRPr="00577768">
        <w:rPr>
          <w:rFonts w:ascii="Arial" w:hAnsi="Arial" w:cs="Arial"/>
        </w:rPr>
        <w:t>33.</w:t>
      </w:r>
      <w:r w:rsidRPr="00577768">
        <w:rPr>
          <w:rFonts w:ascii="Arial" w:hAnsi="Arial" w:cs="Arial"/>
        </w:rPr>
        <w:tab/>
      </w:r>
      <w:r w:rsidRPr="002A6781">
        <w:rPr>
          <w:rFonts w:ascii="Arial" w:hAnsi="Arial" w:cs="Arial"/>
          <w:b/>
        </w:rPr>
        <w:t>PENALTIES</w:t>
      </w:r>
    </w:p>
    <w:p w14:paraId="2E7C93E0" w14:textId="77777777" w:rsidR="00577768" w:rsidRPr="00577768" w:rsidRDefault="00577768" w:rsidP="002A6781">
      <w:pPr>
        <w:spacing w:after="0" w:line="240" w:lineRule="auto"/>
        <w:ind w:left="1440" w:hanging="720"/>
        <w:rPr>
          <w:rFonts w:ascii="Arial" w:hAnsi="Arial" w:cs="Arial"/>
        </w:rPr>
      </w:pPr>
      <w:r w:rsidRPr="00577768">
        <w:rPr>
          <w:rFonts w:ascii="Arial" w:hAnsi="Arial" w:cs="Arial"/>
        </w:rPr>
        <w:lastRenderedPageBreak/>
        <w:t>(a)</w:t>
      </w:r>
      <w:r w:rsidRPr="00577768">
        <w:rPr>
          <w:rFonts w:ascii="Arial" w:hAnsi="Arial" w:cs="Arial"/>
        </w:rPr>
        <w:tab/>
        <w:t>Competitors will be excluded by the Clerk of the Course for any of the following infringements:</w:t>
      </w:r>
    </w:p>
    <w:p w14:paraId="7C41B2F7"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(j)</w:t>
      </w:r>
      <w:r w:rsidRPr="00577768">
        <w:rPr>
          <w:rFonts w:ascii="Arial" w:hAnsi="Arial" w:cs="Arial"/>
        </w:rPr>
        <w:tab/>
        <w:t>driving dangerously or without due consideration for other road users;</w:t>
      </w:r>
    </w:p>
    <w:p w14:paraId="7F7BAF94"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(ii)</w:t>
      </w:r>
      <w:r w:rsidRPr="00577768">
        <w:rPr>
          <w:rFonts w:ascii="Arial" w:hAnsi="Arial" w:cs="Arial"/>
        </w:rPr>
        <w:tab/>
        <w:t xml:space="preserve">making use at any time of any signalling device to indicate, or receive </w:t>
      </w:r>
      <w:r w:rsidR="002A6781">
        <w:rPr>
          <w:rFonts w:ascii="Arial" w:hAnsi="Arial" w:cs="Arial"/>
        </w:rPr>
        <w:t xml:space="preserve">advice of, the </w:t>
      </w:r>
      <w:r w:rsidRPr="00577768">
        <w:rPr>
          <w:rFonts w:ascii="Arial" w:hAnsi="Arial" w:cs="Arial"/>
        </w:rPr>
        <w:t>position of a control;</w:t>
      </w:r>
    </w:p>
    <w:p w14:paraId="470BB8BA"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(iii)</w:t>
      </w:r>
      <w:r w:rsidRPr="00577768">
        <w:rPr>
          <w:rFonts w:ascii="Arial" w:hAnsi="Arial" w:cs="Arial"/>
        </w:rPr>
        <w:tab/>
        <w:t xml:space="preserve">allowing any person who does not hold a competition licence to be in </w:t>
      </w:r>
      <w:r w:rsidR="002A6781">
        <w:rPr>
          <w:rFonts w:ascii="Arial" w:hAnsi="Arial" w:cs="Arial"/>
        </w:rPr>
        <w:t xml:space="preserve">control of a vehicle </w:t>
      </w:r>
      <w:r w:rsidRPr="00577768">
        <w:rPr>
          <w:rFonts w:ascii="Arial" w:hAnsi="Arial" w:cs="Arial"/>
        </w:rPr>
        <w:t>during an event [See VSRs 7 and 19 (b)];</w:t>
      </w:r>
    </w:p>
    <w:p w14:paraId="27BA8A11"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(iv)</w:t>
      </w:r>
      <w:r w:rsidRPr="00577768">
        <w:rPr>
          <w:rFonts w:ascii="Arial" w:hAnsi="Arial" w:cs="Arial"/>
        </w:rPr>
        <w:tab/>
        <w:t xml:space="preserve">failure to declare to the organisers any accident or incident during the </w:t>
      </w:r>
      <w:r w:rsidR="002A6781">
        <w:rPr>
          <w:rFonts w:ascii="Arial" w:hAnsi="Arial" w:cs="Arial"/>
        </w:rPr>
        <w:t xml:space="preserve">course of the </w:t>
      </w:r>
      <w:r w:rsidRPr="00577768">
        <w:rPr>
          <w:rFonts w:ascii="Arial" w:hAnsi="Arial" w:cs="Arial"/>
        </w:rPr>
        <w:t>event involving any other person or property [See VSR 23];</w:t>
      </w:r>
    </w:p>
    <w:p w14:paraId="3A4F877E"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(v)</w:t>
      </w:r>
      <w:r w:rsidRPr="00577768">
        <w:rPr>
          <w:rFonts w:ascii="Arial" w:hAnsi="Arial" w:cs="Arial"/>
        </w:rPr>
        <w:tab/>
        <w:t xml:space="preserve">any substantial and/or deliberate deviation from the route which gives </w:t>
      </w:r>
      <w:r w:rsidR="002A6781">
        <w:rPr>
          <w:rFonts w:ascii="Arial" w:hAnsi="Arial" w:cs="Arial"/>
        </w:rPr>
        <w:t xml:space="preserve">rise to a time </w:t>
      </w:r>
      <w:r w:rsidRPr="00577768">
        <w:rPr>
          <w:rFonts w:ascii="Arial" w:hAnsi="Arial" w:cs="Arial"/>
        </w:rPr>
        <w:t>advantage [See VSR 21 (e)];</w:t>
      </w:r>
    </w:p>
    <w:p w14:paraId="180DB408"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(vi)</w:t>
      </w:r>
      <w:r w:rsidRPr="00577768">
        <w:rPr>
          <w:rFonts w:ascii="Arial" w:hAnsi="Arial" w:cs="Arial"/>
        </w:rPr>
        <w:tab/>
        <w:t>failing to present a vehicle for pre-start scrutiny as stipulated in the SRs [see VSR 15];</w:t>
      </w:r>
    </w:p>
    <w:p w14:paraId="60C066C7"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(vii)</w:t>
      </w:r>
      <w:r w:rsidRPr="00577768">
        <w:rPr>
          <w:rFonts w:ascii="Arial" w:hAnsi="Arial" w:cs="Arial"/>
        </w:rPr>
        <w:tab/>
        <w:t>failing  to complete documentation as stipulated in the SRs [See VSR 20];</w:t>
      </w:r>
    </w:p>
    <w:p w14:paraId="5033D242"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(viii)</w:t>
      </w:r>
      <w:r w:rsidRPr="00577768">
        <w:rPr>
          <w:rFonts w:ascii="Arial" w:hAnsi="Arial" w:cs="Arial"/>
        </w:rPr>
        <w:tab/>
        <w:t>contravening any traffic rule or regulation [See VSR 22];</w:t>
      </w:r>
    </w:p>
    <w:p w14:paraId="6F161261"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(ix)</w:t>
      </w:r>
      <w:r w:rsidRPr="00577768">
        <w:rPr>
          <w:rFonts w:ascii="Arial" w:hAnsi="Arial" w:cs="Arial"/>
        </w:rPr>
        <w:tab/>
        <w:t>any false declaration on the entry form;</w:t>
      </w:r>
    </w:p>
    <w:p w14:paraId="3CCBFC5D" w14:textId="77777777" w:rsidR="00577768" w:rsidRPr="00577768" w:rsidRDefault="002A6781" w:rsidP="002A6781">
      <w:pPr>
        <w:spacing w:after="0" w:line="240" w:lineRule="auto"/>
        <w:ind w:left="2160" w:hanging="2160"/>
        <w:rPr>
          <w:rFonts w:ascii="Arial" w:hAnsi="Arial" w:cs="Arial"/>
        </w:rPr>
      </w:pPr>
      <w:r>
        <w:rPr>
          <w:rFonts w:ascii="Arial" w:hAnsi="Arial" w:cs="Arial"/>
        </w:rPr>
        <w:t xml:space="preserve">                        </w:t>
      </w:r>
      <w:r w:rsidR="00577768" w:rsidRPr="00577768">
        <w:rPr>
          <w:rFonts w:ascii="Arial" w:hAnsi="Arial" w:cs="Arial"/>
        </w:rPr>
        <w:t>(x)</w:t>
      </w:r>
      <w:r w:rsidR="00577768" w:rsidRPr="00577768">
        <w:rPr>
          <w:rFonts w:ascii="Arial" w:hAnsi="Arial" w:cs="Arial"/>
        </w:rPr>
        <w:tab/>
        <w:t xml:space="preserve">having his/her vehicle towed or carried over any part of the route </w:t>
      </w:r>
      <w:r>
        <w:rPr>
          <w:rFonts w:ascii="Arial" w:hAnsi="Arial" w:cs="Arial"/>
        </w:rPr>
        <w:t xml:space="preserve">unless authorised by </w:t>
      </w:r>
      <w:r>
        <w:rPr>
          <w:rFonts w:ascii="Arial" w:hAnsi="Arial" w:cs="Arial"/>
        </w:rPr>
        <w:tab/>
      </w:r>
      <w:r w:rsidR="00577768" w:rsidRPr="00577768">
        <w:rPr>
          <w:rFonts w:ascii="Arial" w:hAnsi="Arial" w:cs="Arial"/>
        </w:rPr>
        <w:t>the SRs [See VSR 21 (e)];</w:t>
      </w:r>
    </w:p>
    <w:p w14:paraId="789D4FA0"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(xi)</w:t>
      </w:r>
      <w:r w:rsidRPr="00577768">
        <w:rPr>
          <w:rFonts w:ascii="Arial" w:hAnsi="Arial" w:cs="Arial"/>
        </w:rPr>
        <w:tab/>
        <w:t xml:space="preserve">being accompanied by a tender vehicle, unless specifically authorised </w:t>
      </w:r>
      <w:r w:rsidR="002A6781">
        <w:rPr>
          <w:rFonts w:ascii="Arial" w:hAnsi="Arial" w:cs="Arial"/>
        </w:rPr>
        <w:t xml:space="preserve">to do so by the </w:t>
      </w:r>
      <w:r w:rsidRPr="00577768">
        <w:rPr>
          <w:rFonts w:ascii="Arial" w:hAnsi="Arial" w:cs="Arial"/>
        </w:rPr>
        <w:t>SRs and/or Clerk of the Course [See VSR 34];</w:t>
      </w:r>
    </w:p>
    <w:p w14:paraId="4604B725"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(xii)</w:t>
      </w:r>
      <w:r w:rsidRPr="00577768">
        <w:rPr>
          <w:rFonts w:ascii="Arial" w:hAnsi="Arial" w:cs="Arial"/>
        </w:rPr>
        <w:tab/>
        <w:t>being found to have unmasked instruments during the event [See VSR 18].</w:t>
      </w:r>
    </w:p>
    <w:p w14:paraId="3DF2D065" w14:textId="77777777" w:rsidR="00577768" w:rsidRPr="00577768" w:rsidRDefault="00577768" w:rsidP="002A6781">
      <w:pPr>
        <w:spacing w:after="0" w:line="240" w:lineRule="auto"/>
        <w:ind w:left="1440" w:hanging="720"/>
        <w:rPr>
          <w:rFonts w:ascii="Arial" w:hAnsi="Arial" w:cs="Arial"/>
        </w:rPr>
      </w:pPr>
      <w:r w:rsidRPr="00577768">
        <w:rPr>
          <w:rFonts w:ascii="Arial" w:hAnsi="Arial" w:cs="Arial"/>
        </w:rPr>
        <w:t>(b)</w:t>
      </w:r>
      <w:r w:rsidRPr="00577768">
        <w:rPr>
          <w:rFonts w:ascii="Arial" w:hAnsi="Arial" w:cs="Arial"/>
        </w:rPr>
        <w:tab/>
        <w:t xml:space="preserve">Competitors may be excluded, or suffer any lesser penalty at the discretion of </w:t>
      </w:r>
      <w:r w:rsidR="002A6781">
        <w:rPr>
          <w:rFonts w:ascii="Arial" w:hAnsi="Arial" w:cs="Arial"/>
        </w:rPr>
        <w:t xml:space="preserve">the Clerk of the </w:t>
      </w:r>
      <w:r w:rsidRPr="00577768">
        <w:rPr>
          <w:rFonts w:ascii="Arial" w:hAnsi="Arial" w:cs="Arial"/>
        </w:rPr>
        <w:t>Course, for any of the following infringements:</w:t>
      </w:r>
    </w:p>
    <w:p w14:paraId="2731973F"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w:t>
      </w:r>
      <w:r w:rsidRPr="00577768">
        <w:rPr>
          <w:rFonts w:ascii="Arial" w:hAnsi="Arial" w:cs="Arial"/>
        </w:rPr>
        <w:tab/>
        <w:t xml:space="preserve">carrying any unauthorised passengers other than officials and/or </w:t>
      </w:r>
      <w:r w:rsidR="002A6781">
        <w:rPr>
          <w:rFonts w:ascii="Arial" w:hAnsi="Arial" w:cs="Arial"/>
        </w:rPr>
        <w:t xml:space="preserve">stranded competitors </w:t>
      </w:r>
      <w:r w:rsidR="002A6781">
        <w:rPr>
          <w:rFonts w:ascii="Arial" w:hAnsi="Arial" w:cs="Arial"/>
        </w:rPr>
        <w:tab/>
      </w:r>
      <w:r w:rsidRPr="00577768">
        <w:rPr>
          <w:rFonts w:ascii="Arial" w:hAnsi="Arial" w:cs="Arial"/>
        </w:rPr>
        <w:t xml:space="preserve">[See VSRs 11 (c ) and 19]; </w:t>
      </w:r>
    </w:p>
    <w:p w14:paraId="34841C96"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(ii)</w:t>
      </w:r>
      <w:r w:rsidRPr="00577768">
        <w:rPr>
          <w:rFonts w:ascii="Arial" w:hAnsi="Arial" w:cs="Arial"/>
        </w:rPr>
        <w:tab/>
        <w:t>failing to afford an opportunity to pass or deliberately preventing passage</w:t>
      </w:r>
      <w:r w:rsidR="002A6781">
        <w:rPr>
          <w:rFonts w:ascii="Arial" w:hAnsi="Arial" w:cs="Arial"/>
        </w:rPr>
        <w:t xml:space="preserve"> </w:t>
      </w:r>
      <w:r w:rsidRPr="00577768">
        <w:rPr>
          <w:rFonts w:ascii="Arial" w:hAnsi="Arial" w:cs="Arial"/>
        </w:rPr>
        <w:t>[See VSR 22 (e)];</w:t>
      </w:r>
    </w:p>
    <w:p w14:paraId="4B497205"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(iii)</w:t>
      </w:r>
      <w:r w:rsidRPr="00577768">
        <w:rPr>
          <w:rFonts w:ascii="Arial" w:hAnsi="Arial" w:cs="Arial"/>
        </w:rPr>
        <w:tab/>
        <w:t>failing to report to the start official at their due starting time;</w:t>
      </w:r>
    </w:p>
    <w:p w14:paraId="5BA80740"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(iv)</w:t>
      </w:r>
      <w:r w:rsidRPr="00577768">
        <w:rPr>
          <w:rFonts w:ascii="Arial" w:hAnsi="Arial" w:cs="Arial"/>
        </w:rPr>
        <w:tab/>
        <w:t>taking up a position alongside or ahead of other vehicles that are sta</w:t>
      </w:r>
      <w:r w:rsidR="002A6781">
        <w:rPr>
          <w:rFonts w:ascii="Arial" w:hAnsi="Arial" w:cs="Arial"/>
        </w:rPr>
        <w:t xml:space="preserve">tionary at a control </w:t>
      </w:r>
      <w:r w:rsidRPr="00577768">
        <w:rPr>
          <w:rFonts w:ascii="Arial" w:hAnsi="Arial" w:cs="Arial"/>
        </w:rPr>
        <w:t>[See VSR 26 (d)];</w:t>
      </w:r>
    </w:p>
    <w:p w14:paraId="582B0F7F" w14:textId="77777777" w:rsidR="00577768" w:rsidRPr="00577768" w:rsidRDefault="00577768" w:rsidP="002A6781">
      <w:pPr>
        <w:spacing w:after="0" w:line="240" w:lineRule="auto"/>
        <w:ind w:left="2160" w:hanging="720"/>
        <w:rPr>
          <w:rFonts w:ascii="Arial" w:hAnsi="Arial" w:cs="Arial"/>
        </w:rPr>
      </w:pPr>
      <w:r w:rsidRPr="00577768">
        <w:rPr>
          <w:rFonts w:ascii="Arial" w:hAnsi="Arial" w:cs="Arial"/>
        </w:rPr>
        <w:t>(v)</w:t>
      </w:r>
      <w:r w:rsidRPr="00577768">
        <w:rPr>
          <w:rFonts w:ascii="Arial" w:hAnsi="Arial" w:cs="Arial"/>
        </w:rPr>
        <w:tab/>
        <w:t xml:space="preserve">committing any breach of the GCRs, these VSRs and the SRs, where </w:t>
      </w:r>
      <w:r w:rsidR="002A6781">
        <w:rPr>
          <w:rFonts w:ascii="Arial" w:hAnsi="Arial" w:cs="Arial"/>
        </w:rPr>
        <w:t xml:space="preserve">no specific </w:t>
      </w:r>
      <w:r w:rsidRPr="00577768">
        <w:rPr>
          <w:rFonts w:ascii="Arial" w:hAnsi="Arial" w:cs="Arial"/>
        </w:rPr>
        <w:t>penalties are stipulated;</w:t>
      </w:r>
    </w:p>
    <w:p w14:paraId="06FE4E89"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t>(vi)</w:t>
      </w:r>
      <w:r w:rsidRPr="00577768">
        <w:rPr>
          <w:rFonts w:ascii="Arial" w:hAnsi="Arial" w:cs="Arial"/>
        </w:rPr>
        <w:tab/>
        <w:t>being unfit by reason of health or consumption of alcohol or drugs; or</w:t>
      </w:r>
    </w:p>
    <w:p w14:paraId="6517979D" w14:textId="77777777" w:rsidR="00577768" w:rsidRPr="00577768" w:rsidRDefault="002A6781" w:rsidP="002A6781">
      <w:pPr>
        <w:spacing w:after="0" w:line="240" w:lineRule="auto"/>
        <w:ind w:left="2160" w:hanging="2160"/>
        <w:rPr>
          <w:rFonts w:ascii="Arial" w:hAnsi="Arial" w:cs="Arial"/>
        </w:rPr>
      </w:pPr>
      <w:r>
        <w:rPr>
          <w:rFonts w:ascii="Arial" w:hAnsi="Arial" w:cs="Arial"/>
        </w:rPr>
        <w:t xml:space="preserve">                       </w:t>
      </w:r>
      <w:r w:rsidR="00577768" w:rsidRPr="00577768">
        <w:rPr>
          <w:rFonts w:ascii="Arial" w:hAnsi="Arial" w:cs="Arial"/>
        </w:rPr>
        <w:t>(vii)</w:t>
      </w:r>
      <w:r w:rsidR="00577768" w:rsidRPr="00577768">
        <w:rPr>
          <w:rFonts w:ascii="Arial" w:hAnsi="Arial" w:cs="Arial"/>
        </w:rPr>
        <w:tab/>
        <w:t>any conduct or behaviour likely to prejudice the interests of motor sport generally.</w:t>
      </w:r>
    </w:p>
    <w:p w14:paraId="55204491" w14:textId="77777777" w:rsidR="00577768" w:rsidRPr="00577768" w:rsidRDefault="00577768" w:rsidP="00577768">
      <w:pPr>
        <w:spacing w:after="0" w:line="240" w:lineRule="auto"/>
        <w:rPr>
          <w:rFonts w:ascii="Arial" w:hAnsi="Arial" w:cs="Arial"/>
        </w:rPr>
      </w:pPr>
      <w:r w:rsidRPr="00577768">
        <w:rPr>
          <w:rFonts w:ascii="Arial" w:hAnsi="Arial" w:cs="Arial"/>
        </w:rPr>
        <w:tab/>
      </w:r>
      <w:r w:rsidRPr="00577768">
        <w:rPr>
          <w:rFonts w:ascii="Arial" w:hAnsi="Arial" w:cs="Arial"/>
        </w:rPr>
        <w:tab/>
      </w:r>
    </w:p>
    <w:p w14:paraId="51F3430B" w14:textId="77777777" w:rsidR="009E42D0" w:rsidRPr="009E42D0" w:rsidRDefault="009E42D0" w:rsidP="009E42D0">
      <w:pPr>
        <w:spacing w:after="0" w:line="240" w:lineRule="auto"/>
        <w:rPr>
          <w:rFonts w:ascii="Arial" w:hAnsi="Arial" w:cs="Arial"/>
        </w:rPr>
      </w:pPr>
      <w:r w:rsidRPr="009E42D0">
        <w:rPr>
          <w:rFonts w:ascii="Arial" w:hAnsi="Arial" w:cs="Arial"/>
        </w:rPr>
        <w:t>34.</w:t>
      </w:r>
      <w:r w:rsidRPr="009E42D0">
        <w:rPr>
          <w:rFonts w:ascii="Arial" w:hAnsi="Arial" w:cs="Arial"/>
        </w:rPr>
        <w:tab/>
      </w:r>
      <w:r w:rsidRPr="009E42D0">
        <w:rPr>
          <w:rFonts w:ascii="Arial" w:hAnsi="Arial" w:cs="Arial"/>
          <w:b/>
        </w:rPr>
        <w:t>TENDER VEHICLES</w:t>
      </w:r>
    </w:p>
    <w:p w14:paraId="7C5FEB10" w14:textId="77777777" w:rsidR="009E42D0" w:rsidRPr="009E42D0" w:rsidRDefault="009E42D0" w:rsidP="009E42D0">
      <w:pPr>
        <w:spacing w:after="0" w:line="240" w:lineRule="auto"/>
        <w:ind w:left="1440" w:hanging="720"/>
        <w:rPr>
          <w:rFonts w:ascii="Arial" w:hAnsi="Arial" w:cs="Arial"/>
        </w:rPr>
      </w:pPr>
      <w:r w:rsidRPr="009E42D0">
        <w:rPr>
          <w:rFonts w:ascii="Arial" w:hAnsi="Arial" w:cs="Arial"/>
        </w:rPr>
        <w:t>(a)</w:t>
      </w:r>
      <w:r w:rsidRPr="009E42D0">
        <w:rPr>
          <w:rFonts w:ascii="Arial" w:hAnsi="Arial" w:cs="Arial"/>
        </w:rPr>
        <w:tab/>
        <w:t xml:space="preserve">The entrant shall notify the organisers if his /her entry is to be accompanied </w:t>
      </w:r>
      <w:r>
        <w:rPr>
          <w:rFonts w:ascii="Arial" w:hAnsi="Arial" w:cs="Arial"/>
        </w:rPr>
        <w:t xml:space="preserve">by a tender vehicle, </w:t>
      </w:r>
      <w:r w:rsidRPr="009E42D0">
        <w:rPr>
          <w:rFonts w:ascii="Arial" w:hAnsi="Arial" w:cs="Arial"/>
        </w:rPr>
        <w:t>together with details of the vehicle, its driver and passengers, prior to the start of the event.</w:t>
      </w:r>
    </w:p>
    <w:p w14:paraId="06C9BE80" w14:textId="77777777" w:rsidR="009E42D0" w:rsidRPr="009E42D0" w:rsidRDefault="009E42D0" w:rsidP="009E42D0">
      <w:pPr>
        <w:spacing w:after="0" w:line="240" w:lineRule="auto"/>
        <w:ind w:left="1440" w:hanging="720"/>
        <w:rPr>
          <w:rFonts w:ascii="Arial" w:hAnsi="Arial" w:cs="Arial"/>
        </w:rPr>
      </w:pPr>
      <w:r w:rsidRPr="009E42D0">
        <w:rPr>
          <w:rFonts w:ascii="Arial" w:hAnsi="Arial" w:cs="Arial"/>
        </w:rPr>
        <w:t>(b)</w:t>
      </w:r>
      <w:r w:rsidRPr="009E42D0">
        <w:rPr>
          <w:rFonts w:ascii="Arial" w:hAnsi="Arial" w:cs="Arial"/>
        </w:rPr>
        <w:tab/>
        <w:t xml:space="preserve">The tender vehicle driver and passengers will be subject to the orders of the </w:t>
      </w:r>
      <w:r>
        <w:rPr>
          <w:rFonts w:ascii="Arial" w:hAnsi="Arial" w:cs="Arial"/>
        </w:rPr>
        <w:t xml:space="preserve">Clerk of the </w:t>
      </w:r>
      <w:r w:rsidRPr="009E42D0">
        <w:rPr>
          <w:rFonts w:ascii="Arial" w:hAnsi="Arial" w:cs="Arial"/>
        </w:rPr>
        <w:t>Course.</w:t>
      </w:r>
    </w:p>
    <w:p w14:paraId="049DE761" w14:textId="16A4C286" w:rsidR="009E42D0" w:rsidRPr="009E42D0" w:rsidRDefault="009E42D0" w:rsidP="009E42D0">
      <w:pPr>
        <w:spacing w:after="0" w:line="240" w:lineRule="auto"/>
        <w:ind w:left="1440" w:hanging="720"/>
        <w:rPr>
          <w:rFonts w:ascii="Arial" w:hAnsi="Arial" w:cs="Arial"/>
        </w:rPr>
      </w:pPr>
      <w:r w:rsidRPr="009E42D0">
        <w:rPr>
          <w:rFonts w:ascii="Arial" w:hAnsi="Arial" w:cs="Arial"/>
        </w:rPr>
        <w:t>(c)</w:t>
      </w:r>
      <w:r w:rsidRPr="009E42D0">
        <w:rPr>
          <w:rFonts w:ascii="Arial" w:hAnsi="Arial" w:cs="Arial"/>
        </w:rPr>
        <w:tab/>
      </w:r>
      <w:r w:rsidRPr="00B26366">
        <w:rPr>
          <w:rFonts w:ascii="Arial" w:hAnsi="Arial" w:cs="Arial"/>
          <w:color w:val="000000" w:themeColor="text1"/>
        </w:rPr>
        <w:t>Unless otherwise authorised by the Clerk of the Course, all</w:t>
      </w:r>
      <w:r w:rsidR="00104C49" w:rsidRPr="00B26366">
        <w:rPr>
          <w:rFonts w:ascii="Arial" w:hAnsi="Arial" w:cs="Arial"/>
          <w:color w:val="000000" w:themeColor="text1"/>
        </w:rPr>
        <w:t xml:space="preserve"> other / Competitor/Supporter’s</w:t>
      </w:r>
      <w:r w:rsidRPr="00B26366">
        <w:rPr>
          <w:rFonts w:ascii="Arial" w:hAnsi="Arial" w:cs="Arial"/>
          <w:color w:val="000000" w:themeColor="text1"/>
        </w:rPr>
        <w:t xml:space="preserve"> tender vehicles </w:t>
      </w:r>
      <w:r w:rsidR="00104C49" w:rsidRPr="00B26366">
        <w:rPr>
          <w:rFonts w:ascii="Arial" w:hAnsi="Arial" w:cs="Arial"/>
          <w:color w:val="000000" w:themeColor="text1"/>
        </w:rPr>
        <w:t xml:space="preserve">are not permitted on the route. Should they travel on the route they are required </w:t>
      </w:r>
      <w:r w:rsidR="00B26366" w:rsidRPr="00B26366">
        <w:rPr>
          <w:rFonts w:ascii="Arial" w:hAnsi="Arial" w:cs="Arial"/>
          <w:color w:val="000000" w:themeColor="text1"/>
        </w:rPr>
        <w:t>to travel</w:t>
      </w:r>
      <w:r w:rsidRPr="00B26366">
        <w:rPr>
          <w:rFonts w:ascii="Arial" w:hAnsi="Arial" w:cs="Arial"/>
          <w:color w:val="000000" w:themeColor="text1"/>
        </w:rPr>
        <w:t xml:space="preserve"> at least one (1) hour ahead of the first competitor, or at least one (1) hour behind the </w:t>
      </w:r>
      <w:r>
        <w:rPr>
          <w:rFonts w:ascii="Arial" w:hAnsi="Arial" w:cs="Arial"/>
        </w:rPr>
        <w:t>last competitor</w:t>
      </w:r>
      <w:r w:rsidR="00104C49">
        <w:rPr>
          <w:rFonts w:ascii="Arial" w:hAnsi="Arial" w:cs="Arial"/>
        </w:rPr>
        <w:t xml:space="preserve"> </w:t>
      </w:r>
      <w:r w:rsidRPr="009E42D0">
        <w:rPr>
          <w:rFonts w:ascii="Arial" w:hAnsi="Arial" w:cs="Arial"/>
        </w:rPr>
        <w:t>along the route.</w:t>
      </w:r>
    </w:p>
    <w:p w14:paraId="38C23487" w14:textId="77777777" w:rsidR="009E42D0" w:rsidRPr="009E42D0" w:rsidRDefault="009E42D0" w:rsidP="009E42D0">
      <w:pPr>
        <w:spacing w:after="0" w:line="240" w:lineRule="auto"/>
        <w:ind w:left="1440" w:hanging="720"/>
        <w:rPr>
          <w:rFonts w:ascii="Arial" w:hAnsi="Arial" w:cs="Arial"/>
        </w:rPr>
      </w:pPr>
      <w:r w:rsidRPr="009E42D0">
        <w:rPr>
          <w:rFonts w:ascii="Arial" w:hAnsi="Arial" w:cs="Arial"/>
        </w:rPr>
        <w:t>(d)</w:t>
      </w:r>
      <w:r w:rsidRPr="009E42D0">
        <w:rPr>
          <w:rFonts w:ascii="Arial" w:hAnsi="Arial" w:cs="Arial"/>
        </w:rPr>
        <w:tab/>
        <w:t xml:space="preserve">Tender vehicle drivers and passengers must furnish evidence that they have </w:t>
      </w:r>
      <w:r>
        <w:rPr>
          <w:rFonts w:ascii="Arial" w:hAnsi="Arial" w:cs="Arial"/>
        </w:rPr>
        <w:t xml:space="preserve">signed an </w:t>
      </w:r>
      <w:r w:rsidRPr="009E42D0">
        <w:rPr>
          <w:rFonts w:ascii="Arial" w:hAnsi="Arial" w:cs="Arial"/>
        </w:rPr>
        <w:t>indemnity form in terms of VSR 8.</w:t>
      </w:r>
    </w:p>
    <w:p w14:paraId="0D65F30A" w14:textId="77777777" w:rsidR="009E42D0" w:rsidRPr="009E42D0" w:rsidRDefault="009E42D0" w:rsidP="009E42D0">
      <w:pPr>
        <w:spacing w:after="0" w:line="240" w:lineRule="auto"/>
        <w:ind w:left="1440" w:hanging="720"/>
        <w:rPr>
          <w:rFonts w:ascii="Arial" w:hAnsi="Arial" w:cs="Arial"/>
        </w:rPr>
      </w:pPr>
      <w:r w:rsidRPr="009E42D0">
        <w:rPr>
          <w:rFonts w:ascii="Arial" w:hAnsi="Arial" w:cs="Arial"/>
        </w:rPr>
        <w:t>(e)</w:t>
      </w:r>
      <w:r w:rsidRPr="009E42D0">
        <w:rPr>
          <w:rFonts w:ascii="Arial" w:hAnsi="Arial" w:cs="Arial"/>
        </w:rPr>
        <w:tab/>
        <w:t>Each tender vehicle shall display/carry a safety notice as described in VSR 17 (c)</w:t>
      </w:r>
    </w:p>
    <w:p w14:paraId="1B2991DD" w14:textId="77777777" w:rsidR="009E42D0" w:rsidRPr="009E42D0" w:rsidRDefault="009E42D0" w:rsidP="009E42D0">
      <w:pPr>
        <w:spacing w:after="0" w:line="240" w:lineRule="auto"/>
        <w:rPr>
          <w:rFonts w:ascii="Arial" w:hAnsi="Arial" w:cs="Arial"/>
        </w:rPr>
      </w:pPr>
      <w:r w:rsidRPr="009E42D0">
        <w:rPr>
          <w:rFonts w:ascii="Arial" w:hAnsi="Arial" w:cs="Arial"/>
        </w:rPr>
        <w:lastRenderedPageBreak/>
        <w:tab/>
        <w:t>(f)</w:t>
      </w:r>
      <w:r w:rsidRPr="009E42D0">
        <w:rPr>
          <w:rFonts w:ascii="Arial" w:hAnsi="Arial" w:cs="Arial"/>
        </w:rPr>
        <w:tab/>
        <w:t>Attention is drawn to VSRs 11 (g) and 33 (a) (xii).</w:t>
      </w:r>
    </w:p>
    <w:p w14:paraId="24CD8CD9" w14:textId="77777777" w:rsidR="009E42D0" w:rsidRPr="009E42D0" w:rsidRDefault="009E42D0" w:rsidP="009E42D0">
      <w:pPr>
        <w:spacing w:after="0" w:line="240" w:lineRule="auto"/>
        <w:rPr>
          <w:rFonts w:ascii="Arial" w:hAnsi="Arial" w:cs="Arial"/>
        </w:rPr>
      </w:pPr>
    </w:p>
    <w:p w14:paraId="7CA13832" w14:textId="77777777" w:rsidR="009E42D0" w:rsidRPr="009E42D0" w:rsidRDefault="009E42D0" w:rsidP="009E42D0">
      <w:pPr>
        <w:spacing w:after="0" w:line="240" w:lineRule="auto"/>
        <w:rPr>
          <w:rFonts w:ascii="Arial" w:hAnsi="Arial" w:cs="Arial"/>
        </w:rPr>
      </w:pPr>
    </w:p>
    <w:p w14:paraId="4FF5CE6C" w14:textId="77777777" w:rsidR="009E42D0" w:rsidRPr="009E42D0" w:rsidRDefault="009E42D0" w:rsidP="009E42D0">
      <w:pPr>
        <w:spacing w:after="0" w:line="240" w:lineRule="auto"/>
        <w:rPr>
          <w:rFonts w:ascii="Arial" w:hAnsi="Arial" w:cs="Arial"/>
        </w:rPr>
      </w:pPr>
      <w:r w:rsidRPr="009E42D0">
        <w:rPr>
          <w:rFonts w:ascii="Arial" w:hAnsi="Arial" w:cs="Arial"/>
        </w:rPr>
        <w:t>35.</w:t>
      </w:r>
      <w:r w:rsidRPr="009E42D0">
        <w:rPr>
          <w:rFonts w:ascii="Arial" w:hAnsi="Arial" w:cs="Arial"/>
        </w:rPr>
        <w:tab/>
      </w:r>
      <w:r w:rsidRPr="009E42D0">
        <w:rPr>
          <w:rFonts w:ascii="Arial" w:hAnsi="Arial" w:cs="Arial"/>
          <w:b/>
        </w:rPr>
        <w:t>CONTENTS OF SUPPLEMENTARY REGULATIONS (SRs)</w:t>
      </w:r>
      <w:r w:rsidRPr="009E42D0">
        <w:rPr>
          <w:rFonts w:ascii="Arial" w:hAnsi="Arial" w:cs="Arial"/>
        </w:rPr>
        <w:t xml:space="preserve"> </w:t>
      </w:r>
    </w:p>
    <w:p w14:paraId="23FCF39B" w14:textId="77777777" w:rsidR="009E42D0" w:rsidRPr="009E42D0" w:rsidRDefault="009E42D0" w:rsidP="009E42D0">
      <w:pPr>
        <w:spacing w:after="0" w:line="240" w:lineRule="auto"/>
        <w:rPr>
          <w:rFonts w:ascii="Arial" w:hAnsi="Arial" w:cs="Arial"/>
        </w:rPr>
      </w:pPr>
      <w:r w:rsidRPr="009E42D0">
        <w:rPr>
          <w:rFonts w:ascii="Arial" w:hAnsi="Arial" w:cs="Arial"/>
        </w:rPr>
        <w:tab/>
        <w:t>(Attention is drawn to VSR 5)</w:t>
      </w:r>
    </w:p>
    <w:p w14:paraId="3A1A4A24" w14:textId="77777777" w:rsidR="009E42D0" w:rsidRPr="009E42D0" w:rsidRDefault="009E42D0" w:rsidP="009E42D0">
      <w:pPr>
        <w:spacing w:after="0" w:line="240" w:lineRule="auto"/>
        <w:rPr>
          <w:rFonts w:ascii="Arial" w:hAnsi="Arial" w:cs="Arial"/>
        </w:rPr>
      </w:pPr>
      <w:r w:rsidRPr="009E42D0">
        <w:rPr>
          <w:rFonts w:ascii="Arial" w:hAnsi="Arial" w:cs="Arial"/>
        </w:rPr>
        <w:tab/>
        <w:t>The Supplementary Regulations shall contain the following information:</w:t>
      </w:r>
    </w:p>
    <w:p w14:paraId="1D9B0FD6" w14:textId="77777777" w:rsidR="009E42D0" w:rsidRPr="009E42D0" w:rsidRDefault="009E42D0" w:rsidP="009E42D0">
      <w:pPr>
        <w:spacing w:after="0" w:line="240" w:lineRule="auto"/>
        <w:rPr>
          <w:rFonts w:ascii="Arial" w:hAnsi="Arial" w:cs="Arial"/>
        </w:rPr>
      </w:pPr>
      <w:r w:rsidRPr="009E42D0">
        <w:rPr>
          <w:rFonts w:ascii="Arial" w:hAnsi="Arial" w:cs="Arial"/>
        </w:rPr>
        <w:t>(a)</w:t>
      </w:r>
      <w:r w:rsidRPr="009E42D0">
        <w:rPr>
          <w:rFonts w:ascii="Arial" w:hAnsi="Arial" w:cs="Arial"/>
        </w:rPr>
        <w:tab/>
      </w:r>
      <w:r w:rsidRPr="009E42D0">
        <w:rPr>
          <w:rFonts w:ascii="Arial" w:hAnsi="Arial" w:cs="Arial"/>
        </w:rPr>
        <w:tab/>
        <w:t>Nature and name of event.</w:t>
      </w:r>
    </w:p>
    <w:p w14:paraId="60BB4687" w14:textId="77777777" w:rsidR="009E42D0" w:rsidRPr="009E42D0" w:rsidRDefault="009E42D0" w:rsidP="009E42D0">
      <w:pPr>
        <w:spacing w:after="0" w:line="240" w:lineRule="auto"/>
        <w:ind w:left="1440" w:hanging="1440"/>
        <w:rPr>
          <w:rFonts w:ascii="Arial" w:hAnsi="Arial" w:cs="Arial"/>
        </w:rPr>
      </w:pPr>
      <w:r>
        <w:rPr>
          <w:rFonts w:ascii="Arial" w:hAnsi="Arial" w:cs="Arial"/>
        </w:rPr>
        <w:t>(b)</w:t>
      </w:r>
      <w:r>
        <w:rPr>
          <w:rFonts w:ascii="Arial" w:hAnsi="Arial" w:cs="Arial"/>
        </w:rPr>
        <w:tab/>
      </w:r>
      <w:r w:rsidRPr="009E42D0">
        <w:rPr>
          <w:rFonts w:ascii="Arial" w:hAnsi="Arial" w:cs="Arial"/>
        </w:rPr>
        <w:t xml:space="preserve">Date, place and time of start and finish, total distance to be travelled (regularity plus open </w:t>
      </w:r>
      <w:r w:rsidRPr="009E42D0">
        <w:rPr>
          <w:rFonts w:ascii="Arial" w:hAnsi="Arial" w:cs="Arial"/>
        </w:rPr>
        <w:tab/>
        <w:t>sections), and a description of the event.</w:t>
      </w:r>
    </w:p>
    <w:p w14:paraId="0B8D9551" w14:textId="77777777" w:rsidR="009E42D0" w:rsidRPr="009E42D0" w:rsidRDefault="009E42D0" w:rsidP="009E42D0">
      <w:pPr>
        <w:spacing w:after="0" w:line="240" w:lineRule="auto"/>
        <w:rPr>
          <w:rFonts w:ascii="Arial" w:hAnsi="Arial" w:cs="Arial"/>
        </w:rPr>
      </w:pPr>
      <w:r w:rsidRPr="009E42D0">
        <w:rPr>
          <w:rFonts w:ascii="Arial" w:hAnsi="Arial" w:cs="Arial"/>
        </w:rPr>
        <w:t>(c)</w:t>
      </w:r>
      <w:r w:rsidRPr="009E42D0">
        <w:rPr>
          <w:rFonts w:ascii="Arial" w:hAnsi="Arial" w:cs="Arial"/>
        </w:rPr>
        <w:tab/>
      </w:r>
      <w:r w:rsidRPr="009E42D0">
        <w:rPr>
          <w:rFonts w:ascii="Arial" w:hAnsi="Arial" w:cs="Arial"/>
        </w:rPr>
        <w:tab/>
        <w:t>Name and address of the promoters.</w:t>
      </w:r>
    </w:p>
    <w:p w14:paraId="51A609F5" w14:textId="77777777" w:rsidR="009E42D0" w:rsidRPr="009E42D0" w:rsidRDefault="009E42D0" w:rsidP="009E42D0">
      <w:pPr>
        <w:spacing w:after="0" w:line="240" w:lineRule="auto"/>
        <w:ind w:left="1440" w:hanging="1440"/>
        <w:rPr>
          <w:rFonts w:ascii="Arial" w:hAnsi="Arial" w:cs="Arial"/>
        </w:rPr>
      </w:pPr>
      <w:r>
        <w:rPr>
          <w:rFonts w:ascii="Arial" w:hAnsi="Arial" w:cs="Arial"/>
        </w:rPr>
        <w:t>(d)</w:t>
      </w:r>
      <w:r>
        <w:rPr>
          <w:rFonts w:ascii="Arial" w:hAnsi="Arial" w:cs="Arial"/>
        </w:rPr>
        <w:tab/>
        <w:t>The following statement:</w:t>
      </w:r>
      <w:r w:rsidRPr="009E42D0">
        <w:rPr>
          <w:rFonts w:ascii="Arial" w:hAnsi="Arial" w:cs="Arial"/>
        </w:rPr>
        <w:t>“Held under the international Sporting Codes of the Fe</w:t>
      </w:r>
      <w:r>
        <w:rPr>
          <w:rFonts w:ascii="Arial" w:hAnsi="Arial" w:cs="Arial"/>
        </w:rPr>
        <w:t xml:space="preserve">deration Internationale de </w:t>
      </w:r>
      <w:r w:rsidRPr="009E42D0">
        <w:rPr>
          <w:rFonts w:ascii="Arial" w:hAnsi="Arial" w:cs="Arial"/>
        </w:rPr>
        <w:t>l’ Automobile (FIA) and/or the Federation Internationale Moto</w:t>
      </w:r>
      <w:r>
        <w:rPr>
          <w:rFonts w:ascii="Arial" w:hAnsi="Arial" w:cs="Arial"/>
        </w:rPr>
        <w:t xml:space="preserve">cycliste (FIM), the General </w:t>
      </w:r>
      <w:r w:rsidRPr="009E42D0">
        <w:rPr>
          <w:rFonts w:ascii="Arial" w:hAnsi="Arial" w:cs="Arial"/>
        </w:rPr>
        <w:t xml:space="preserve">Competition Rules (GCRs) of Motorsport South </w:t>
      </w:r>
      <w:r>
        <w:rPr>
          <w:rFonts w:ascii="Arial" w:hAnsi="Arial" w:cs="Arial"/>
        </w:rPr>
        <w:t xml:space="preserve">Africa (MSA), the Standing </w:t>
      </w:r>
      <w:r w:rsidRPr="009E42D0">
        <w:rPr>
          <w:rFonts w:ascii="Arial" w:hAnsi="Arial" w:cs="Arial"/>
        </w:rPr>
        <w:t>Supplementary Regulations (VSRs) of the Southern A</w:t>
      </w:r>
      <w:r>
        <w:rPr>
          <w:rFonts w:ascii="Arial" w:hAnsi="Arial" w:cs="Arial"/>
        </w:rPr>
        <w:t xml:space="preserve">frican Veteran and Vintage </w:t>
      </w:r>
      <w:r w:rsidRPr="009E42D0">
        <w:rPr>
          <w:rFonts w:ascii="Arial" w:hAnsi="Arial" w:cs="Arial"/>
        </w:rPr>
        <w:t>Association (SAVVA), as amended September 200</w:t>
      </w:r>
      <w:r>
        <w:rPr>
          <w:rFonts w:ascii="Arial" w:hAnsi="Arial" w:cs="Arial"/>
        </w:rPr>
        <w:t xml:space="preserve">8, and these Supplementary </w:t>
      </w:r>
      <w:r w:rsidRPr="009E42D0">
        <w:rPr>
          <w:rFonts w:ascii="Arial" w:hAnsi="Arial" w:cs="Arial"/>
        </w:rPr>
        <w:t>Regulations (SRs).  SAVVA Permit No.: …..... ”</w:t>
      </w:r>
    </w:p>
    <w:p w14:paraId="69D8EB6C" w14:textId="77777777" w:rsidR="009E42D0" w:rsidRPr="009E42D0" w:rsidRDefault="009E42D0" w:rsidP="009E42D0">
      <w:pPr>
        <w:spacing w:after="0" w:line="240" w:lineRule="auto"/>
        <w:ind w:left="1440" w:hanging="1440"/>
        <w:rPr>
          <w:rFonts w:ascii="Arial" w:hAnsi="Arial" w:cs="Arial"/>
        </w:rPr>
      </w:pPr>
      <w:r>
        <w:rPr>
          <w:rFonts w:ascii="Arial" w:hAnsi="Arial" w:cs="Arial"/>
        </w:rPr>
        <w:t>(e)</w:t>
      </w:r>
      <w:r>
        <w:rPr>
          <w:rFonts w:ascii="Arial" w:hAnsi="Arial" w:cs="Arial"/>
        </w:rPr>
        <w:tab/>
      </w:r>
      <w:r w:rsidRPr="009E42D0">
        <w:rPr>
          <w:rFonts w:ascii="Arial" w:hAnsi="Arial" w:cs="Arial"/>
        </w:rPr>
        <w:t xml:space="preserve">Names of officials (at least the Clerk of the Course, SAVVA Steward and Club </w:t>
      </w:r>
      <w:r>
        <w:rPr>
          <w:rFonts w:ascii="Arial" w:hAnsi="Arial" w:cs="Arial"/>
        </w:rPr>
        <w:t xml:space="preserve">Steward, chief </w:t>
      </w:r>
      <w:r w:rsidRPr="009E42D0">
        <w:rPr>
          <w:rFonts w:ascii="Arial" w:hAnsi="Arial" w:cs="Arial"/>
        </w:rPr>
        <w:t>marshal and the official scorer)</w:t>
      </w:r>
    </w:p>
    <w:p w14:paraId="41CC6BE5" w14:textId="77777777" w:rsidR="009E42D0" w:rsidRPr="009E42D0" w:rsidRDefault="009E42D0" w:rsidP="009E42D0">
      <w:pPr>
        <w:spacing w:after="0" w:line="240" w:lineRule="auto"/>
        <w:rPr>
          <w:rFonts w:ascii="Arial" w:hAnsi="Arial" w:cs="Arial"/>
        </w:rPr>
      </w:pPr>
      <w:r w:rsidRPr="009E42D0">
        <w:rPr>
          <w:rFonts w:ascii="Arial" w:hAnsi="Arial" w:cs="Arial"/>
        </w:rPr>
        <w:t>(f)</w:t>
      </w:r>
      <w:r w:rsidRPr="009E42D0">
        <w:rPr>
          <w:rFonts w:ascii="Arial" w:hAnsi="Arial" w:cs="Arial"/>
        </w:rPr>
        <w:tab/>
      </w:r>
      <w:r w:rsidRPr="009E42D0">
        <w:rPr>
          <w:rFonts w:ascii="Arial" w:hAnsi="Arial" w:cs="Arial"/>
        </w:rPr>
        <w:tab/>
        <w:t>Eligibility of competitors and vehicles. [See VSRs 8, 10 (b) and (c) and 14]</w:t>
      </w:r>
    </w:p>
    <w:p w14:paraId="5A540BFA" w14:textId="77777777" w:rsidR="009E42D0" w:rsidRPr="009E42D0" w:rsidRDefault="009E42D0" w:rsidP="009E42D0">
      <w:pPr>
        <w:spacing w:after="0" w:line="240" w:lineRule="auto"/>
        <w:rPr>
          <w:rFonts w:ascii="Arial" w:hAnsi="Arial" w:cs="Arial"/>
        </w:rPr>
      </w:pPr>
      <w:r w:rsidRPr="009E42D0">
        <w:rPr>
          <w:rFonts w:ascii="Arial" w:hAnsi="Arial" w:cs="Arial"/>
        </w:rPr>
        <w:t>(g)</w:t>
      </w:r>
      <w:r w:rsidRPr="009E42D0">
        <w:rPr>
          <w:rFonts w:ascii="Arial" w:hAnsi="Arial" w:cs="Arial"/>
        </w:rPr>
        <w:tab/>
      </w:r>
      <w:r w:rsidRPr="009E42D0">
        <w:rPr>
          <w:rFonts w:ascii="Arial" w:hAnsi="Arial" w:cs="Arial"/>
        </w:rPr>
        <w:tab/>
        <w:t>When entries open and close. [See VSR 10 (e).]</w:t>
      </w:r>
    </w:p>
    <w:p w14:paraId="655C6337" w14:textId="77777777" w:rsidR="009E42D0" w:rsidRPr="009E42D0" w:rsidRDefault="009E42D0" w:rsidP="009E42D0">
      <w:pPr>
        <w:spacing w:after="0" w:line="240" w:lineRule="auto"/>
        <w:rPr>
          <w:rFonts w:ascii="Arial" w:hAnsi="Arial" w:cs="Arial"/>
        </w:rPr>
      </w:pPr>
      <w:r w:rsidRPr="009E42D0">
        <w:rPr>
          <w:rFonts w:ascii="Arial" w:hAnsi="Arial" w:cs="Arial"/>
        </w:rPr>
        <w:t>(h)</w:t>
      </w:r>
      <w:r w:rsidRPr="009E42D0">
        <w:rPr>
          <w:rFonts w:ascii="Arial" w:hAnsi="Arial" w:cs="Arial"/>
        </w:rPr>
        <w:tab/>
      </w:r>
      <w:r w:rsidRPr="009E42D0">
        <w:rPr>
          <w:rFonts w:ascii="Arial" w:hAnsi="Arial" w:cs="Arial"/>
        </w:rPr>
        <w:tab/>
        <w:t>Entry fee and address to which entries must be sent. [See VSR 5 (e).]</w:t>
      </w:r>
    </w:p>
    <w:p w14:paraId="24571650" w14:textId="77777777" w:rsidR="009E42D0" w:rsidRPr="009E42D0" w:rsidRDefault="009E42D0" w:rsidP="009E42D0">
      <w:pPr>
        <w:spacing w:after="0" w:line="240" w:lineRule="auto"/>
        <w:ind w:left="1440" w:hanging="1440"/>
        <w:rPr>
          <w:rFonts w:ascii="Arial" w:hAnsi="Arial" w:cs="Arial"/>
        </w:rPr>
      </w:pPr>
      <w:r>
        <w:rPr>
          <w:rFonts w:ascii="Arial" w:hAnsi="Arial" w:cs="Arial"/>
        </w:rPr>
        <w:t>(i)</w:t>
      </w:r>
      <w:r>
        <w:rPr>
          <w:rFonts w:ascii="Arial" w:hAnsi="Arial" w:cs="Arial"/>
        </w:rPr>
        <w:tab/>
      </w:r>
      <w:r w:rsidRPr="009E42D0">
        <w:rPr>
          <w:rFonts w:ascii="Arial" w:hAnsi="Arial" w:cs="Arial"/>
        </w:rPr>
        <w:t>The minimum and/or maximum number of entries permitted. [See VSR13 (a)(iv).]</w:t>
      </w:r>
    </w:p>
    <w:p w14:paraId="3BFFD307" w14:textId="77777777" w:rsidR="009E42D0" w:rsidRPr="009E42D0" w:rsidRDefault="009E42D0" w:rsidP="009E42D0">
      <w:pPr>
        <w:spacing w:after="0" w:line="240" w:lineRule="auto"/>
        <w:rPr>
          <w:rFonts w:ascii="Arial" w:hAnsi="Arial" w:cs="Arial"/>
        </w:rPr>
      </w:pPr>
      <w:r w:rsidRPr="009E42D0">
        <w:rPr>
          <w:rFonts w:ascii="Arial" w:hAnsi="Arial" w:cs="Arial"/>
        </w:rPr>
        <w:t xml:space="preserve">(j) </w:t>
      </w:r>
      <w:r w:rsidRPr="009E42D0">
        <w:rPr>
          <w:rFonts w:ascii="Arial" w:hAnsi="Arial" w:cs="Arial"/>
        </w:rPr>
        <w:tab/>
      </w:r>
      <w:r>
        <w:rPr>
          <w:rFonts w:ascii="Arial" w:hAnsi="Arial" w:cs="Arial"/>
        </w:rPr>
        <w:tab/>
      </w:r>
      <w:r w:rsidRPr="009E42D0">
        <w:rPr>
          <w:rFonts w:ascii="Arial" w:hAnsi="Arial" w:cs="Arial"/>
        </w:rPr>
        <w:t>Acceptance of entries if not in accordance with VSR 10 (i).</w:t>
      </w:r>
    </w:p>
    <w:p w14:paraId="604F96D2" w14:textId="77777777" w:rsidR="009E42D0" w:rsidRPr="009E42D0" w:rsidRDefault="009E42D0" w:rsidP="009E42D0">
      <w:pPr>
        <w:spacing w:after="0" w:line="240" w:lineRule="auto"/>
        <w:rPr>
          <w:rFonts w:ascii="Arial" w:hAnsi="Arial" w:cs="Arial"/>
        </w:rPr>
      </w:pPr>
      <w:r w:rsidRPr="009E42D0">
        <w:rPr>
          <w:rFonts w:ascii="Arial" w:hAnsi="Arial" w:cs="Arial"/>
        </w:rPr>
        <w:t>(k)</w:t>
      </w:r>
      <w:r w:rsidRPr="009E42D0">
        <w:rPr>
          <w:rFonts w:ascii="Arial" w:hAnsi="Arial" w:cs="Arial"/>
        </w:rPr>
        <w:tab/>
      </w:r>
      <w:r>
        <w:rPr>
          <w:rFonts w:ascii="Arial" w:hAnsi="Arial" w:cs="Arial"/>
        </w:rPr>
        <w:tab/>
      </w:r>
      <w:r w:rsidRPr="009E42D0">
        <w:rPr>
          <w:rFonts w:ascii="Arial" w:hAnsi="Arial" w:cs="Arial"/>
        </w:rPr>
        <w:t>Method of setting speeds. [See VSR 24 (a).]</w:t>
      </w:r>
    </w:p>
    <w:p w14:paraId="6859E9FA" w14:textId="77777777" w:rsidR="009E42D0" w:rsidRPr="009E42D0" w:rsidRDefault="009E42D0" w:rsidP="009E42D0">
      <w:pPr>
        <w:spacing w:after="0" w:line="240" w:lineRule="auto"/>
        <w:rPr>
          <w:rFonts w:ascii="Arial" w:hAnsi="Arial" w:cs="Arial"/>
        </w:rPr>
      </w:pPr>
      <w:r w:rsidRPr="009E42D0">
        <w:rPr>
          <w:rFonts w:ascii="Arial" w:hAnsi="Arial" w:cs="Arial"/>
        </w:rPr>
        <w:t>(l)</w:t>
      </w:r>
      <w:r w:rsidRPr="009E42D0">
        <w:rPr>
          <w:rFonts w:ascii="Arial" w:hAnsi="Arial" w:cs="Arial"/>
        </w:rPr>
        <w:tab/>
      </w:r>
      <w:r>
        <w:rPr>
          <w:rFonts w:ascii="Arial" w:hAnsi="Arial" w:cs="Arial"/>
        </w:rPr>
        <w:tab/>
      </w:r>
      <w:r w:rsidRPr="009E42D0">
        <w:rPr>
          <w:rFonts w:ascii="Arial" w:hAnsi="Arial" w:cs="Arial"/>
        </w:rPr>
        <w:t>Choice of speed groups available. [See VSR 23 (a).]</w:t>
      </w:r>
    </w:p>
    <w:p w14:paraId="5C72070B" w14:textId="77777777" w:rsidR="009E42D0" w:rsidRPr="009E42D0" w:rsidRDefault="009E42D0" w:rsidP="00CC6FB5">
      <w:pPr>
        <w:spacing w:after="0" w:line="240" w:lineRule="auto"/>
        <w:ind w:left="1440" w:hanging="1440"/>
        <w:rPr>
          <w:rFonts w:ascii="Arial" w:hAnsi="Arial" w:cs="Arial"/>
        </w:rPr>
      </w:pPr>
      <w:r w:rsidRPr="009E42D0">
        <w:rPr>
          <w:rFonts w:ascii="Arial" w:hAnsi="Arial" w:cs="Arial"/>
        </w:rPr>
        <w:t>(m)</w:t>
      </w:r>
      <w:r w:rsidRPr="009E42D0">
        <w:rPr>
          <w:rFonts w:ascii="Arial" w:hAnsi="Arial" w:cs="Arial"/>
        </w:rPr>
        <w:tab/>
        <w:t>Whether or not the competition numbers will be supplied by the organisers. [See VSR 16 (b).]</w:t>
      </w:r>
    </w:p>
    <w:p w14:paraId="1D850811" w14:textId="77777777" w:rsidR="009E42D0" w:rsidRPr="009E42D0" w:rsidRDefault="009E42D0" w:rsidP="00CC6FB5">
      <w:pPr>
        <w:spacing w:after="0" w:line="240" w:lineRule="auto"/>
        <w:ind w:left="1440" w:hanging="1440"/>
        <w:rPr>
          <w:rFonts w:ascii="Arial" w:hAnsi="Arial" w:cs="Arial"/>
        </w:rPr>
      </w:pPr>
      <w:r w:rsidRPr="009E42D0">
        <w:rPr>
          <w:rFonts w:ascii="Arial" w:hAnsi="Arial" w:cs="Arial"/>
        </w:rPr>
        <w:t>(n)</w:t>
      </w:r>
      <w:r w:rsidRPr="009E42D0">
        <w:rPr>
          <w:rFonts w:ascii="Arial" w:hAnsi="Arial" w:cs="Arial"/>
        </w:rPr>
        <w:tab/>
        <w:t xml:space="preserve">How competitors will be advised of their competition numbers and start times </w:t>
      </w:r>
      <w:r>
        <w:rPr>
          <w:rFonts w:ascii="Arial" w:hAnsi="Arial" w:cs="Arial"/>
        </w:rPr>
        <w:t xml:space="preserve">if Final </w:t>
      </w:r>
      <w:r>
        <w:rPr>
          <w:rFonts w:ascii="Arial" w:hAnsi="Arial" w:cs="Arial"/>
        </w:rPr>
        <w:tab/>
      </w:r>
      <w:r w:rsidRPr="009E42D0">
        <w:rPr>
          <w:rFonts w:ascii="Arial" w:hAnsi="Arial" w:cs="Arial"/>
        </w:rPr>
        <w:t>Instructions are not to be issued. [See VSR 6 (c ).]</w:t>
      </w:r>
    </w:p>
    <w:p w14:paraId="13932A34" w14:textId="77777777" w:rsidR="009E42D0" w:rsidRPr="009E42D0" w:rsidRDefault="009E42D0" w:rsidP="00CC6FB5">
      <w:pPr>
        <w:spacing w:after="0" w:line="240" w:lineRule="auto"/>
        <w:ind w:left="1440" w:hanging="1440"/>
        <w:rPr>
          <w:rFonts w:ascii="Arial" w:hAnsi="Arial" w:cs="Arial"/>
        </w:rPr>
      </w:pPr>
      <w:r w:rsidRPr="009E42D0">
        <w:rPr>
          <w:rFonts w:ascii="Arial" w:hAnsi="Arial" w:cs="Arial"/>
        </w:rPr>
        <w:t>(o)</w:t>
      </w:r>
      <w:r w:rsidRPr="009E42D0">
        <w:rPr>
          <w:rFonts w:ascii="Arial" w:hAnsi="Arial" w:cs="Arial"/>
        </w:rPr>
        <w:tab/>
        <w:t>Manner in which competition numbers are to be displayed if in addition to VSR 16 (f).</w:t>
      </w:r>
    </w:p>
    <w:p w14:paraId="0FC6BEF2" w14:textId="77777777" w:rsidR="009E42D0" w:rsidRPr="009E42D0" w:rsidRDefault="009E42D0" w:rsidP="009E42D0">
      <w:pPr>
        <w:spacing w:after="0" w:line="240" w:lineRule="auto"/>
        <w:rPr>
          <w:rFonts w:ascii="Arial" w:hAnsi="Arial" w:cs="Arial"/>
        </w:rPr>
      </w:pPr>
      <w:r w:rsidRPr="009E42D0">
        <w:rPr>
          <w:rFonts w:ascii="Arial" w:hAnsi="Arial" w:cs="Arial"/>
        </w:rPr>
        <w:t>(p)</w:t>
      </w:r>
      <w:r w:rsidRPr="009E42D0">
        <w:rPr>
          <w:rFonts w:ascii="Arial" w:hAnsi="Arial" w:cs="Arial"/>
        </w:rPr>
        <w:tab/>
      </w:r>
      <w:r>
        <w:rPr>
          <w:rFonts w:ascii="Arial" w:hAnsi="Arial" w:cs="Arial"/>
        </w:rPr>
        <w:tab/>
      </w:r>
      <w:r w:rsidRPr="009E42D0">
        <w:rPr>
          <w:rFonts w:ascii="Arial" w:hAnsi="Arial" w:cs="Arial"/>
        </w:rPr>
        <w:t>The number of persons allowed per vehicle, if fewer than in VSR 19 (a).</w:t>
      </w:r>
    </w:p>
    <w:p w14:paraId="56980A47" w14:textId="77777777" w:rsidR="009E42D0" w:rsidRPr="009E42D0" w:rsidRDefault="00CC6FB5" w:rsidP="009E42D0">
      <w:pPr>
        <w:spacing w:after="0" w:line="240" w:lineRule="auto"/>
        <w:ind w:left="1440" w:hanging="1440"/>
        <w:rPr>
          <w:rFonts w:ascii="Arial" w:hAnsi="Arial" w:cs="Arial"/>
        </w:rPr>
      </w:pPr>
      <w:r>
        <w:rPr>
          <w:rFonts w:ascii="Arial" w:hAnsi="Arial" w:cs="Arial"/>
        </w:rPr>
        <w:t>(</w:t>
      </w:r>
      <w:r w:rsidR="009E42D0" w:rsidRPr="009E42D0">
        <w:rPr>
          <w:rFonts w:ascii="Arial" w:hAnsi="Arial" w:cs="Arial"/>
        </w:rPr>
        <w:t>q)</w:t>
      </w:r>
      <w:r w:rsidR="009E42D0" w:rsidRPr="009E42D0">
        <w:rPr>
          <w:rFonts w:ascii="Arial" w:hAnsi="Arial" w:cs="Arial"/>
        </w:rPr>
        <w:tab/>
        <w:t>Time and place for pre-event scrutiny and documentation. [See VSRs 15 and 20.]</w:t>
      </w:r>
    </w:p>
    <w:p w14:paraId="21CF20C2" w14:textId="77777777" w:rsidR="009E42D0" w:rsidRPr="009E42D0" w:rsidRDefault="009E42D0" w:rsidP="009E42D0">
      <w:pPr>
        <w:spacing w:after="0" w:line="240" w:lineRule="auto"/>
        <w:rPr>
          <w:rFonts w:ascii="Arial" w:hAnsi="Arial" w:cs="Arial"/>
        </w:rPr>
      </w:pPr>
      <w:r w:rsidRPr="009E42D0">
        <w:rPr>
          <w:rFonts w:ascii="Arial" w:hAnsi="Arial" w:cs="Arial"/>
        </w:rPr>
        <w:t>(r)</w:t>
      </w:r>
      <w:r w:rsidRPr="009E42D0">
        <w:rPr>
          <w:rFonts w:ascii="Arial" w:hAnsi="Arial" w:cs="Arial"/>
        </w:rPr>
        <w:tab/>
      </w:r>
      <w:r>
        <w:rPr>
          <w:rFonts w:ascii="Arial" w:hAnsi="Arial" w:cs="Arial"/>
        </w:rPr>
        <w:t xml:space="preserve">   </w:t>
      </w:r>
      <w:r>
        <w:rPr>
          <w:rFonts w:ascii="Arial" w:hAnsi="Arial" w:cs="Arial"/>
        </w:rPr>
        <w:tab/>
      </w:r>
      <w:r w:rsidRPr="009E42D0">
        <w:rPr>
          <w:rFonts w:ascii="Arial" w:hAnsi="Arial" w:cs="Arial"/>
        </w:rPr>
        <w:t>Format of route schedule if not in accordance with VSR 21 (b).</w:t>
      </w:r>
    </w:p>
    <w:p w14:paraId="22287996" w14:textId="77777777" w:rsidR="009E42D0" w:rsidRPr="009E42D0" w:rsidRDefault="009E42D0" w:rsidP="009E42D0">
      <w:pPr>
        <w:spacing w:after="0" w:line="240" w:lineRule="auto"/>
        <w:rPr>
          <w:rFonts w:ascii="Arial" w:hAnsi="Arial" w:cs="Arial"/>
        </w:rPr>
      </w:pPr>
      <w:r w:rsidRPr="009E42D0">
        <w:rPr>
          <w:rFonts w:ascii="Arial" w:hAnsi="Arial" w:cs="Arial"/>
        </w:rPr>
        <w:t>(s)</w:t>
      </w:r>
      <w:r w:rsidRPr="009E42D0">
        <w:rPr>
          <w:rFonts w:ascii="Arial" w:hAnsi="Arial" w:cs="Arial"/>
        </w:rPr>
        <w:tab/>
      </w:r>
      <w:r>
        <w:rPr>
          <w:rFonts w:ascii="Arial" w:hAnsi="Arial" w:cs="Arial"/>
        </w:rPr>
        <w:tab/>
      </w:r>
      <w:r w:rsidRPr="009E42D0">
        <w:rPr>
          <w:rFonts w:ascii="Arial" w:hAnsi="Arial" w:cs="Arial"/>
        </w:rPr>
        <w:t>When route schedule will be issued to competitors. [See VSR 21 (c ).]</w:t>
      </w:r>
    </w:p>
    <w:p w14:paraId="05CD316F" w14:textId="77777777" w:rsidR="009E42D0" w:rsidRPr="009E42D0" w:rsidRDefault="009E42D0" w:rsidP="009E42D0">
      <w:pPr>
        <w:spacing w:after="0" w:line="240" w:lineRule="auto"/>
        <w:ind w:left="1440" w:hanging="1440"/>
        <w:rPr>
          <w:rFonts w:ascii="Arial" w:hAnsi="Arial" w:cs="Arial"/>
        </w:rPr>
      </w:pPr>
      <w:r w:rsidRPr="009E42D0">
        <w:rPr>
          <w:rFonts w:ascii="Arial" w:hAnsi="Arial" w:cs="Arial"/>
        </w:rPr>
        <w:t>(t)</w:t>
      </w:r>
      <w:r w:rsidRPr="009E42D0">
        <w:rPr>
          <w:rFonts w:ascii="Arial" w:hAnsi="Arial" w:cs="Arial"/>
        </w:rPr>
        <w:tab/>
        <w:t>Types of controls which will operate and method of operating secret controls. [See VSR 26 (a).]</w:t>
      </w:r>
    </w:p>
    <w:p w14:paraId="2BEE1CCF" w14:textId="77777777" w:rsidR="009E42D0" w:rsidRPr="009E42D0" w:rsidRDefault="009E42D0" w:rsidP="00CC6FB5">
      <w:pPr>
        <w:spacing w:after="0" w:line="240" w:lineRule="auto"/>
        <w:ind w:left="1440" w:hanging="1440"/>
        <w:rPr>
          <w:rFonts w:ascii="Arial" w:hAnsi="Arial" w:cs="Arial"/>
        </w:rPr>
      </w:pPr>
      <w:r w:rsidRPr="009E42D0">
        <w:rPr>
          <w:rFonts w:ascii="Arial" w:hAnsi="Arial" w:cs="Arial"/>
        </w:rPr>
        <w:t>(u)</w:t>
      </w:r>
      <w:r w:rsidRPr="009E42D0">
        <w:rPr>
          <w:rFonts w:ascii="Arial" w:hAnsi="Arial" w:cs="Arial"/>
        </w:rPr>
        <w:tab/>
      </w:r>
      <w:r w:rsidR="00CC6FB5">
        <w:rPr>
          <w:rFonts w:ascii="Arial" w:hAnsi="Arial" w:cs="Arial"/>
        </w:rPr>
        <w:tab/>
      </w:r>
      <w:r w:rsidRPr="009E42D0">
        <w:rPr>
          <w:rFonts w:ascii="Arial" w:hAnsi="Arial" w:cs="Arial"/>
        </w:rPr>
        <w:t>Time, place and method of publication of provisional results. [See VSR 29 (a).]</w:t>
      </w:r>
    </w:p>
    <w:p w14:paraId="68D3EE7D" w14:textId="77777777" w:rsidR="009E42D0" w:rsidRPr="009E42D0" w:rsidRDefault="009E42D0" w:rsidP="009E42D0">
      <w:pPr>
        <w:spacing w:after="0" w:line="240" w:lineRule="auto"/>
        <w:rPr>
          <w:rFonts w:ascii="Arial" w:hAnsi="Arial" w:cs="Arial"/>
        </w:rPr>
      </w:pPr>
      <w:r w:rsidRPr="009E42D0">
        <w:rPr>
          <w:rFonts w:ascii="Arial" w:hAnsi="Arial" w:cs="Arial"/>
        </w:rPr>
        <w:t>(v)</w:t>
      </w:r>
      <w:r w:rsidRPr="009E42D0">
        <w:rPr>
          <w:rFonts w:ascii="Arial" w:hAnsi="Arial" w:cs="Arial"/>
        </w:rPr>
        <w:tab/>
      </w:r>
      <w:r>
        <w:rPr>
          <w:rFonts w:ascii="Arial" w:hAnsi="Arial" w:cs="Arial"/>
        </w:rPr>
        <w:tab/>
      </w:r>
      <w:r w:rsidRPr="009E42D0">
        <w:rPr>
          <w:rFonts w:ascii="Arial" w:hAnsi="Arial" w:cs="Arial"/>
        </w:rPr>
        <w:t xml:space="preserve">Particulars of prizes and/or awards and/or classes relevant to the event. </w:t>
      </w:r>
    </w:p>
    <w:p w14:paraId="25712194" w14:textId="77777777" w:rsidR="009E42D0" w:rsidRPr="009E42D0" w:rsidRDefault="009E42D0" w:rsidP="009E42D0">
      <w:pPr>
        <w:spacing w:after="0" w:line="240" w:lineRule="auto"/>
        <w:rPr>
          <w:rFonts w:ascii="Arial" w:hAnsi="Arial" w:cs="Arial"/>
        </w:rPr>
      </w:pPr>
      <w:r w:rsidRPr="009E42D0">
        <w:rPr>
          <w:rFonts w:ascii="Arial" w:hAnsi="Arial" w:cs="Arial"/>
        </w:rPr>
        <w:t>(w)</w:t>
      </w:r>
      <w:r w:rsidRPr="009E42D0">
        <w:rPr>
          <w:rFonts w:ascii="Arial" w:hAnsi="Arial" w:cs="Arial"/>
        </w:rPr>
        <w:tab/>
      </w:r>
      <w:r>
        <w:rPr>
          <w:rFonts w:ascii="Arial" w:hAnsi="Arial" w:cs="Arial"/>
        </w:rPr>
        <w:tab/>
      </w:r>
      <w:r w:rsidRPr="009E42D0">
        <w:rPr>
          <w:rFonts w:ascii="Arial" w:hAnsi="Arial" w:cs="Arial"/>
        </w:rPr>
        <w:t>Attention must be drawn to:</w:t>
      </w:r>
    </w:p>
    <w:p w14:paraId="00220163" w14:textId="77777777" w:rsidR="009E42D0" w:rsidRPr="009E42D0" w:rsidRDefault="009E42D0" w:rsidP="009E42D0">
      <w:pPr>
        <w:spacing w:after="0" w:line="240" w:lineRule="auto"/>
        <w:rPr>
          <w:rFonts w:ascii="Arial" w:hAnsi="Arial" w:cs="Arial"/>
        </w:rPr>
      </w:pPr>
      <w:r w:rsidRPr="009E42D0">
        <w:rPr>
          <w:rFonts w:ascii="Arial" w:hAnsi="Arial" w:cs="Arial"/>
        </w:rPr>
        <w:tab/>
      </w:r>
      <w:r w:rsidRPr="009E42D0">
        <w:rPr>
          <w:rFonts w:ascii="Arial" w:hAnsi="Arial" w:cs="Arial"/>
        </w:rPr>
        <w:tab/>
        <w:t>(i)</w:t>
      </w:r>
      <w:r w:rsidRPr="009E42D0">
        <w:rPr>
          <w:rFonts w:ascii="Arial" w:hAnsi="Arial" w:cs="Arial"/>
        </w:rPr>
        <w:tab/>
        <w:t>“Pre-Start Requirements”, VSR 12</w:t>
      </w:r>
    </w:p>
    <w:p w14:paraId="339BE58B" w14:textId="77777777" w:rsidR="009E42D0" w:rsidRPr="009E42D0" w:rsidRDefault="009E42D0" w:rsidP="009E42D0">
      <w:pPr>
        <w:spacing w:after="0" w:line="240" w:lineRule="auto"/>
        <w:rPr>
          <w:rFonts w:ascii="Arial" w:hAnsi="Arial" w:cs="Arial"/>
        </w:rPr>
      </w:pPr>
      <w:r w:rsidRPr="009E42D0">
        <w:rPr>
          <w:rFonts w:ascii="Arial" w:hAnsi="Arial" w:cs="Arial"/>
        </w:rPr>
        <w:tab/>
      </w:r>
      <w:r w:rsidRPr="009E42D0">
        <w:rPr>
          <w:rFonts w:ascii="Arial" w:hAnsi="Arial" w:cs="Arial"/>
        </w:rPr>
        <w:tab/>
        <w:t>(ii)</w:t>
      </w:r>
      <w:r w:rsidRPr="009E42D0">
        <w:rPr>
          <w:rFonts w:ascii="Arial" w:hAnsi="Arial" w:cs="Arial"/>
        </w:rPr>
        <w:tab/>
        <w:t>“Scoring”, VSR 28;</w:t>
      </w:r>
    </w:p>
    <w:p w14:paraId="7EC1D046" w14:textId="77777777" w:rsidR="009E42D0" w:rsidRPr="009E42D0" w:rsidRDefault="009E42D0" w:rsidP="009E42D0">
      <w:pPr>
        <w:spacing w:after="0" w:line="240" w:lineRule="auto"/>
        <w:rPr>
          <w:rFonts w:ascii="Arial" w:hAnsi="Arial" w:cs="Arial"/>
        </w:rPr>
      </w:pPr>
      <w:r w:rsidRPr="009E42D0">
        <w:rPr>
          <w:rFonts w:ascii="Arial" w:hAnsi="Arial" w:cs="Arial"/>
        </w:rPr>
        <w:tab/>
      </w:r>
      <w:r w:rsidRPr="009E42D0">
        <w:rPr>
          <w:rFonts w:ascii="Arial" w:hAnsi="Arial" w:cs="Arial"/>
        </w:rPr>
        <w:tab/>
        <w:t>(iii)</w:t>
      </w:r>
      <w:r w:rsidRPr="009E42D0">
        <w:rPr>
          <w:rFonts w:ascii="Arial" w:hAnsi="Arial" w:cs="Arial"/>
        </w:rPr>
        <w:tab/>
        <w:t>“Protests”, VSR 30;</w:t>
      </w:r>
    </w:p>
    <w:p w14:paraId="6C60004B" w14:textId="77777777" w:rsidR="009E42D0" w:rsidRPr="009E42D0" w:rsidRDefault="009E42D0" w:rsidP="009E42D0">
      <w:pPr>
        <w:spacing w:after="0" w:line="240" w:lineRule="auto"/>
        <w:rPr>
          <w:rFonts w:ascii="Arial" w:hAnsi="Arial" w:cs="Arial"/>
        </w:rPr>
      </w:pPr>
      <w:r w:rsidRPr="009E42D0">
        <w:rPr>
          <w:rFonts w:ascii="Arial" w:hAnsi="Arial" w:cs="Arial"/>
        </w:rPr>
        <w:tab/>
      </w:r>
      <w:r w:rsidRPr="009E42D0">
        <w:rPr>
          <w:rFonts w:ascii="Arial" w:hAnsi="Arial" w:cs="Arial"/>
        </w:rPr>
        <w:tab/>
        <w:t>(iv)</w:t>
      </w:r>
      <w:r w:rsidRPr="009E42D0">
        <w:rPr>
          <w:rFonts w:ascii="Arial" w:hAnsi="Arial" w:cs="Arial"/>
        </w:rPr>
        <w:tab/>
        <w:t>“Penalties”, VSR33;</w:t>
      </w:r>
    </w:p>
    <w:p w14:paraId="39F8289E" w14:textId="77777777" w:rsidR="009E42D0" w:rsidRPr="009E42D0" w:rsidRDefault="009E42D0" w:rsidP="009E42D0">
      <w:pPr>
        <w:spacing w:after="0" w:line="240" w:lineRule="auto"/>
        <w:rPr>
          <w:rFonts w:ascii="Arial" w:hAnsi="Arial" w:cs="Arial"/>
        </w:rPr>
      </w:pPr>
      <w:r w:rsidRPr="009E42D0">
        <w:rPr>
          <w:rFonts w:ascii="Arial" w:hAnsi="Arial" w:cs="Arial"/>
        </w:rPr>
        <w:tab/>
      </w:r>
      <w:r w:rsidRPr="009E42D0">
        <w:rPr>
          <w:rFonts w:ascii="Arial" w:hAnsi="Arial" w:cs="Arial"/>
        </w:rPr>
        <w:tab/>
        <w:t>(v)</w:t>
      </w:r>
      <w:r w:rsidRPr="009E42D0">
        <w:rPr>
          <w:rFonts w:ascii="Arial" w:hAnsi="Arial" w:cs="Arial"/>
        </w:rPr>
        <w:tab/>
        <w:t>“Postponement and Cancellation”, VSR 9; and</w:t>
      </w:r>
    </w:p>
    <w:p w14:paraId="003B1A7B" w14:textId="77777777" w:rsidR="009E42D0" w:rsidRPr="009E42D0" w:rsidRDefault="009E42D0" w:rsidP="009E42D0">
      <w:pPr>
        <w:spacing w:after="0" w:line="240" w:lineRule="auto"/>
        <w:ind w:left="1440" w:hanging="1440"/>
        <w:rPr>
          <w:rFonts w:ascii="Arial" w:hAnsi="Arial" w:cs="Arial"/>
        </w:rPr>
      </w:pPr>
      <w:r>
        <w:rPr>
          <w:rFonts w:ascii="Arial" w:hAnsi="Arial" w:cs="Arial"/>
        </w:rPr>
        <w:tab/>
      </w:r>
      <w:r w:rsidRPr="009E42D0">
        <w:rPr>
          <w:rFonts w:ascii="Arial" w:hAnsi="Arial" w:cs="Arial"/>
        </w:rPr>
        <w:t>(vi)</w:t>
      </w:r>
      <w:r w:rsidRPr="009E42D0">
        <w:rPr>
          <w:rFonts w:ascii="Arial" w:hAnsi="Arial" w:cs="Arial"/>
        </w:rPr>
        <w:tab/>
        <w:t xml:space="preserve">Specifics of the GCRs or VSRs as may be particularly applicable to </w:t>
      </w:r>
      <w:r>
        <w:rPr>
          <w:rFonts w:ascii="Arial" w:hAnsi="Arial" w:cs="Arial"/>
        </w:rPr>
        <w:t xml:space="preserve">the event (e.g. sealed </w:t>
      </w:r>
      <w:r w:rsidRPr="009E42D0">
        <w:rPr>
          <w:rFonts w:ascii="Arial" w:hAnsi="Arial" w:cs="Arial"/>
        </w:rPr>
        <w:t>watches). [See VSR 5 (g).]</w:t>
      </w:r>
    </w:p>
    <w:p w14:paraId="7673956E" w14:textId="77777777" w:rsidR="009E42D0" w:rsidRPr="009E42D0" w:rsidRDefault="00CC6FB5" w:rsidP="009E42D0">
      <w:pPr>
        <w:spacing w:after="0" w:line="240" w:lineRule="auto"/>
        <w:rPr>
          <w:rFonts w:ascii="Arial" w:hAnsi="Arial" w:cs="Arial"/>
        </w:rPr>
      </w:pPr>
      <w:r>
        <w:rPr>
          <w:rFonts w:ascii="Arial" w:hAnsi="Arial" w:cs="Arial"/>
        </w:rPr>
        <w:t xml:space="preserve"> </w:t>
      </w:r>
      <w:r w:rsidR="009E42D0" w:rsidRPr="009E42D0">
        <w:rPr>
          <w:rFonts w:ascii="Arial" w:hAnsi="Arial" w:cs="Arial"/>
        </w:rPr>
        <w:t>(x)</w:t>
      </w:r>
      <w:r w:rsidR="009E42D0" w:rsidRPr="009E42D0">
        <w:rPr>
          <w:rFonts w:ascii="Arial" w:hAnsi="Arial" w:cs="Arial"/>
        </w:rPr>
        <w:tab/>
      </w:r>
      <w:r w:rsidR="009E42D0">
        <w:rPr>
          <w:rFonts w:ascii="Arial" w:hAnsi="Arial" w:cs="Arial"/>
        </w:rPr>
        <w:t xml:space="preserve">   </w:t>
      </w:r>
      <w:r w:rsidR="009E42D0">
        <w:rPr>
          <w:rFonts w:ascii="Arial" w:hAnsi="Arial" w:cs="Arial"/>
        </w:rPr>
        <w:tab/>
      </w:r>
      <w:r w:rsidR="009E42D0" w:rsidRPr="009E42D0">
        <w:rPr>
          <w:rFonts w:ascii="Arial" w:hAnsi="Arial" w:cs="Arial"/>
        </w:rPr>
        <w:t>Any additional information required on entry forms.</w:t>
      </w:r>
    </w:p>
    <w:p w14:paraId="4B38985E" w14:textId="77777777" w:rsidR="009E42D0" w:rsidRPr="009E42D0" w:rsidRDefault="00CC6FB5" w:rsidP="009E42D0">
      <w:pPr>
        <w:spacing w:after="0" w:line="240" w:lineRule="auto"/>
        <w:rPr>
          <w:rFonts w:ascii="Arial" w:hAnsi="Arial" w:cs="Arial"/>
        </w:rPr>
      </w:pPr>
      <w:r>
        <w:rPr>
          <w:rFonts w:ascii="Arial" w:hAnsi="Arial" w:cs="Arial"/>
        </w:rPr>
        <w:t xml:space="preserve"> </w:t>
      </w:r>
      <w:r w:rsidR="009E42D0" w:rsidRPr="009E42D0">
        <w:rPr>
          <w:rFonts w:ascii="Arial" w:hAnsi="Arial" w:cs="Arial"/>
        </w:rPr>
        <w:t>(y)</w:t>
      </w:r>
      <w:r w:rsidR="009E42D0" w:rsidRPr="009E42D0">
        <w:rPr>
          <w:rFonts w:ascii="Arial" w:hAnsi="Arial" w:cs="Arial"/>
        </w:rPr>
        <w:tab/>
      </w:r>
      <w:r w:rsidR="009E42D0">
        <w:rPr>
          <w:rFonts w:ascii="Arial" w:hAnsi="Arial" w:cs="Arial"/>
        </w:rPr>
        <w:tab/>
      </w:r>
      <w:r w:rsidR="009E42D0" w:rsidRPr="009E42D0">
        <w:rPr>
          <w:rFonts w:ascii="Arial" w:hAnsi="Arial" w:cs="Arial"/>
        </w:rPr>
        <w:t>See Specimen Forms Annexure B</w:t>
      </w:r>
    </w:p>
    <w:p w14:paraId="553A3CAB" w14:textId="77777777" w:rsidR="009E42D0" w:rsidRPr="009E42D0" w:rsidRDefault="009E42D0" w:rsidP="009E42D0">
      <w:pPr>
        <w:spacing w:after="0" w:line="240" w:lineRule="auto"/>
        <w:rPr>
          <w:rFonts w:ascii="Arial" w:hAnsi="Arial" w:cs="Arial"/>
        </w:rPr>
      </w:pPr>
    </w:p>
    <w:p w14:paraId="363642E4" w14:textId="77777777" w:rsidR="009E42D0" w:rsidRPr="009E42D0" w:rsidRDefault="009E42D0" w:rsidP="009E42D0">
      <w:pPr>
        <w:spacing w:after="0" w:line="240" w:lineRule="auto"/>
        <w:rPr>
          <w:rFonts w:ascii="Arial" w:hAnsi="Arial" w:cs="Arial"/>
        </w:rPr>
      </w:pPr>
    </w:p>
    <w:p w14:paraId="5AB0E557" w14:textId="77777777" w:rsidR="009E42D0" w:rsidRPr="009E42D0" w:rsidRDefault="009E42D0" w:rsidP="009E42D0">
      <w:pPr>
        <w:spacing w:after="0" w:line="240" w:lineRule="auto"/>
        <w:rPr>
          <w:rFonts w:ascii="Arial" w:hAnsi="Arial" w:cs="Arial"/>
        </w:rPr>
      </w:pPr>
    </w:p>
    <w:p w14:paraId="4F5B2381" w14:textId="77777777" w:rsidR="009E42D0" w:rsidRPr="009E42D0" w:rsidRDefault="009E42D0" w:rsidP="009E42D0">
      <w:pPr>
        <w:spacing w:after="0" w:line="240" w:lineRule="auto"/>
        <w:rPr>
          <w:rFonts w:ascii="Arial" w:hAnsi="Arial" w:cs="Arial"/>
        </w:rPr>
      </w:pPr>
    </w:p>
    <w:p w14:paraId="766DF117" w14:textId="77777777" w:rsidR="009E42D0" w:rsidRPr="009E42D0" w:rsidRDefault="009E42D0" w:rsidP="009E42D0">
      <w:pPr>
        <w:spacing w:after="0" w:line="240" w:lineRule="auto"/>
        <w:rPr>
          <w:rFonts w:ascii="Arial" w:hAnsi="Arial" w:cs="Arial"/>
        </w:rPr>
      </w:pPr>
      <w:r w:rsidRPr="009E42D0">
        <w:rPr>
          <w:rFonts w:ascii="Arial" w:hAnsi="Arial" w:cs="Arial"/>
        </w:rPr>
        <w:t>36.</w:t>
      </w:r>
      <w:r w:rsidRPr="009E42D0">
        <w:rPr>
          <w:rFonts w:ascii="Arial" w:hAnsi="Arial" w:cs="Arial"/>
        </w:rPr>
        <w:tab/>
      </w:r>
      <w:r w:rsidRPr="009E42D0">
        <w:rPr>
          <w:rFonts w:ascii="Arial" w:hAnsi="Arial" w:cs="Arial"/>
          <w:b/>
        </w:rPr>
        <w:t>CONTENTS OF ENTRY FORM</w:t>
      </w:r>
    </w:p>
    <w:p w14:paraId="72C6E867" w14:textId="77777777" w:rsidR="009E42D0" w:rsidRPr="009E42D0" w:rsidRDefault="009E42D0" w:rsidP="009E42D0">
      <w:pPr>
        <w:spacing w:after="0" w:line="240" w:lineRule="auto"/>
        <w:rPr>
          <w:rFonts w:ascii="Arial" w:hAnsi="Arial" w:cs="Arial"/>
        </w:rPr>
      </w:pPr>
      <w:r w:rsidRPr="009E42D0">
        <w:rPr>
          <w:rFonts w:ascii="Arial" w:hAnsi="Arial" w:cs="Arial"/>
        </w:rPr>
        <w:tab/>
        <w:t>Entry forms shall contain the following:</w:t>
      </w:r>
    </w:p>
    <w:p w14:paraId="53CEAABB" w14:textId="77777777" w:rsidR="009E42D0" w:rsidRPr="009E42D0" w:rsidRDefault="009E42D0" w:rsidP="009E42D0">
      <w:pPr>
        <w:spacing w:after="0" w:line="240" w:lineRule="auto"/>
        <w:rPr>
          <w:rFonts w:ascii="Arial" w:hAnsi="Arial" w:cs="Arial"/>
        </w:rPr>
      </w:pPr>
      <w:r>
        <w:rPr>
          <w:rFonts w:ascii="Arial" w:hAnsi="Arial" w:cs="Arial"/>
        </w:rPr>
        <w:t>(a)</w:t>
      </w:r>
      <w:r>
        <w:rPr>
          <w:rFonts w:ascii="Arial" w:hAnsi="Arial" w:cs="Arial"/>
        </w:rPr>
        <w:tab/>
      </w:r>
      <w:r w:rsidRPr="009E42D0">
        <w:rPr>
          <w:rFonts w:ascii="Arial" w:hAnsi="Arial" w:cs="Arial"/>
        </w:rPr>
        <w:t>The name and date of the event and the name of the promoters.</w:t>
      </w:r>
    </w:p>
    <w:p w14:paraId="3A78B6C1" w14:textId="77777777" w:rsidR="009E42D0" w:rsidRPr="009E42D0" w:rsidRDefault="009E42D0" w:rsidP="009E42D0">
      <w:pPr>
        <w:spacing w:after="0" w:line="240" w:lineRule="auto"/>
        <w:ind w:left="720" w:hanging="720"/>
        <w:rPr>
          <w:rFonts w:ascii="Arial" w:hAnsi="Arial" w:cs="Arial"/>
        </w:rPr>
      </w:pPr>
      <w:r>
        <w:rPr>
          <w:rFonts w:ascii="Arial" w:hAnsi="Arial" w:cs="Arial"/>
        </w:rPr>
        <w:t>(b)</w:t>
      </w:r>
      <w:r>
        <w:rPr>
          <w:rFonts w:ascii="Arial" w:hAnsi="Arial" w:cs="Arial"/>
        </w:rPr>
        <w:tab/>
        <w:t>The following statement:</w:t>
      </w:r>
      <w:r w:rsidRPr="009E42D0">
        <w:rPr>
          <w:rFonts w:ascii="Arial" w:hAnsi="Arial" w:cs="Arial"/>
        </w:rPr>
        <w:t>“Held under the international Sporting Codes of the Fe</w:t>
      </w:r>
      <w:r>
        <w:rPr>
          <w:rFonts w:ascii="Arial" w:hAnsi="Arial" w:cs="Arial"/>
        </w:rPr>
        <w:t xml:space="preserve">deration Internationale de </w:t>
      </w:r>
      <w:r w:rsidRPr="009E42D0">
        <w:rPr>
          <w:rFonts w:ascii="Arial" w:hAnsi="Arial" w:cs="Arial"/>
        </w:rPr>
        <w:t>l’Automobile (FIA) and/or the Federation Internationale Moto</w:t>
      </w:r>
      <w:r>
        <w:rPr>
          <w:rFonts w:ascii="Arial" w:hAnsi="Arial" w:cs="Arial"/>
        </w:rPr>
        <w:t xml:space="preserve">cycliste (FIM), the General </w:t>
      </w:r>
      <w:r w:rsidRPr="009E42D0">
        <w:rPr>
          <w:rFonts w:ascii="Arial" w:hAnsi="Arial" w:cs="Arial"/>
        </w:rPr>
        <w:t xml:space="preserve">Competition Rules (GCRs) of Motorsport South </w:t>
      </w:r>
      <w:r>
        <w:rPr>
          <w:rFonts w:ascii="Arial" w:hAnsi="Arial" w:cs="Arial"/>
        </w:rPr>
        <w:t xml:space="preserve">Africa (MSA), the Standing </w:t>
      </w:r>
      <w:r w:rsidRPr="009E42D0">
        <w:rPr>
          <w:rFonts w:ascii="Arial" w:hAnsi="Arial" w:cs="Arial"/>
        </w:rPr>
        <w:t>Supplementary Regulations (VSRs) of the Southern A</w:t>
      </w:r>
      <w:r>
        <w:rPr>
          <w:rFonts w:ascii="Arial" w:hAnsi="Arial" w:cs="Arial"/>
        </w:rPr>
        <w:t xml:space="preserve">frican Veteran and Vintage </w:t>
      </w:r>
      <w:r w:rsidRPr="009E42D0">
        <w:rPr>
          <w:rFonts w:ascii="Arial" w:hAnsi="Arial" w:cs="Arial"/>
        </w:rPr>
        <w:t>Association (SAVVA), amended January 2009, and th</w:t>
      </w:r>
      <w:r>
        <w:rPr>
          <w:rFonts w:ascii="Arial" w:hAnsi="Arial" w:cs="Arial"/>
        </w:rPr>
        <w:t xml:space="preserve">e Supplementary Regulations </w:t>
      </w:r>
      <w:r w:rsidRPr="009E42D0">
        <w:rPr>
          <w:rFonts w:ascii="Arial" w:hAnsi="Arial" w:cs="Arial"/>
        </w:rPr>
        <w:t xml:space="preserve">(SRs) as published with this entry form.  SAVVA Permit No.: …..   </w:t>
      </w:r>
    </w:p>
    <w:p w14:paraId="4407D664" w14:textId="77777777" w:rsidR="009E42D0" w:rsidRPr="009E42D0" w:rsidRDefault="00175748" w:rsidP="00175748">
      <w:pPr>
        <w:spacing w:after="0" w:line="240" w:lineRule="auto"/>
        <w:ind w:left="720" w:hanging="720"/>
        <w:rPr>
          <w:rFonts w:ascii="Arial" w:hAnsi="Arial" w:cs="Arial"/>
        </w:rPr>
      </w:pPr>
      <w:r>
        <w:rPr>
          <w:rFonts w:ascii="Arial" w:hAnsi="Arial" w:cs="Arial"/>
        </w:rPr>
        <w:t>(c)</w:t>
      </w:r>
      <w:r>
        <w:rPr>
          <w:rFonts w:ascii="Arial" w:hAnsi="Arial" w:cs="Arial"/>
        </w:rPr>
        <w:tab/>
      </w:r>
      <w:r w:rsidR="009E42D0" w:rsidRPr="009E42D0">
        <w:rPr>
          <w:rFonts w:ascii="Arial" w:hAnsi="Arial" w:cs="Arial"/>
        </w:rPr>
        <w:t xml:space="preserve">Provision for the true, full names and addresses of the entrant, rider, driver, navigator </w:t>
      </w:r>
      <w:r>
        <w:rPr>
          <w:rFonts w:ascii="Arial" w:hAnsi="Arial" w:cs="Arial"/>
        </w:rPr>
        <w:t xml:space="preserve">and </w:t>
      </w:r>
      <w:r w:rsidR="009E42D0" w:rsidRPr="009E42D0">
        <w:rPr>
          <w:rFonts w:ascii="Arial" w:hAnsi="Arial" w:cs="Arial"/>
        </w:rPr>
        <w:t>passengers.</w:t>
      </w:r>
    </w:p>
    <w:p w14:paraId="7BB890B8" w14:textId="77777777" w:rsidR="009E42D0" w:rsidRPr="009E42D0" w:rsidRDefault="009E42D0" w:rsidP="00175748">
      <w:pPr>
        <w:spacing w:after="0" w:line="240" w:lineRule="auto"/>
        <w:ind w:left="720" w:hanging="720"/>
        <w:rPr>
          <w:rFonts w:ascii="Arial" w:hAnsi="Arial" w:cs="Arial"/>
        </w:rPr>
      </w:pPr>
      <w:r w:rsidRPr="009E42D0">
        <w:rPr>
          <w:rFonts w:ascii="Arial" w:hAnsi="Arial" w:cs="Arial"/>
        </w:rPr>
        <w:t>(</w:t>
      </w:r>
      <w:r w:rsidR="00175748">
        <w:rPr>
          <w:rFonts w:ascii="Arial" w:hAnsi="Arial" w:cs="Arial"/>
        </w:rPr>
        <w:t>d)</w:t>
      </w:r>
      <w:r w:rsidR="00175748">
        <w:rPr>
          <w:rFonts w:ascii="Arial" w:hAnsi="Arial" w:cs="Arial"/>
        </w:rPr>
        <w:tab/>
      </w:r>
      <w:r w:rsidRPr="009E42D0">
        <w:rPr>
          <w:rFonts w:ascii="Arial" w:hAnsi="Arial" w:cs="Arial"/>
        </w:rPr>
        <w:t>Provision for the Club membership numbers of the entrant, rider, driver and if applicable, co-driver.  [See VSR 7.]</w:t>
      </w:r>
    </w:p>
    <w:p w14:paraId="7294CD3D" w14:textId="77777777" w:rsidR="009E42D0" w:rsidRPr="009E42D0" w:rsidRDefault="00175748" w:rsidP="00175748">
      <w:pPr>
        <w:spacing w:after="0" w:line="240" w:lineRule="auto"/>
        <w:ind w:left="720" w:hanging="720"/>
        <w:rPr>
          <w:rFonts w:ascii="Arial" w:hAnsi="Arial" w:cs="Arial"/>
        </w:rPr>
      </w:pPr>
      <w:r>
        <w:rPr>
          <w:rFonts w:ascii="Arial" w:hAnsi="Arial" w:cs="Arial"/>
        </w:rPr>
        <w:t>(e)</w:t>
      </w:r>
      <w:r>
        <w:rPr>
          <w:rFonts w:ascii="Arial" w:hAnsi="Arial" w:cs="Arial"/>
        </w:rPr>
        <w:tab/>
      </w:r>
      <w:r w:rsidR="009E42D0" w:rsidRPr="009E42D0">
        <w:rPr>
          <w:rFonts w:ascii="Arial" w:hAnsi="Arial" w:cs="Arial"/>
        </w:rPr>
        <w:t>Provision for the indemnity numbers of the entrant, rider, driver, navigator and all other</w:t>
      </w:r>
      <w:r>
        <w:rPr>
          <w:rFonts w:ascii="Arial" w:hAnsi="Arial" w:cs="Arial"/>
        </w:rPr>
        <w:t xml:space="preserve"> </w:t>
      </w:r>
      <w:r w:rsidR="009E42D0" w:rsidRPr="009E42D0">
        <w:rPr>
          <w:rFonts w:ascii="Arial" w:hAnsi="Arial" w:cs="Arial"/>
        </w:rPr>
        <w:t>occupants of the vehicle. [See VSR 8.]</w:t>
      </w:r>
    </w:p>
    <w:p w14:paraId="51929AAA" w14:textId="77777777" w:rsidR="009E42D0" w:rsidRPr="009E42D0" w:rsidRDefault="00175748" w:rsidP="00175748">
      <w:pPr>
        <w:spacing w:after="0" w:line="240" w:lineRule="auto"/>
        <w:ind w:left="720" w:hanging="720"/>
        <w:rPr>
          <w:rFonts w:ascii="Arial" w:hAnsi="Arial" w:cs="Arial"/>
        </w:rPr>
      </w:pPr>
      <w:r>
        <w:rPr>
          <w:rFonts w:ascii="Arial" w:hAnsi="Arial" w:cs="Arial"/>
        </w:rPr>
        <w:t>(f)</w:t>
      </w:r>
      <w:r>
        <w:rPr>
          <w:rFonts w:ascii="Arial" w:hAnsi="Arial" w:cs="Arial"/>
        </w:rPr>
        <w:tab/>
      </w:r>
      <w:r w:rsidR="009E42D0" w:rsidRPr="009E42D0">
        <w:rPr>
          <w:rFonts w:ascii="Arial" w:hAnsi="Arial" w:cs="Arial"/>
        </w:rPr>
        <w:t>Provision for the signature of the entrant. [See VSRs 3, 10(a), 10(c)(i)(ii), 10(d) and 11.]</w:t>
      </w:r>
    </w:p>
    <w:p w14:paraId="00444F31" w14:textId="77777777" w:rsidR="009E42D0" w:rsidRPr="009E42D0" w:rsidRDefault="00175748" w:rsidP="009E42D0">
      <w:pPr>
        <w:spacing w:after="0" w:line="240" w:lineRule="auto"/>
        <w:rPr>
          <w:rFonts w:ascii="Arial" w:hAnsi="Arial" w:cs="Arial"/>
        </w:rPr>
      </w:pPr>
      <w:r>
        <w:rPr>
          <w:rFonts w:ascii="Arial" w:hAnsi="Arial" w:cs="Arial"/>
        </w:rPr>
        <w:t>(g)</w:t>
      </w:r>
      <w:r>
        <w:rPr>
          <w:rFonts w:ascii="Arial" w:hAnsi="Arial" w:cs="Arial"/>
        </w:rPr>
        <w:tab/>
      </w:r>
      <w:r w:rsidR="009E42D0" w:rsidRPr="009E42D0">
        <w:rPr>
          <w:rFonts w:ascii="Arial" w:hAnsi="Arial" w:cs="Arial"/>
        </w:rPr>
        <w:t xml:space="preserve">The following statement:  “If a competitor is under 21 years of age this form must be </w:t>
      </w:r>
      <w:r w:rsidR="009E42D0" w:rsidRPr="009E42D0">
        <w:rPr>
          <w:rFonts w:ascii="Arial" w:hAnsi="Arial" w:cs="Arial"/>
        </w:rPr>
        <w:tab/>
        <w:t>countersigned by the appropriate parent or guardian.”</w:t>
      </w:r>
    </w:p>
    <w:p w14:paraId="579EBFB3" w14:textId="77777777" w:rsidR="009E42D0" w:rsidRPr="009E42D0" w:rsidRDefault="00175748" w:rsidP="00175748">
      <w:pPr>
        <w:spacing w:after="0" w:line="240" w:lineRule="auto"/>
        <w:ind w:left="720" w:hanging="720"/>
        <w:rPr>
          <w:rFonts w:ascii="Arial" w:hAnsi="Arial" w:cs="Arial"/>
        </w:rPr>
      </w:pPr>
      <w:r>
        <w:rPr>
          <w:rFonts w:ascii="Arial" w:hAnsi="Arial" w:cs="Arial"/>
        </w:rPr>
        <w:t>(h)</w:t>
      </w:r>
      <w:r>
        <w:rPr>
          <w:rFonts w:ascii="Arial" w:hAnsi="Arial" w:cs="Arial"/>
        </w:rPr>
        <w:tab/>
      </w:r>
      <w:r w:rsidR="009E42D0" w:rsidRPr="009E42D0">
        <w:rPr>
          <w:rFonts w:ascii="Arial" w:hAnsi="Arial" w:cs="Arial"/>
        </w:rPr>
        <w:t xml:space="preserve">The following details of the vehicle entered: make, model, year of manufacture, </w:t>
      </w:r>
      <w:r>
        <w:rPr>
          <w:rFonts w:ascii="Arial" w:hAnsi="Arial" w:cs="Arial"/>
        </w:rPr>
        <w:t xml:space="preserve">registration </w:t>
      </w:r>
      <w:r w:rsidR="009E42D0" w:rsidRPr="009E42D0">
        <w:rPr>
          <w:rFonts w:ascii="Arial" w:hAnsi="Arial" w:cs="Arial"/>
        </w:rPr>
        <w:t>number and SAVVA dating number or other acceptable proo</w:t>
      </w:r>
      <w:r>
        <w:rPr>
          <w:rFonts w:ascii="Arial" w:hAnsi="Arial" w:cs="Arial"/>
        </w:rPr>
        <w:t xml:space="preserve">f of date of manufacture. [See </w:t>
      </w:r>
      <w:r w:rsidR="009E42D0" w:rsidRPr="009E42D0">
        <w:rPr>
          <w:rFonts w:ascii="Arial" w:hAnsi="Arial" w:cs="Arial"/>
        </w:rPr>
        <w:t>VSRs 12 (f) and 14 (a).]</w:t>
      </w:r>
    </w:p>
    <w:p w14:paraId="002D1903" w14:textId="77777777" w:rsidR="009E42D0" w:rsidRPr="009E42D0" w:rsidRDefault="00175748" w:rsidP="009E42D0">
      <w:pPr>
        <w:spacing w:after="0" w:line="240" w:lineRule="auto"/>
        <w:rPr>
          <w:rFonts w:ascii="Arial" w:hAnsi="Arial" w:cs="Arial"/>
        </w:rPr>
      </w:pPr>
      <w:r>
        <w:rPr>
          <w:rFonts w:ascii="Arial" w:hAnsi="Arial" w:cs="Arial"/>
        </w:rPr>
        <w:t>(i)</w:t>
      </w:r>
      <w:r>
        <w:rPr>
          <w:rFonts w:ascii="Arial" w:hAnsi="Arial" w:cs="Arial"/>
        </w:rPr>
        <w:tab/>
      </w:r>
      <w:r w:rsidR="009E42D0" w:rsidRPr="009E42D0">
        <w:rPr>
          <w:rFonts w:ascii="Arial" w:hAnsi="Arial" w:cs="Arial"/>
        </w:rPr>
        <w:t>Choice of speed groups available to the entrant. [See VSR 24 (a).]</w:t>
      </w:r>
    </w:p>
    <w:p w14:paraId="5D2547ED" w14:textId="77777777" w:rsidR="009E42D0" w:rsidRPr="009E42D0" w:rsidRDefault="00175748" w:rsidP="009E42D0">
      <w:pPr>
        <w:spacing w:after="0" w:line="240" w:lineRule="auto"/>
        <w:rPr>
          <w:rFonts w:ascii="Arial" w:hAnsi="Arial" w:cs="Arial"/>
        </w:rPr>
      </w:pPr>
      <w:r>
        <w:rPr>
          <w:rFonts w:ascii="Arial" w:hAnsi="Arial" w:cs="Arial"/>
        </w:rPr>
        <w:t>(j)</w:t>
      </w:r>
      <w:r>
        <w:rPr>
          <w:rFonts w:ascii="Arial" w:hAnsi="Arial" w:cs="Arial"/>
        </w:rPr>
        <w:tab/>
      </w:r>
      <w:r w:rsidR="009E42D0" w:rsidRPr="009E42D0">
        <w:rPr>
          <w:rFonts w:ascii="Arial" w:hAnsi="Arial" w:cs="Arial"/>
        </w:rPr>
        <w:t>Entry fee payable. [See VSR 5 (e).]</w:t>
      </w:r>
    </w:p>
    <w:p w14:paraId="7A454602" w14:textId="77777777" w:rsidR="009E42D0" w:rsidRPr="009E42D0" w:rsidRDefault="00175748" w:rsidP="009E42D0">
      <w:pPr>
        <w:spacing w:after="0" w:line="240" w:lineRule="auto"/>
        <w:rPr>
          <w:rFonts w:ascii="Arial" w:hAnsi="Arial" w:cs="Arial"/>
        </w:rPr>
      </w:pPr>
      <w:r>
        <w:rPr>
          <w:rFonts w:ascii="Arial" w:hAnsi="Arial" w:cs="Arial"/>
        </w:rPr>
        <w:t>(k)</w:t>
      </w:r>
      <w:r>
        <w:rPr>
          <w:rFonts w:ascii="Arial" w:hAnsi="Arial" w:cs="Arial"/>
        </w:rPr>
        <w:tab/>
      </w:r>
      <w:r w:rsidR="009E42D0" w:rsidRPr="009E42D0">
        <w:rPr>
          <w:rFonts w:ascii="Arial" w:hAnsi="Arial" w:cs="Arial"/>
        </w:rPr>
        <w:t>Any other information required by the SRs to be stated on the entry form.</w:t>
      </w:r>
    </w:p>
    <w:p w14:paraId="4E9BAD11" w14:textId="77777777" w:rsidR="009E42D0" w:rsidRPr="009E42D0" w:rsidRDefault="00175748" w:rsidP="009E42D0">
      <w:pPr>
        <w:spacing w:after="0" w:line="240" w:lineRule="auto"/>
        <w:rPr>
          <w:rFonts w:ascii="Arial" w:hAnsi="Arial" w:cs="Arial"/>
        </w:rPr>
      </w:pPr>
      <w:r>
        <w:rPr>
          <w:rFonts w:ascii="Arial" w:hAnsi="Arial" w:cs="Arial"/>
        </w:rPr>
        <w:t>(l)</w:t>
      </w:r>
      <w:r>
        <w:rPr>
          <w:rFonts w:ascii="Arial" w:hAnsi="Arial" w:cs="Arial"/>
        </w:rPr>
        <w:tab/>
      </w:r>
      <w:r w:rsidR="009E42D0" w:rsidRPr="009E42D0">
        <w:rPr>
          <w:rFonts w:ascii="Arial" w:hAnsi="Arial" w:cs="Arial"/>
        </w:rPr>
        <w:t>See Specimen Form - Annexure D</w:t>
      </w:r>
    </w:p>
    <w:p w14:paraId="454B4635" w14:textId="77777777" w:rsidR="00983AAD" w:rsidRDefault="00042093" w:rsidP="00462E1B">
      <w:pPr>
        <w:spacing w:after="0" w:line="240" w:lineRule="auto"/>
        <w:rPr>
          <w:rFonts w:ascii="Arial" w:hAnsi="Arial" w:cs="Arial"/>
        </w:rPr>
      </w:pPr>
      <w:r>
        <w:rPr>
          <w:rFonts w:ascii="Arial" w:hAnsi="Arial" w:cs="Arial"/>
        </w:rPr>
        <w:t xml:space="preserve"> </w:t>
      </w:r>
    </w:p>
    <w:p w14:paraId="73D141B5" w14:textId="77777777" w:rsidR="00983AAD" w:rsidRPr="00983AAD" w:rsidRDefault="00983AAD" w:rsidP="00983AAD">
      <w:pPr>
        <w:spacing w:after="0" w:line="240" w:lineRule="auto"/>
        <w:rPr>
          <w:rFonts w:ascii="Arial" w:hAnsi="Arial" w:cs="Arial"/>
        </w:rPr>
      </w:pPr>
      <w:r w:rsidRPr="00983AAD">
        <w:rPr>
          <w:rFonts w:ascii="Arial" w:hAnsi="Arial" w:cs="Arial"/>
        </w:rPr>
        <w:t>37.</w:t>
      </w:r>
      <w:r w:rsidRPr="00983AAD">
        <w:rPr>
          <w:rFonts w:ascii="Arial" w:hAnsi="Arial" w:cs="Arial"/>
        </w:rPr>
        <w:tab/>
      </w:r>
      <w:r w:rsidRPr="00983AAD">
        <w:rPr>
          <w:rFonts w:ascii="Arial" w:hAnsi="Arial" w:cs="Arial"/>
          <w:b/>
        </w:rPr>
        <w:t>DECLARATION BY DRIVER</w:t>
      </w:r>
      <w:r w:rsidR="00042093">
        <w:rPr>
          <w:rFonts w:ascii="Arial" w:hAnsi="Arial" w:cs="Arial"/>
          <w:b/>
        </w:rPr>
        <w:t xml:space="preserve"> </w:t>
      </w:r>
      <w:r w:rsidRPr="00983AAD">
        <w:rPr>
          <w:rFonts w:ascii="Arial" w:hAnsi="Arial" w:cs="Arial"/>
          <w:b/>
        </w:rPr>
        <w:t>/</w:t>
      </w:r>
      <w:r w:rsidR="00042093">
        <w:rPr>
          <w:rFonts w:ascii="Arial" w:hAnsi="Arial" w:cs="Arial"/>
          <w:b/>
        </w:rPr>
        <w:t xml:space="preserve"> </w:t>
      </w:r>
      <w:r w:rsidRPr="00983AAD">
        <w:rPr>
          <w:rFonts w:ascii="Arial" w:hAnsi="Arial" w:cs="Arial"/>
          <w:b/>
        </w:rPr>
        <w:t>RIDER</w:t>
      </w:r>
    </w:p>
    <w:p w14:paraId="3DD2B085" w14:textId="77777777" w:rsidR="00983AAD" w:rsidRPr="00983AAD" w:rsidRDefault="00983AAD" w:rsidP="00983AAD">
      <w:pPr>
        <w:spacing w:after="0" w:line="240" w:lineRule="auto"/>
        <w:ind w:left="720"/>
        <w:rPr>
          <w:rFonts w:ascii="Arial" w:hAnsi="Arial" w:cs="Arial"/>
        </w:rPr>
      </w:pPr>
      <w:r w:rsidRPr="00983AAD">
        <w:rPr>
          <w:rFonts w:ascii="Arial" w:hAnsi="Arial" w:cs="Arial"/>
        </w:rPr>
        <w:t>This form (See Specimen Form - Annexure F) must be issued together with the Entry forms and be completed and returned to the organisers together with the entry form.</w:t>
      </w:r>
    </w:p>
    <w:p w14:paraId="56CAAA38" w14:textId="77777777" w:rsidR="00983AAD" w:rsidRPr="00983AAD" w:rsidRDefault="00983AAD" w:rsidP="00983AAD">
      <w:pPr>
        <w:spacing w:after="0" w:line="240" w:lineRule="auto"/>
        <w:rPr>
          <w:rFonts w:ascii="Arial" w:hAnsi="Arial" w:cs="Arial"/>
        </w:rPr>
      </w:pPr>
      <w:r w:rsidRPr="00983AAD">
        <w:rPr>
          <w:rFonts w:ascii="Arial" w:hAnsi="Arial" w:cs="Arial"/>
        </w:rPr>
        <w:tab/>
        <w:t>The driver / rider confirms herein:</w:t>
      </w:r>
    </w:p>
    <w:p w14:paraId="37F10042" w14:textId="77777777" w:rsidR="00983AAD" w:rsidRPr="00983AAD" w:rsidRDefault="00983AAD" w:rsidP="00983AAD">
      <w:pPr>
        <w:spacing w:after="0" w:line="240" w:lineRule="auto"/>
        <w:ind w:left="720" w:hanging="720"/>
        <w:rPr>
          <w:rFonts w:ascii="Arial" w:hAnsi="Arial" w:cs="Arial"/>
        </w:rPr>
      </w:pPr>
      <w:r>
        <w:rPr>
          <w:rFonts w:ascii="Arial" w:hAnsi="Arial" w:cs="Arial"/>
        </w:rPr>
        <w:t>(a)</w:t>
      </w:r>
      <w:r>
        <w:rPr>
          <w:rFonts w:ascii="Arial" w:hAnsi="Arial" w:cs="Arial"/>
        </w:rPr>
        <w:tab/>
      </w:r>
      <w:r w:rsidRPr="00983AAD">
        <w:rPr>
          <w:rFonts w:ascii="Arial" w:hAnsi="Arial" w:cs="Arial"/>
        </w:rPr>
        <w:t>his/her undertaking to ensure that he and his passengers have signed the necessary indem</w:t>
      </w:r>
      <w:r>
        <w:rPr>
          <w:rFonts w:ascii="Arial" w:hAnsi="Arial" w:cs="Arial"/>
        </w:rPr>
        <w:t xml:space="preserve">nity </w:t>
      </w:r>
      <w:r w:rsidRPr="00983AAD">
        <w:rPr>
          <w:rFonts w:ascii="Arial" w:hAnsi="Arial" w:cs="Arial"/>
        </w:rPr>
        <w:t>forms</w:t>
      </w:r>
    </w:p>
    <w:p w14:paraId="33A3BC9E" w14:textId="77777777" w:rsidR="00983AAD" w:rsidRPr="00983AAD" w:rsidRDefault="00983AAD" w:rsidP="00983AAD">
      <w:pPr>
        <w:spacing w:after="0" w:line="240" w:lineRule="auto"/>
        <w:rPr>
          <w:rFonts w:ascii="Arial" w:hAnsi="Arial" w:cs="Arial"/>
        </w:rPr>
      </w:pPr>
      <w:r>
        <w:rPr>
          <w:rFonts w:ascii="Arial" w:hAnsi="Arial" w:cs="Arial"/>
        </w:rPr>
        <w:t>(b)</w:t>
      </w:r>
      <w:r>
        <w:rPr>
          <w:rFonts w:ascii="Arial" w:hAnsi="Arial" w:cs="Arial"/>
        </w:rPr>
        <w:tab/>
      </w:r>
      <w:r w:rsidRPr="00983AAD">
        <w:rPr>
          <w:rFonts w:ascii="Arial" w:hAnsi="Arial" w:cs="Arial"/>
        </w:rPr>
        <w:t>that the vehicle he/she will be using is in a roadworthy state and correctly licensed</w:t>
      </w:r>
    </w:p>
    <w:p w14:paraId="2B87CEAB" w14:textId="77777777" w:rsidR="00983AAD" w:rsidRPr="00983AAD" w:rsidRDefault="00983AAD" w:rsidP="00983AAD">
      <w:pPr>
        <w:spacing w:after="0" w:line="240" w:lineRule="auto"/>
        <w:rPr>
          <w:rFonts w:ascii="Arial" w:hAnsi="Arial" w:cs="Arial"/>
        </w:rPr>
      </w:pPr>
      <w:r>
        <w:rPr>
          <w:rFonts w:ascii="Arial" w:hAnsi="Arial" w:cs="Arial"/>
        </w:rPr>
        <w:t>(c)</w:t>
      </w:r>
      <w:r>
        <w:rPr>
          <w:rFonts w:ascii="Arial" w:hAnsi="Arial" w:cs="Arial"/>
        </w:rPr>
        <w:tab/>
      </w:r>
      <w:r w:rsidRPr="00983AAD">
        <w:rPr>
          <w:rFonts w:ascii="Arial" w:hAnsi="Arial" w:cs="Arial"/>
        </w:rPr>
        <w:t>that he/she is medically fit to participate in the event.</w:t>
      </w:r>
    </w:p>
    <w:p w14:paraId="141044B9" w14:textId="77777777" w:rsidR="00983AAD" w:rsidRPr="00983AAD" w:rsidRDefault="00983AAD" w:rsidP="00983AAD">
      <w:pPr>
        <w:spacing w:after="0" w:line="240" w:lineRule="auto"/>
        <w:rPr>
          <w:rFonts w:ascii="Arial" w:hAnsi="Arial" w:cs="Arial"/>
        </w:rPr>
      </w:pPr>
      <w:r>
        <w:rPr>
          <w:rFonts w:ascii="Arial" w:hAnsi="Arial" w:cs="Arial"/>
        </w:rPr>
        <w:t>(d)</w:t>
      </w:r>
      <w:r>
        <w:rPr>
          <w:rFonts w:ascii="Arial" w:hAnsi="Arial" w:cs="Arial"/>
        </w:rPr>
        <w:tab/>
      </w:r>
      <w:r w:rsidRPr="00983AAD">
        <w:rPr>
          <w:rFonts w:ascii="Arial" w:hAnsi="Arial" w:cs="Arial"/>
        </w:rPr>
        <w:t>His/her medical aid information.</w:t>
      </w:r>
    </w:p>
    <w:p w14:paraId="4F293570" w14:textId="77777777" w:rsidR="00983AAD" w:rsidRPr="00983AAD" w:rsidRDefault="00983AAD" w:rsidP="00983AAD">
      <w:pPr>
        <w:spacing w:after="0" w:line="240" w:lineRule="auto"/>
        <w:rPr>
          <w:rFonts w:ascii="Arial" w:hAnsi="Arial" w:cs="Arial"/>
        </w:rPr>
      </w:pPr>
    </w:p>
    <w:p w14:paraId="7AF3E76B" w14:textId="77777777" w:rsidR="00983AAD" w:rsidRPr="00983AAD" w:rsidRDefault="00983AAD" w:rsidP="00983AAD">
      <w:pPr>
        <w:spacing w:after="0" w:line="240" w:lineRule="auto"/>
        <w:rPr>
          <w:rFonts w:ascii="Arial" w:hAnsi="Arial" w:cs="Arial"/>
        </w:rPr>
      </w:pPr>
    </w:p>
    <w:p w14:paraId="7A01FCFD" w14:textId="77777777" w:rsidR="00983AAD" w:rsidRPr="00983AAD" w:rsidRDefault="00983AAD" w:rsidP="00983AAD">
      <w:pPr>
        <w:spacing w:after="0" w:line="240" w:lineRule="auto"/>
        <w:rPr>
          <w:rFonts w:ascii="Arial" w:hAnsi="Arial" w:cs="Arial"/>
        </w:rPr>
      </w:pPr>
      <w:r w:rsidRPr="00983AAD">
        <w:rPr>
          <w:rFonts w:ascii="Arial" w:hAnsi="Arial" w:cs="Arial"/>
        </w:rPr>
        <w:t>38.</w:t>
      </w:r>
      <w:r w:rsidRPr="00983AAD">
        <w:rPr>
          <w:rFonts w:ascii="Arial" w:hAnsi="Arial" w:cs="Arial"/>
        </w:rPr>
        <w:tab/>
      </w:r>
      <w:r w:rsidRPr="00983AAD">
        <w:rPr>
          <w:rFonts w:ascii="Arial" w:hAnsi="Arial" w:cs="Arial"/>
          <w:b/>
        </w:rPr>
        <w:t>SCRUTINY FORM</w:t>
      </w:r>
    </w:p>
    <w:p w14:paraId="39535F56" w14:textId="77777777" w:rsidR="00983AAD" w:rsidRPr="00983AAD" w:rsidRDefault="00983AAD" w:rsidP="00983AAD">
      <w:pPr>
        <w:spacing w:after="0" w:line="240" w:lineRule="auto"/>
        <w:ind w:left="720"/>
        <w:rPr>
          <w:rFonts w:ascii="Arial" w:hAnsi="Arial" w:cs="Arial"/>
        </w:rPr>
      </w:pPr>
      <w:r w:rsidRPr="00983AAD">
        <w:rPr>
          <w:rFonts w:ascii="Arial" w:hAnsi="Arial" w:cs="Arial"/>
        </w:rPr>
        <w:t xml:space="preserve">This form (See Specimen Form – Annexure G) must be issued together with the </w:t>
      </w:r>
      <w:r>
        <w:rPr>
          <w:rFonts w:ascii="Arial" w:hAnsi="Arial" w:cs="Arial"/>
        </w:rPr>
        <w:t xml:space="preserve">entry form, completed </w:t>
      </w:r>
      <w:r w:rsidRPr="00983AAD">
        <w:rPr>
          <w:rFonts w:ascii="Arial" w:hAnsi="Arial" w:cs="Arial"/>
        </w:rPr>
        <w:t xml:space="preserve">by the </w:t>
      </w:r>
      <w:r w:rsidRPr="00983AAD">
        <w:rPr>
          <w:rFonts w:ascii="Arial" w:hAnsi="Arial" w:cs="Arial"/>
        </w:rPr>
        <w:tab/>
        <w:t>entrant/competitor, and personally presented to the scrutinising offi</w:t>
      </w:r>
      <w:r>
        <w:rPr>
          <w:rFonts w:ascii="Arial" w:hAnsi="Arial" w:cs="Arial"/>
        </w:rPr>
        <w:t>cial at the official pre-event scrutiny of vehicles.</w:t>
      </w:r>
      <w:r w:rsidRPr="00983AAD">
        <w:rPr>
          <w:rFonts w:ascii="Arial" w:hAnsi="Arial" w:cs="Arial"/>
        </w:rPr>
        <w:t xml:space="preserve">[See VSR 11, 12 , 13 (b)(vi), 14 &amp; 15] </w:t>
      </w:r>
    </w:p>
    <w:p w14:paraId="4E7D2F99" w14:textId="77777777" w:rsidR="00983AAD" w:rsidRPr="00983AAD" w:rsidRDefault="00983AAD" w:rsidP="00983AAD">
      <w:pPr>
        <w:spacing w:after="0" w:line="240" w:lineRule="auto"/>
        <w:ind w:left="720" w:hanging="720"/>
        <w:rPr>
          <w:rFonts w:ascii="Arial" w:hAnsi="Arial" w:cs="Arial"/>
        </w:rPr>
      </w:pPr>
      <w:r>
        <w:rPr>
          <w:rFonts w:ascii="Arial" w:hAnsi="Arial" w:cs="Arial"/>
        </w:rPr>
        <w:t>(a)</w:t>
      </w:r>
      <w:r>
        <w:rPr>
          <w:rFonts w:ascii="Arial" w:hAnsi="Arial" w:cs="Arial"/>
        </w:rPr>
        <w:tab/>
      </w:r>
      <w:r w:rsidRPr="00983AAD">
        <w:rPr>
          <w:rFonts w:ascii="Arial" w:hAnsi="Arial" w:cs="Arial"/>
        </w:rPr>
        <w:t xml:space="preserve">The form is to be completed by the entrant/competitor and presented, completed and </w:t>
      </w:r>
      <w:r>
        <w:rPr>
          <w:rFonts w:ascii="Arial" w:hAnsi="Arial" w:cs="Arial"/>
        </w:rPr>
        <w:t xml:space="preserve">signed to </w:t>
      </w:r>
      <w:r w:rsidRPr="00983AAD">
        <w:rPr>
          <w:rFonts w:ascii="Arial" w:hAnsi="Arial" w:cs="Arial"/>
        </w:rPr>
        <w:t>the scrutinising official at pre-event scrutiny.</w:t>
      </w:r>
    </w:p>
    <w:p w14:paraId="3397D3C1" w14:textId="77777777" w:rsidR="00983AAD" w:rsidRPr="00983AAD" w:rsidRDefault="00983AAD" w:rsidP="00983AAD">
      <w:pPr>
        <w:spacing w:after="0" w:line="240" w:lineRule="auto"/>
        <w:ind w:left="720" w:hanging="720"/>
        <w:rPr>
          <w:rFonts w:ascii="Arial" w:hAnsi="Arial" w:cs="Arial"/>
        </w:rPr>
      </w:pPr>
      <w:r>
        <w:rPr>
          <w:rFonts w:ascii="Arial" w:hAnsi="Arial" w:cs="Arial"/>
        </w:rPr>
        <w:t>(b)</w:t>
      </w:r>
      <w:r>
        <w:rPr>
          <w:rFonts w:ascii="Arial" w:hAnsi="Arial" w:cs="Arial"/>
        </w:rPr>
        <w:tab/>
      </w:r>
      <w:r w:rsidRPr="00983AAD">
        <w:rPr>
          <w:rFonts w:ascii="Arial" w:hAnsi="Arial" w:cs="Arial"/>
        </w:rPr>
        <w:t xml:space="preserve">The scrutinising official must correlate all the information on the completed </w:t>
      </w:r>
      <w:r>
        <w:rPr>
          <w:rFonts w:ascii="Arial" w:hAnsi="Arial" w:cs="Arial"/>
        </w:rPr>
        <w:t xml:space="preserve">form with the status </w:t>
      </w:r>
      <w:r w:rsidRPr="00983AAD">
        <w:rPr>
          <w:rFonts w:ascii="Arial" w:hAnsi="Arial" w:cs="Arial"/>
        </w:rPr>
        <w:t xml:space="preserve">of the vehicle it relates to. </w:t>
      </w:r>
    </w:p>
    <w:p w14:paraId="62A35E6A" w14:textId="77777777" w:rsidR="00983AAD" w:rsidRPr="00983AAD" w:rsidRDefault="00983AAD" w:rsidP="00983AAD">
      <w:pPr>
        <w:spacing w:after="0" w:line="240" w:lineRule="auto"/>
        <w:ind w:left="720" w:hanging="720"/>
        <w:rPr>
          <w:rFonts w:ascii="Arial" w:hAnsi="Arial" w:cs="Arial"/>
        </w:rPr>
      </w:pPr>
      <w:r>
        <w:rPr>
          <w:rFonts w:ascii="Arial" w:hAnsi="Arial" w:cs="Arial"/>
        </w:rPr>
        <w:t>(c)</w:t>
      </w:r>
      <w:r>
        <w:rPr>
          <w:rFonts w:ascii="Arial" w:hAnsi="Arial" w:cs="Arial"/>
        </w:rPr>
        <w:tab/>
      </w:r>
      <w:r w:rsidRPr="00983AAD">
        <w:rPr>
          <w:rFonts w:ascii="Arial" w:hAnsi="Arial" w:cs="Arial"/>
        </w:rPr>
        <w:t xml:space="preserve">Should the completed form not be made available, or the information not relate </w:t>
      </w:r>
      <w:r>
        <w:rPr>
          <w:rFonts w:ascii="Arial" w:hAnsi="Arial" w:cs="Arial"/>
        </w:rPr>
        <w:t xml:space="preserve">correctly to the </w:t>
      </w:r>
      <w:r w:rsidRPr="00983AAD">
        <w:rPr>
          <w:rFonts w:ascii="Arial" w:hAnsi="Arial" w:cs="Arial"/>
        </w:rPr>
        <w:t>vehicle entered, or the vehicle not meet the pre start requirement</w:t>
      </w:r>
      <w:r>
        <w:rPr>
          <w:rFonts w:ascii="Arial" w:hAnsi="Arial" w:cs="Arial"/>
        </w:rPr>
        <w:t xml:space="preserve">s as </w:t>
      </w:r>
      <w:r>
        <w:rPr>
          <w:rFonts w:ascii="Arial" w:hAnsi="Arial" w:cs="Arial"/>
        </w:rPr>
        <w:lastRenderedPageBreak/>
        <w:t xml:space="preserve">set out on the form, then </w:t>
      </w:r>
      <w:r w:rsidRPr="00983AAD">
        <w:rPr>
          <w:rFonts w:ascii="Arial" w:hAnsi="Arial" w:cs="Arial"/>
        </w:rPr>
        <w:t>the vehicle must be declined and thus excluded from participating in the event.</w:t>
      </w:r>
    </w:p>
    <w:p w14:paraId="3069F767" w14:textId="77777777" w:rsidR="00983AAD" w:rsidRPr="00983AAD" w:rsidRDefault="00983AAD" w:rsidP="00983AAD">
      <w:pPr>
        <w:spacing w:after="0" w:line="240" w:lineRule="auto"/>
        <w:ind w:left="720" w:hanging="720"/>
        <w:rPr>
          <w:rFonts w:ascii="Arial" w:hAnsi="Arial" w:cs="Arial"/>
        </w:rPr>
      </w:pPr>
      <w:r>
        <w:rPr>
          <w:rFonts w:ascii="Arial" w:hAnsi="Arial" w:cs="Arial"/>
        </w:rPr>
        <w:t>(d)</w:t>
      </w:r>
      <w:r>
        <w:rPr>
          <w:rFonts w:ascii="Arial" w:hAnsi="Arial" w:cs="Arial"/>
        </w:rPr>
        <w:tab/>
      </w:r>
      <w:r w:rsidRPr="00983AAD">
        <w:rPr>
          <w:rFonts w:ascii="Arial" w:hAnsi="Arial" w:cs="Arial"/>
        </w:rPr>
        <w:t xml:space="preserve">Should a change of vehicle as per VSR 13(b)(vii) be permitted, then together with the written </w:t>
      </w:r>
      <w:r w:rsidRPr="00983AAD">
        <w:rPr>
          <w:rFonts w:ascii="Arial" w:hAnsi="Arial" w:cs="Arial"/>
        </w:rPr>
        <w:tab/>
        <w:t xml:space="preserve">application for such change, a new scrutiny form relating </w:t>
      </w:r>
      <w:r>
        <w:rPr>
          <w:rFonts w:ascii="Arial" w:hAnsi="Arial" w:cs="Arial"/>
        </w:rPr>
        <w:t xml:space="preserve">to the substitute vehicle must </w:t>
      </w:r>
      <w:r w:rsidRPr="00983AAD">
        <w:rPr>
          <w:rFonts w:ascii="Arial" w:hAnsi="Arial" w:cs="Arial"/>
        </w:rPr>
        <w:t>accompany the application.</w:t>
      </w:r>
    </w:p>
    <w:p w14:paraId="6C44FDA9" w14:textId="77777777" w:rsidR="00983AAD" w:rsidRPr="00983AAD" w:rsidRDefault="00983AAD" w:rsidP="00983AAD">
      <w:pPr>
        <w:spacing w:after="0" w:line="240" w:lineRule="auto"/>
        <w:rPr>
          <w:rFonts w:ascii="Arial" w:hAnsi="Arial" w:cs="Arial"/>
        </w:rPr>
      </w:pPr>
    </w:p>
    <w:p w14:paraId="2DC43508" w14:textId="77777777" w:rsidR="00983AAD" w:rsidRPr="00983AAD" w:rsidRDefault="00983AAD" w:rsidP="00983AAD">
      <w:pPr>
        <w:spacing w:after="0" w:line="240" w:lineRule="auto"/>
        <w:rPr>
          <w:rFonts w:ascii="Arial" w:hAnsi="Arial" w:cs="Arial"/>
        </w:rPr>
      </w:pPr>
    </w:p>
    <w:p w14:paraId="5B333877" w14:textId="77777777" w:rsidR="00983AAD" w:rsidRPr="00983AAD" w:rsidRDefault="00983AAD" w:rsidP="00983AAD">
      <w:pPr>
        <w:spacing w:after="0" w:line="240" w:lineRule="auto"/>
        <w:rPr>
          <w:rFonts w:ascii="Arial" w:hAnsi="Arial" w:cs="Arial"/>
        </w:rPr>
      </w:pPr>
    </w:p>
    <w:p w14:paraId="570A0EC9" w14:textId="77777777" w:rsidR="00DE76F4" w:rsidRPr="00DE76F4" w:rsidRDefault="00DE76F4" w:rsidP="00DE76F4">
      <w:pPr>
        <w:spacing w:after="0" w:line="240" w:lineRule="auto"/>
        <w:rPr>
          <w:rFonts w:ascii="Arial" w:hAnsi="Arial" w:cs="Arial"/>
        </w:rPr>
      </w:pPr>
      <w:r w:rsidRPr="00DE76F4">
        <w:rPr>
          <w:rFonts w:ascii="Arial" w:hAnsi="Arial" w:cs="Arial"/>
        </w:rPr>
        <w:t>_______________________________________________</w:t>
      </w:r>
      <w:r>
        <w:rPr>
          <w:rFonts w:ascii="Arial" w:hAnsi="Arial" w:cs="Arial"/>
        </w:rPr>
        <w:t>__________________________</w:t>
      </w:r>
    </w:p>
    <w:p w14:paraId="37E621E4" w14:textId="77777777" w:rsidR="00DE76F4" w:rsidRPr="00DE76F4" w:rsidRDefault="00DE76F4" w:rsidP="00DE76F4">
      <w:pPr>
        <w:spacing w:after="0" w:line="240" w:lineRule="auto"/>
        <w:rPr>
          <w:rFonts w:ascii="Arial" w:hAnsi="Arial" w:cs="Arial"/>
        </w:rPr>
      </w:pPr>
    </w:p>
    <w:p w14:paraId="12AEFEBF" w14:textId="77777777" w:rsidR="00DE76F4" w:rsidRPr="00DE76F4" w:rsidRDefault="00DE76F4" w:rsidP="00DE76F4">
      <w:pPr>
        <w:spacing w:after="0" w:line="240" w:lineRule="auto"/>
        <w:jc w:val="center"/>
        <w:rPr>
          <w:rFonts w:ascii="Arial" w:hAnsi="Arial" w:cs="Arial"/>
        </w:rPr>
      </w:pPr>
      <w:r w:rsidRPr="00DE76F4">
        <w:rPr>
          <w:rFonts w:ascii="Arial" w:hAnsi="Arial" w:cs="Arial"/>
        </w:rPr>
        <w:t>These regulations should be read in conjunction with Section 3 &amp; 6 of</w:t>
      </w:r>
    </w:p>
    <w:p w14:paraId="5E6FB3D6" w14:textId="77777777" w:rsidR="00DE76F4" w:rsidRPr="00DE76F4" w:rsidRDefault="00DE76F4" w:rsidP="00DE76F4">
      <w:pPr>
        <w:spacing w:after="0" w:line="240" w:lineRule="auto"/>
        <w:jc w:val="center"/>
        <w:rPr>
          <w:rFonts w:ascii="Arial" w:hAnsi="Arial" w:cs="Arial"/>
        </w:rPr>
      </w:pPr>
      <w:r w:rsidRPr="00DE76F4">
        <w:rPr>
          <w:rFonts w:ascii="Arial" w:hAnsi="Arial" w:cs="Arial"/>
        </w:rPr>
        <w:t>the SAVVA Councillor’s Handbook and the guidelines contained therein.</w:t>
      </w:r>
    </w:p>
    <w:p w14:paraId="7E52F965" w14:textId="77777777" w:rsidR="00DE76F4" w:rsidRPr="00DE76F4" w:rsidRDefault="00DE76F4" w:rsidP="00DE76F4">
      <w:pPr>
        <w:spacing w:after="0" w:line="240" w:lineRule="auto"/>
        <w:jc w:val="center"/>
        <w:rPr>
          <w:rFonts w:ascii="Arial" w:hAnsi="Arial" w:cs="Arial"/>
        </w:rPr>
      </w:pPr>
    </w:p>
    <w:p w14:paraId="5036A408" w14:textId="77777777" w:rsidR="00DE76F4" w:rsidRPr="00DE76F4" w:rsidRDefault="00DE76F4" w:rsidP="00DE76F4">
      <w:pPr>
        <w:spacing w:after="0" w:line="240" w:lineRule="auto"/>
        <w:jc w:val="center"/>
        <w:rPr>
          <w:rFonts w:ascii="Arial" w:hAnsi="Arial" w:cs="Arial"/>
        </w:rPr>
      </w:pPr>
    </w:p>
    <w:p w14:paraId="5B3FA8FC" w14:textId="77777777" w:rsidR="00DE76F4" w:rsidRPr="00DE76F4" w:rsidRDefault="00DE76F4" w:rsidP="00DE76F4">
      <w:pPr>
        <w:spacing w:after="0" w:line="240" w:lineRule="auto"/>
        <w:jc w:val="center"/>
        <w:rPr>
          <w:rFonts w:ascii="Arial" w:hAnsi="Arial" w:cs="Arial"/>
        </w:rPr>
      </w:pPr>
    </w:p>
    <w:p w14:paraId="3442C2D5" w14:textId="77777777" w:rsidR="00DE76F4" w:rsidRPr="00DE76F4" w:rsidRDefault="00DE76F4" w:rsidP="00DE76F4">
      <w:pPr>
        <w:spacing w:after="0" w:line="240" w:lineRule="auto"/>
        <w:jc w:val="center"/>
        <w:rPr>
          <w:rFonts w:ascii="Arial" w:hAnsi="Arial" w:cs="Arial"/>
        </w:rPr>
      </w:pPr>
      <w:r w:rsidRPr="00DE76F4">
        <w:rPr>
          <w:rFonts w:ascii="Arial" w:hAnsi="Arial" w:cs="Arial"/>
        </w:rPr>
        <w:t>Clubs are encouraged to produce documentation of professional quality,</w:t>
      </w:r>
    </w:p>
    <w:p w14:paraId="003945D1" w14:textId="77777777" w:rsidR="00DE76F4" w:rsidRPr="00DE76F4" w:rsidRDefault="00DE76F4" w:rsidP="00DE76F4">
      <w:pPr>
        <w:spacing w:after="0" w:line="240" w:lineRule="auto"/>
        <w:jc w:val="center"/>
        <w:rPr>
          <w:rFonts w:ascii="Arial" w:hAnsi="Arial" w:cs="Arial"/>
        </w:rPr>
      </w:pPr>
      <w:r w:rsidRPr="00DE76F4">
        <w:rPr>
          <w:rFonts w:ascii="Arial" w:hAnsi="Arial" w:cs="Arial"/>
        </w:rPr>
        <w:t>particularly so for National events and where sponsors are involved.</w:t>
      </w:r>
    </w:p>
    <w:p w14:paraId="30380DA3" w14:textId="77777777" w:rsidR="00DE76F4" w:rsidRPr="00DE76F4" w:rsidRDefault="00DE76F4" w:rsidP="00DE76F4">
      <w:pPr>
        <w:spacing w:after="0" w:line="240" w:lineRule="auto"/>
        <w:jc w:val="center"/>
        <w:rPr>
          <w:rFonts w:ascii="Arial" w:hAnsi="Arial" w:cs="Arial"/>
        </w:rPr>
      </w:pPr>
    </w:p>
    <w:p w14:paraId="716FEE38" w14:textId="13E97B97" w:rsidR="00983AAD" w:rsidRPr="00AD31D2" w:rsidRDefault="00DE76F4" w:rsidP="00462E1B">
      <w:pPr>
        <w:spacing w:after="0" w:line="240" w:lineRule="auto"/>
        <w:rPr>
          <w:rFonts w:ascii="Arial" w:hAnsi="Arial" w:cs="Arial"/>
        </w:rPr>
      </w:pPr>
      <w:r w:rsidRPr="00DE76F4">
        <w:rPr>
          <w:rFonts w:ascii="Arial" w:hAnsi="Arial" w:cs="Arial"/>
        </w:rPr>
        <w:t xml:space="preserve">                  </w:t>
      </w:r>
      <w:r w:rsidR="00AA5669">
        <w:rPr>
          <w:rFonts w:ascii="Arial" w:hAnsi="Arial" w:cs="Arial"/>
          <w:b/>
          <w:bCs/>
          <w:color w:val="00B050"/>
        </w:rPr>
        <w:t xml:space="preserve">We will need to include all the various forms here as well – which </w:t>
      </w:r>
      <w:r w:rsidRPr="00DE76F4">
        <w:rPr>
          <w:rFonts w:ascii="Arial" w:hAnsi="Arial" w:cs="Arial"/>
        </w:rPr>
        <w:t xml:space="preserve">   ________________________________________________________</w:t>
      </w:r>
      <w:r>
        <w:rPr>
          <w:rFonts w:ascii="Arial" w:hAnsi="Arial" w:cs="Arial"/>
        </w:rPr>
        <w:t>_________________</w:t>
      </w:r>
    </w:p>
    <w:sectPr w:rsidR="00983AAD" w:rsidRPr="00AD31D2" w:rsidSect="002B04E6">
      <w:headerReference w:type="default" r:id="rId96"/>
      <w:pgSz w:w="11906" w:h="16838"/>
      <w:pgMar w:top="1135"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63A0" w14:textId="77777777" w:rsidR="00176E00" w:rsidRDefault="00176E00" w:rsidP="001E5F13">
      <w:pPr>
        <w:spacing w:after="0" w:line="240" w:lineRule="auto"/>
      </w:pPr>
      <w:r>
        <w:separator/>
      </w:r>
    </w:p>
  </w:endnote>
  <w:endnote w:type="continuationSeparator" w:id="0">
    <w:p w14:paraId="778263F2" w14:textId="77777777" w:rsidR="00176E00" w:rsidRDefault="00176E00" w:rsidP="001E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71322" w14:textId="77777777" w:rsidR="00176E00" w:rsidRDefault="00176E00" w:rsidP="001E5F13">
      <w:pPr>
        <w:spacing w:after="0" w:line="240" w:lineRule="auto"/>
      </w:pPr>
      <w:r>
        <w:separator/>
      </w:r>
    </w:p>
  </w:footnote>
  <w:footnote w:type="continuationSeparator" w:id="0">
    <w:p w14:paraId="01ACE8C0" w14:textId="77777777" w:rsidR="00176E00" w:rsidRDefault="00176E00" w:rsidP="001E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7A55" w14:textId="77777777" w:rsidR="00F65250" w:rsidRDefault="00F65250">
    <w:pPr>
      <w:pStyle w:val="Header"/>
    </w:pPr>
    <w:r>
      <w:rPr>
        <w:noProof/>
        <w:lang w:eastAsia="en-ZA"/>
      </w:rPr>
      <w:drawing>
        <wp:inline distT="0" distB="0" distL="0" distR="0" wp14:anchorId="1AB3C89A" wp14:editId="7E238D04">
          <wp:extent cx="5731510" cy="6965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6965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5440"/>
    <w:multiLevelType w:val="hybridMultilevel"/>
    <w:tmpl w:val="E2A8D464"/>
    <w:lvl w:ilvl="0" w:tplc="1C090001">
      <w:start w:val="1"/>
      <w:numFmt w:val="bullet"/>
      <w:lvlText w:val=""/>
      <w:lvlJc w:val="left"/>
      <w:pPr>
        <w:ind w:left="1070" w:hanging="360"/>
      </w:pPr>
      <w:rPr>
        <w:rFonts w:ascii="Symbol" w:hAnsi="Symbol" w:hint="default"/>
      </w:rPr>
    </w:lvl>
    <w:lvl w:ilvl="1" w:tplc="1C090003" w:tentative="1">
      <w:start w:val="1"/>
      <w:numFmt w:val="bullet"/>
      <w:lvlText w:val="o"/>
      <w:lvlJc w:val="left"/>
      <w:pPr>
        <w:ind w:left="1790" w:hanging="360"/>
      </w:pPr>
      <w:rPr>
        <w:rFonts w:ascii="Courier New" w:hAnsi="Courier New" w:cs="Courier New" w:hint="default"/>
      </w:rPr>
    </w:lvl>
    <w:lvl w:ilvl="2" w:tplc="1C090005" w:tentative="1">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1" w15:restartNumberingAfterBreak="0">
    <w:nsid w:val="03770B9F"/>
    <w:multiLevelType w:val="hybridMultilevel"/>
    <w:tmpl w:val="F3AA658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8C12C6"/>
    <w:multiLevelType w:val="hybridMultilevel"/>
    <w:tmpl w:val="C68EA7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9721AA"/>
    <w:multiLevelType w:val="hybridMultilevel"/>
    <w:tmpl w:val="4B3EF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23B173A"/>
    <w:multiLevelType w:val="hybridMultilevel"/>
    <w:tmpl w:val="8FF06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30E29EE"/>
    <w:multiLevelType w:val="hybridMultilevel"/>
    <w:tmpl w:val="9CCA8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3932A75"/>
    <w:multiLevelType w:val="hybridMultilevel"/>
    <w:tmpl w:val="093461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4412493"/>
    <w:multiLevelType w:val="hybridMultilevel"/>
    <w:tmpl w:val="A0485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5D075C6"/>
    <w:multiLevelType w:val="hybridMultilevel"/>
    <w:tmpl w:val="FA3A18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9564032"/>
    <w:multiLevelType w:val="hybridMultilevel"/>
    <w:tmpl w:val="0F36E3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C0D4F7B"/>
    <w:multiLevelType w:val="hybridMultilevel"/>
    <w:tmpl w:val="F4F61F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D9B70C5"/>
    <w:multiLevelType w:val="hybridMultilevel"/>
    <w:tmpl w:val="132E3F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ED05BD8"/>
    <w:multiLevelType w:val="hybridMultilevel"/>
    <w:tmpl w:val="0602BFA4"/>
    <w:lvl w:ilvl="0" w:tplc="1C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805DEE"/>
    <w:multiLevelType w:val="hybridMultilevel"/>
    <w:tmpl w:val="5B9858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34D058E"/>
    <w:multiLevelType w:val="hybridMultilevel"/>
    <w:tmpl w:val="99E6A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D60774"/>
    <w:multiLevelType w:val="hybridMultilevel"/>
    <w:tmpl w:val="298E8D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86C5FF4"/>
    <w:multiLevelType w:val="hybridMultilevel"/>
    <w:tmpl w:val="DDB2761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E826538"/>
    <w:multiLevelType w:val="hybridMultilevel"/>
    <w:tmpl w:val="A9D26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14A174C"/>
    <w:multiLevelType w:val="hybridMultilevel"/>
    <w:tmpl w:val="00EE1152"/>
    <w:lvl w:ilvl="0" w:tplc="C8E81ACA">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9" w15:restartNumberingAfterBreak="0">
    <w:nsid w:val="3161141C"/>
    <w:multiLevelType w:val="hybridMultilevel"/>
    <w:tmpl w:val="58E01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3F33F8C"/>
    <w:multiLevelType w:val="hybridMultilevel"/>
    <w:tmpl w:val="52223A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4542A55"/>
    <w:multiLevelType w:val="hybridMultilevel"/>
    <w:tmpl w:val="850A4B7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4E90135"/>
    <w:multiLevelType w:val="hybridMultilevel"/>
    <w:tmpl w:val="D3E8FCE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7987904"/>
    <w:multiLevelType w:val="hybridMultilevel"/>
    <w:tmpl w:val="CA7A4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A0C2404"/>
    <w:multiLevelType w:val="hybridMultilevel"/>
    <w:tmpl w:val="E84E8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A4E7F93"/>
    <w:multiLevelType w:val="hybridMultilevel"/>
    <w:tmpl w:val="E2EAC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D367D20"/>
    <w:multiLevelType w:val="hybridMultilevel"/>
    <w:tmpl w:val="F3B4E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DB037DA"/>
    <w:multiLevelType w:val="hybridMultilevel"/>
    <w:tmpl w:val="A8A2F3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4F07381"/>
    <w:multiLevelType w:val="hybridMultilevel"/>
    <w:tmpl w:val="BB6EDD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95635E6"/>
    <w:multiLevelType w:val="hybridMultilevel"/>
    <w:tmpl w:val="F4BA1E8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8161CC5"/>
    <w:multiLevelType w:val="hybridMultilevel"/>
    <w:tmpl w:val="B9CC8120"/>
    <w:lvl w:ilvl="0" w:tplc="1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901501"/>
    <w:multiLevelType w:val="hybridMultilevel"/>
    <w:tmpl w:val="0D723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42A7B27"/>
    <w:multiLevelType w:val="hybridMultilevel"/>
    <w:tmpl w:val="AFE2013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E3758D"/>
    <w:multiLevelType w:val="hybridMultilevel"/>
    <w:tmpl w:val="E62E3A5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BFA2841"/>
    <w:multiLevelType w:val="hybridMultilevel"/>
    <w:tmpl w:val="0D0032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FAB369D"/>
    <w:multiLevelType w:val="hybridMultilevel"/>
    <w:tmpl w:val="ECD095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54A5B7A"/>
    <w:multiLevelType w:val="hybridMultilevel"/>
    <w:tmpl w:val="1794FE84"/>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9F03EE6"/>
    <w:multiLevelType w:val="hybridMultilevel"/>
    <w:tmpl w:val="998C077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95587A"/>
    <w:multiLevelType w:val="hybridMultilevel"/>
    <w:tmpl w:val="F33A96F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191648875">
    <w:abstractNumId w:val="18"/>
  </w:num>
  <w:num w:numId="2" w16cid:durableId="362050404">
    <w:abstractNumId w:val="0"/>
  </w:num>
  <w:num w:numId="3" w16cid:durableId="1101216521">
    <w:abstractNumId w:val="8"/>
  </w:num>
  <w:num w:numId="4" w16cid:durableId="849216317">
    <w:abstractNumId w:val="31"/>
  </w:num>
  <w:num w:numId="5" w16cid:durableId="1533028659">
    <w:abstractNumId w:val="19"/>
  </w:num>
  <w:num w:numId="6" w16cid:durableId="1937011453">
    <w:abstractNumId w:val="20"/>
  </w:num>
  <w:num w:numId="7" w16cid:durableId="1361935198">
    <w:abstractNumId w:val="9"/>
  </w:num>
  <w:num w:numId="8" w16cid:durableId="1982802525">
    <w:abstractNumId w:val="34"/>
  </w:num>
  <w:num w:numId="9" w16cid:durableId="1406565548">
    <w:abstractNumId w:val="6"/>
  </w:num>
  <w:num w:numId="10" w16cid:durableId="1408109855">
    <w:abstractNumId w:val="10"/>
  </w:num>
  <w:num w:numId="11" w16cid:durableId="517735697">
    <w:abstractNumId w:val="2"/>
  </w:num>
  <w:num w:numId="12" w16cid:durableId="360666598">
    <w:abstractNumId w:val="4"/>
  </w:num>
  <w:num w:numId="13" w16cid:durableId="401875173">
    <w:abstractNumId w:val="11"/>
  </w:num>
  <w:num w:numId="14" w16cid:durableId="1158880017">
    <w:abstractNumId w:val="3"/>
  </w:num>
  <w:num w:numId="15" w16cid:durableId="1161314778">
    <w:abstractNumId w:val="7"/>
  </w:num>
  <w:num w:numId="16" w16cid:durableId="1105615102">
    <w:abstractNumId w:val="28"/>
  </w:num>
  <w:num w:numId="17" w16cid:durableId="1983657581">
    <w:abstractNumId w:val="24"/>
  </w:num>
  <w:num w:numId="18" w16cid:durableId="716857395">
    <w:abstractNumId w:val="27"/>
  </w:num>
  <w:num w:numId="19" w16cid:durableId="1596665612">
    <w:abstractNumId w:val="15"/>
  </w:num>
  <w:num w:numId="20" w16cid:durableId="1568029680">
    <w:abstractNumId w:val="13"/>
  </w:num>
  <w:num w:numId="21" w16cid:durableId="636300357">
    <w:abstractNumId w:val="5"/>
  </w:num>
  <w:num w:numId="22" w16cid:durableId="700276766">
    <w:abstractNumId w:val="23"/>
  </w:num>
  <w:num w:numId="23" w16cid:durableId="2051873894">
    <w:abstractNumId w:val="25"/>
  </w:num>
  <w:num w:numId="24" w16cid:durableId="1950698935">
    <w:abstractNumId w:val="14"/>
  </w:num>
  <w:num w:numId="25" w16cid:durableId="1071732579">
    <w:abstractNumId w:val="17"/>
  </w:num>
  <w:num w:numId="26" w16cid:durableId="631062154">
    <w:abstractNumId w:val="35"/>
  </w:num>
  <w:num w:numId="27" w16cid:durableId="1572043031">
    <w:abstractNumId w:val="26"/>
  </w:num>
  <w:num w:numId="28" w16cid:durableId="1078481771">
    <w:abstractNumId w:val="36"/>
  </w:num>
  <w:num w:numId="29" w16cid:durableId="48920097">
    <w:abstractNumId w:val="16"/>
  </w:num>
  <w:num w:numId="30" w16cid:durableId="1832059388">
    <w:abstractNumId w:val="29"/>
  </w:num>
  <w:num w:numId="31" w16cid:durableId="891117227">
    <w:abstractNumId w:val="12"/>
  </w:num>
  <w:num w:numId="32" w16cid:durableId="1347092786">
    <w:abstractNumId w:val="37"/>
  </w:num>
  <w:num w:numId="33" w16cid:durableId="2087728501">
    <w:abstractNumId w:val="38"/>
  </w:num>
  <w:num w:numId="34" w16cid:durableId="1063679122">
    <w:abstractNumId w:val="32"/>
  </w:num>
  <w:num w:numId="35" w16cid:durableId="1187406064">
    <w:abstractNumId w:val="22"/>
  </w:num>
  <w:num w:numId="36" w16cid:durableId="350230007">
    <w:abstractNumId w:val="33"/>
  </w:num>
  <w:num w:numId="37" w16cid:durableId="2031254535">
    <w:abstractNumId w:val="30"/>
  </w:num>
  <w:num w:numId="38" w16cid:durableId="585530490">
    <w:abstractNumId w:val="21"/>
  </w:num>
  <w:num w:numId="39" w16cid:durableId="952057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E33"/>
    <w:rsid w:val="000018CB"/>
    <w:rsid w:val="00002B4F"/>
    <w:rsid w:val="00006C7C"/>
    <w:rsid w:val="00013CC2"/>
    <w:rsid w:val="00016531"/>
    <w:rsid w:val="0003480C"/>
    <w:rsid w:val="00037DAE"/>
    <w:rsid w:val="00042093"/>
    <w:rsid w:val="000473D5"/>
    <w:rsid w:val="00055419"/>
    <w:rsid w:val="00062B39"/>
    <w:rsid w:val="00064707"/>
    <w:rsid w:val="00075ECA"/>
    <w:rsid w:val="00084619"/>
    <w:rsid w:val="00085D13"/>
    <w:rsid w:val="00087029"/>
    <w:rsid w:val="0008747C"/>
    <w:rsid w:val="000926D3"/>
    <w:rsid w:val="000952C0"/>
    <w:rsid w:val="000B7E87"/>
    <w:rsid w:val="000C453F"/>
    <w:rsid w:val="000E7E33"/>
    <w:rsid w:val="00104C49"/>
    <w:rsid w:val="001100AB"/>
    <w:rsid w:val="001177E7"/>
    <w:rsid w:val="001234C6"/>
    <w:rsid w:val="00124415"/>
    <w:rsid w:val="0012779C"/>
    <w:rsid w:val="00136A20"/>
    <w:rsid w:val="00145C7D"/>
    <w:rsid w:val="001500DE"/>
    <w:rsid w:val="00151C2E"/>
    <w:rsid w:val="001525F0"/>
    <w:rsid w:val="00161A53"/>
    <w:rsid w:val="00175748"/>
    <w:rsid w:val="00176E00"/>
    <w:rsid w:val="00187A23"/>
    <w:rsid w:val="001A52EA"/>
    <w:rsid w:val="001B78BD"/>
    <w:rsid w:val="001D168E"/>
    <w:rsid w:val="001E3C37"/>
    <w:rsid w:val="001E5F13"/>
    <w:rsid w:val="001E6889"/>
    <w:rsid w:val="001E6B31"/>
    <w:rsid w:val="001E751F"/>
    <w:rsid w:val="001F6E9B"/>
    <w:rsid w:val="00210BE8"/>
    <w:rsid w:val="00220B6A"/>
    <w:rsid w:val="0022278B"/>
    <w:rsid w:val="00226880"/>
    <w:rsid w:val="002324A3"/>
    <w:rsid w:val="002403FF"/>
    <w:rsid w:val="0024233B"/>
    <w:rsid w:val="00252E1C"/>
    <w:rsid w:val="00261380"/>
    <w:rsid w:val="00265CA1"/>
    <w:rsid w:val="002759C6"/>
    <w:rsid w:val="00282903"/>
    <w:rsid w:val="0028555A"/>
    <w:rsid w:val="00293085"/>
    <w:rsid w:val="002A56E3"/>
    <w:rsid w:val="002A6781"/>
    <w:rsid w:val="002B04E6"/>
    <w:rsid w:val="002B2990"/>
    <w:rsid w:val="002C0288"/>
    <w:rsid w:val="002C4430"/>
    <w:rsid w:val="002C691E"/>
    <w:rsid w:val="002E046D"/>
    <w:rsid w:val="002E0FCB"/>
    <w:rsid w:val="00301721"/>
    <w:rsid w:val="00302BCE"/>
    <w:rsid w:val="00305C9D"/>
    <w:rsid w:val="00323032"/>
    <w:rsid w:val="003433C6"/>
    <w:rsid w:val="00344CE3"/>
    <w:rsid w:val="00347718"/>
    <w:rsid w:val="003737C6"/>
    <w:rsid w:val="00381DF2"/>
    <w:rsid w:val="00383C79"/>
    <w:rsid w:val="003937E6"/>
    <w:rsid w:val="003A4FC5"/>
    <w:rsid w:val="003B7435"/>
    <w:rsid w:val="003D458A"/>
    <w:rsid w:val="003D5252"/>
    <w:rsid w:val="004074B1"/>
    <w:rsid w:val="00420E19"/>
    <w:rsid w:val="00435BE3"/>
    <w:rsid w:val="00461467"/>
    <w:rsid w:val="00462E1B"/>
    <w:rsid w:val="00472916"/>
    <w:rsid w:val="0047498B"/>
    <w:rsid w:val="00475518"/>
    <w:rsid w:val="004922E7"/>
    <w:rsid w:val="004C2E07"/>
    <w:rsid w:val="004C3A87"/>
    <w:rsid w:val="004C4EC1"/>
    <w:rsid w:val="004D08C5"/>
    <w:rsid w:val="004D251F"/>
    <w:rsid w:val="004D63C8"/>
    <w:rsid w:val="004E52D7"/>
    <w:rsid w:val="004F24CD"/>
    <w:rsid w:val="00506BFB"/>
    <w:rsid w:val="00510EF9"/>
    <w:rsid w:val="00560124"/>
    <w:rsid w:val="0057460D"/>
    <w:rsid w:val="00577768"/>
    <w:rsid w:val="0058394D"/>
    <w:rsid w:val="00584DCA"/>
    <w:rsid w:val="0058682F"/>
    <w:rsid w:val="00587167"/>
    <w:rsid w:val="0059714F"/>
    <w:rsid w:val="005A7239"/>
    <w:rsid w:val="005F387C"/>
    <w:rsid w:val="005F5FD9"/>
    <w:rsid w:val="00613AFE"/>
    <w:rsid w:val="00623A44"/>
    <w:rsid w:val="00627DB4"/>
    <w:rsid w:val="00633C65"/>
    <w:rsid w:val="006417E7"/>
    <w:rsid w:val="0065781F"/>
    <w:rsid w:val="00666D70"/>
    <w:rsid w:val="0068431F"/>
    <w:rsid w:val="00697677"/>
    <w:rsid w:val="006A6064"/>
    <w:rsid w:val="006C5E12"/>
    <w:rsid w:val="006C6F12"/>
    <w:rsid w:val="006D3681"/>
    <w:rsid w:val="006D448F"/>
    <w:rsid w:val="0070698E"/>
    <w:rsid w:val="0071380B"/>
    <w:rsid w:val="00714539"/>
    <w:rsid w:val="00730E38"/>
    <w:rsid w:val="00733635"/>
    <w:rsid w:val="007345E9"/>
    <w:rsid w:val="00753640"/>
    <w:rsid w:val="00757FD9"/>
    <w:rsid w:val="0077088E"/>
    <w:rsid w:val="007800E6"/>
    <w:rsid w:val="00784147"/>
    <w:rsid w:val="0078510F"/>
    <w:rsid w:val="00787CAE"/>
    <w:rsid w:val="00797C70"/>
    <w:rsid w:val="007A238F"/>
    <w:rsid w:val="007B0D0B"/>
    <w:rsid w:val="007B4B8D"/>
    <w:rsid w:val="007B6476"/>
    <w:rsid w:val="007C6570"/>
    <w:rsid w:val="007C70F3"/>
    <w:rsid w:val="007D58E9"/>
    <w:rsid w:val="007E5E61"/>
    <w:rsid w:val="007E7951"/>
    <w:rsid w:val="007F0D9F"/>
    <w:rsid w:val="00801F17"/>
    <w:rsid w:val="0080441F"/>
    <w:rsid w:val="0080506F"/>
    <w:rsid w:val="00811CA1"/>
    <w:rsid w:val="008145A2"/>
    <w:rsid w:val="00820FB9"/>
    <w:rsid w:val="00823ECC"/>
    <w:rsid w:val="00850EA9"/>
    <w:rsid w:val="00882736"/>
    <w:rsid w:val="0088749A"/>
    <w:rsid w:val="0089389D"/>
    <w:rsid w:val="00894AEC"/>
    <w:rsid w:val="008B3D38"/>
    <w:rsid w:val="009062E8"/>
    <w:rsid w:val="009107C7"/>
    <w:rsid w:val="00912C0B"/>
    <w:rsid w:val="00916446"/>
    <w:rsid w:val="00921DF0"/>
    <w:rsid w:val="009354B4"/>
    <w:rsid w:val="009447A3"/>
    <w:rsid w:val="00956543"/>
    <w:rsid w:val="009571C5"/>
    <w:rsid w:val="00963F22"/>
    <w:rsid w:val="00974766"/>
    <w:rsid w:val="00974D47"/>
    <w:rsid w:val="00975304"/>
    <w:rsid w:val="00975EBD"/>
    <w:rsid w:val="00983AAD"/>
    <w:rsid w:val="00992E5D"/>
    <w:rsid w:val="0099547E"/>
    <w:rsid w:val="009A10DC"/>
    <w:rsid w:val="009A697A"/>
    <w:rsid w:val="009B300C"/>
    <w:rsid w:val="009B3A38"/>
    <w:rsid w:val="009E0FF8"/>
    <w:rsid w:val="009E42D0"/>
    <w:rsid w:val="00A10CE1"/>
    <w:rsid w:val="00A23D0C"/>
    <w:rsid w:val="00A241D4"/>
    <w:rsid w:val="00A25998"/>
    <w:rsid w:val="00A52079"/>
    <w:rsid w:val="00A52572"/>
    <w:rsid w:val="00A53F4C"/>
    <w:rsid w:val="00A62E36"/>
    <w:rsid w:val="00AA503E"/>
    <w:rsid w:val="00AA5669"/>
    <w:rsid w:val="00AB3032"/>
    <w:rsid w:val="00AB33C3"/>
    <w:rsid w:val="00AD0A6D"/>
    <w:rsid w:val="00AD31D2"/>
    <w:rsid w:val="00AD3B32"/>
    <w:rsid w:val="00AD586A"/>
    <w:rsid w:val="00AF2045"/>
    <w:rsid w:val="00AF25A5"/>
    <w:rsid w:val="00AF4A3E"/>
    <w:rsid w:val="00AF5B8E"/>
    <w:rsid w:val="00B016B3"/>
    <w:rsid w:val="00B2304C"/>
    <w:rsid w:val="00B23BF9"/>
    <w:rsid w:val="00B2401C"/>
    <w:rsid w:val="00B26366"/>
    <w:rsid w:val="00B41757"/>
    <w:rsid w:val="00B461FD"/>
    <w:rsid w:val="00B616BE"/>
    <w:rsid w:val="00B61E67"/>
    <w:rsid w:val="00B74F47"/>
    <w:rsid w:val="00B76BEA"/>
    <w:rsid w:val="00B86A83"/>
    <w:rsid w:val="00BA18BF"/>
    <w:rsid w:val="00BC4D5D"/>
    <w:rsid w:val="00BC5222"/>
    <w:rsid w:val="00BE0659"/>
    <w:rsid w:val="00BF379C"/>
    <w:rsid w:val="00BF3E8F"/>
    <w:rsid w:val="00C12C76"/>
    <w:rsid w:val="00C16425"/>
    <w:rsid w:val="00C20C18"/>
    <w:rsid w:val="00C3355D"/>
    <w:rsid w:val="00C46C99"/>
    <w:rsid w:val="00C52C56"/>
    <w:rsid w:val="00C60393"/>
    <w:rsid w:val="00C77558"/>
    <w:rsid w:val="00CA3C4E"/>
    <w:rsid w:val="00CA783A"/>
    <w:rsid w:val="00CC6FB5"/>
    <w:rsid w:val="00CE7650"/>
    <w:rsid w:val="00D07ECB"/>
    <w:rsid w:val="00D21BB4"/>
    <w:rsid w:val="00D22B9B"/>
    <w:rsid w:val="00D318EE"/>
    <w:rsid w:val="00D364BE"/>
    <w:rsid w:val="00D43C41"/>
    <w:rsid w:val="00D45289"/>
    <w:rsid w:val="00D53830"/>
    <w:rsid w:val="00D61D6C"/>
    <w:rsid w:val="00D70C40"/>
    <w:rsid w:val="00D873CF"/>
    <w:rsid w:val="00D87536"/>
    <w:rsid w:val="00D90B6A"/>
    <w:rsid w:val="00D91DE5"/>
    <w:rsid w:val="00DA7641"/>
    <w:rsid w:val="00DB3792"/>
    <w:rsid w:val="00DB496B"/>
    <w:rsid w:val="00DD04A1"/>
    <w:rsid w:val="00DD2E82"/>
    <w:rsid w:val="00DE6434"/>
    <w:rsid w:val="00DE7107"/>
    <w:rsid w:val="00DE76F4"/>
    <w:rsid w:val="00E31C8F"/>
    <w:rsid w:val="00E37004"/>
    <w:rsid w:val="00E427B8"/>
    <w:rsid w:val="00E42830"/>
    <w:rsid w:val="00E42989"/>
    <w:rsid w:val="00E43F9A"/>
    <w:rsid w:val="00E52028"/>
    <w:rsid w:val="00E60750"/>
    <w:rsid w:val="00E678EB"/>
    <w:rsid w:val="00EC3752"/>
    <w:rsid w:val="00EC3885"/>
    <w:rsid w:val="00EC646E"/>
    <w:rsid w:val="00ED6560"/>
    <w:rsid w:val="00ED736F"/>
    <w:rsid w:val="00EE4E0A"/>
    <w:rsid w:val="00F01CAA"/>
    <w:rsid w:val="00F2177B"/>
    <w:rsid w:val="00F24FAC"/>
    <w:rsid w:val="00F3711C"/>
    <w:rsid w:val="00F65250"/>
    <w:rsid w:val="00F720BD"/>
    <w:rsid w:val="00F73035"/>
    <w:rsid w:val="00F737A0"/>
    <w:rsid w:val="00FA1FEA"/>
    <w:rsid w:val="00FA6E16"/>
    <w:rsid w:val="00FB05C6"/>
    <w:rsid w:val="00FB36C9"/>
    <w:rsid w:val="00FB42E5"/>
    <w:rsid w:val="00FB440F"/>
    <w:rsid w:val="00FC2292"/>
    <w:rsid w:val="00FC487A"/>
    <w:rsid w:val="00FC5B74"/>
    <w:rsid w:val="00FE0C39"/>
    <w:rsid w:val="00FE448D"/>
    <w:rsid w:val="00FE7816"/>
    <w:rsid w:val="00FF263A"/>
    <w:rsid w:val="00FF48C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6D23278E"/>
  <w15:docId w15:val="{EDFAFBC8-7A31-41A2-9A0C-F34DDE14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222"/>
    <w:pPr>
      <w:ind w:left="720"/>
      <w:contextualSpacing/>
    </w:pPr>
  </w:style>
  <w:style w:type="paragraph" w:styleId="NoSpacing">
    <w:name w:val="No Spacing"/>
    <w:uiPriority w:val="1"/>
    <w:qFormat/>
    <w:rsid w:val="000E7E33"/>
    <w:pPr>
      <w:spacing w:after="0" w:line="240" w:lineRule="auto"/>
    </w:pPr>
  </w:style>
  <w:style w:type="paragraph" w:styleId="BalloonText">
    <w:name w:val="Balloon Text"/>
    <w:basedOn w:val="Normal"/>
    <w:link w:val="BalloonTextChar"/>
    <w:uiPriority w:val="99"/>
    <w:semiHidden/>
    <w:unhideWhenUsed/>
    <w:rsid w:val="00734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5E9"/>
    <w:rPr>
      <w:rFonts w:ascii="Tahoma" w:hAnsi="Tahoma" w:cs="Tahoma"/>
      <w:sz w:val="16"/>
      <w:szCs w:val="16"/>
    </w:rPr>
  </w:style>
  <w:style w:type="paragraph" w:styleId="Header">
    <w:name w:val="header"/>
    <w:basedOn w:val="Normal"/>
    <w:link w:val="HeaderChar"/>
    <w:uiPriority w:val="99"/>
    <w:unhideWhenUsed/>
    <w:rsid w:val="001E5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F13"/>
  </w:style>
  <w:style w:type="paragraph" w:styleId="Footer">
    <w:name w:val="footer"/>
    <w:basedOn w:val="Normal"/>
    <w:link w:val="FooterChar"/>
    <w:uiPriority w:val="99"/>
    <w:unhideWhenUsed/>
    <w:rsid w:val="001E5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F13"/>
  </w:style>
  <w:style w:type="table" w:styleId="TableGrid">
    <w:name w:val="Table Grid"/>
    <w:basedOn w:val="TableNormal"/>
    <w:uiPriority w:val="39"/>
    <w:rsid w:val="002B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04E6"/>
    <w:rPr>
      <w:color w:val="0000FF" w:themeColor="hyperlink"/>
      <w:u w:val="single"/>
    </w:rPr>
  </w:style>
  <w:style w:type="table" w:customStyle="1" w:styleId="TableGrid1">
    <w:name w:val="Table Grid1"/>
    <w:basedOn w:val="TableNormal"/>
    <w:next w:val="TableGrid"/>
    <w:uiPriority w:val="39"/>
    <w:rsid w:val="0022278B"/>
    <w:pPr>
      <w:pBdr>
        <w:top w:val="nil"/>
        <w:left w:val="nil"/>
        <w:bottom w:val="nil"/>
        <w:right w:val="nil"/>
        <w:between w:val="nil"/>
      </w:pBdr>
      <w:spacing w:after="0" w:line="240" w:lineRule="auto"/>
    </w:pPr>
    <w:rPr>
      <w:rFonts w:ascii="Calibri" w:eastAsia="Calibri" w:hAnsi="Calibri" w:cs="Calibri"/>
      <w:color w:val="00000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1D6C"/>
    <w:rPr>
      <w:color w:val="605E5C"/>
      <w:shd w:val="clear" w:color="auto" w:fill="E1DFDD"/>
    </w:rPr>
  </w:style>
  <w:style w:type="paragraph" w:customStyle="1" w:styleId="Default">
    <w:name w:val="Default"/>
    <w:rsid w:val="00062B39"/>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ordervintagecarclub@webmail.co.za" TargetMode="External"/><Relationship Id="rId21" Type="http://schemas.openxmlformats.org/officeDocument/2006/relationships/hyperlink" Target="http://www.austincar.co.za" TargetMode="External"/><Relationship Id="rId42" Type="http://schemas.openxmlformats.org/officeDocument/2006/relationships/hyperlink" Target="http://www.epvcc.co.za" TargetMode="External"/><Relationship Id="rId47" Type="http://schemas.openxmlformats.org/officeDocument/2006/relationships/hyperlink" Target="http://www.goueoues.magix.net/website" TargetMode="External"/><Relationship Id="rId63" Type="http://schemas.openxmlformats.org/officeDocument/2006/relationships/hyperlink" Target="mailto:nmocc@live.co.za" TargetMode="External"/><Relationship Id="rId68" Type="http://schemas.openxmlformats.org/officeDocument/2006/relationships/hyperlink" Target="mailto:jocelyn.n@telkomsa.net" TargetMode="External"/><Relationship Id="rId84" Type="http://schemas.openxmlformats.org/officeDocument/2006/relationships/hyperlink" Target="mailto:ianhol@iafrica.com" TargetMode="External"/><Relationship Id="rId89" Type="http://schemas.openxmlformats.org/officeDocument/2006/relationships/hyperlink" Target="mailto:rascher@futurenet.co.za" TargetMode="External"/><Relationship Id="rId16" Type="http://schemas.openxmlformats.org/officeDocument/2006/relationships/hyperlink" Target="http://www.avcmc.co.za" TargetMode="External"/><Relationship Id="rId11" Type="http://schemas.openxmlformats.org/officeDocument/2006/relationships/hyperlink" Target="mailto:president@savva.co.za" TargetMode="External"/><Relationship Id="rId32" Type="http://schemas.openxmlformats.org/officeDocument/2006/relationships/hyperlink" Target="mailto:centenarycarclub@gmail.com" TargetMode="External"/><Relationship Id="rId37" Type="http://schemas.openxmlformats.org/officeDocument/2006/relationships/hyperlink" Target="http://www.crankhandleclub.co.za" TargetMode="External"/><Relationship Id="rId53" Type="http://schemas.openxmlformats.org/officeDocument/2006/relationships/hyperlink" Target="mailto:Kens.Garage1@gmail.com" TargetMode="External"/><Relationship Id="rId58" Type="http://schemas.openxmlformats.org/officeDocument/2006/relationships/hyperlink" Target="mailto:club@modelaclubofsouthafrica.com" TargetMode="External"/><Relationship Id="rId74" Type="http://schemas.openxmlformats.org/officeDocument/2006/relationships/hyperlink" Target="http://www.studebaker.co.za" TargetMode="External"/><Relationship Id="rId79" Type="http://schemas.openxmlformats.org/officeDocument/2006/relationships/hyperlink" Target="mailto:siggi@heritagemuseum.co.za" TargetMode="External"/><Relationship Id="rId5" Type="http://schemas.openxmlformats.org/officeDocument/2006/relationships/footnotes" Target="footnotes.xml"/><Relationship Id="rId90" Type="http://schemas.openxmlformats.org/officeDocument/2006/relationships/hyperlink" Target="http://www.thevvcc.com" TargetMode="External"/><Relationship Id="rId95" Type="http://schemas.openxmlformats.org/officeDocument/2006/relationships/hyperlink" Target="mailto:insinclair@telkomsa.net" TargetMode="External"/><Relationship Id="rId22" Type="http://schemas.openxmlformats.org/officeDocument/2006/relationships/hyperlink" Target="mailto:martin@austinseven.co.za" TargetMode="External"/><Relationship Id="rId27" Type="http://schemas.openxmlformats.org/officeDocument/2006/relationships/hyperlink" Target="http://www.buickclubsa.co.za" TargetMode="External"/><Relationship Id="rId43" Type="http://schemas.openxmlformats.org/officeDocument/2006/relationships/hyperlink" Target="mailto:mnell@ford.com" TargetMode="External"/><Relationship Id="rId48" Type="http://schemas.openxmlformats.org/officeDocument/2006/relationships/hyperlink" Target="mailto:evert@grindtech.com" TargetMode="External"/><Relationship Id="rId64" Type="http://schemas.openxmlformats.org/officeDocument/2006/relationships/hyperlink" Target="mailto:rainer.rusch@gmail.com" TargetMode="External"/><Relationship Id="rId69" Type="http://schemas.openxmlformats.org/officeDocument/2006/relationships/hyperlink" Target="http://www.pomc.co.za" TargetMode="External"/><Relationship Id="rId80" Type="http://schemas.openxmlformats.org/officeDocument/2006/relationships/hyperlink" Target="http://www.vccsa.co.za" TargetMode="External"/><Relationship Id="rId85" Type="http://schemas.openxmlformats.org/officeDocument/2006/relationships/hyperlink" Target="http://www.vintagemotorcycleclub.co.za" TargetMode="External"/><Relationship Id="rId3" Type="http://schemas.openxmlformats.org/officeDocument/2006/relationships/settings" Target="settings.xml"/><Relationship Id="rId12" Type="http://schemas.openxmlformats.org/officeDocument/2006/relationships/hyperlink" Target="mailto:chairman@savva.co.za" TargetMode="External"/><Relationship Id="rId17" Type="http://schemas.openxmlformats.org/officeDocument/2006/relationships/hyperlink" Target="mailto:club@avcmc.co.za" TargetMode="External"/><Relationship Id="rId25" Type="http://schemas.openxmlformats.org/officeDocument/2006/relationships/hyperlink" Target="http://www.bordervintagecarclub.com" TargetMode="External"/><Relationship Id="rId33" Type="http://schemas.openxmlformats.org/officeDocument/2006/relationships/hyperlink" Target="http://www.classicmotorcycleclub.co.za" TargetMode="External"/><Relationship Id="rId38" Type="http://schemas.openxmlformats.org/officeDocument/2006/relationships/hyperlink" Target="http://www.decc.co.za" TargetMode="External"/><Relationship Id="rId46" Type="http://schemas.openxmlformats.org/officeDocument/2006/relationships/hyperlink" Target="mailto:aparker@iafrica.com" TargetMode="External"/><Relationship Id="rId59" Type="http://schemas.openxmlformats.org/officeDocument/2006/relationships/hyperlink" Target="mailto:mmocdurban@gmail.com" TargetMode="External"/><Relationship Id="rId67" Type="http://schemas.openxmlformats.org/officeDocument/2006/relationships/hyperlink" Target="http://www.pistonring.org.za" TargetMode="External"/><Relationship Id="rId20" Type="http://schemas.openxmlformats.org/officeDocument/2006/relationships/hyperlink" Target="mailto:john@th.co.za" TargetMode="External"/><Relationship Id="rId41" Type="http://schemas.openxmlformats.org/officeDocument/2006/relationships/hyperlink" Target="mailto:Leonard@webonlinemail.co.za" TargetMode="External"/><Relationship Id="rId54" Type="http://schemas.openxmlformats.org/officeDocument/2006/relationships/hyperlink" Target="http://www.maamc.co.za" TargetMode="External"/><Relationship Id="rId62" Type="http://schemas.openxmlformats.org/officeDocument/2006/relationships/hyperlink" Target="mailto:nmocc@live.co.za" TargetMode="External"/><Relationship Id="rId70" Type="http://schemas.openxmlformats.org/officeDocument/2006/relationships/hyperlink" Target="mailto:berto@woodcarving.co.za" TargetMode="External"/><Relationship Id="rId75" Type="http://schemas.openxmlformats.org/officeDocument/2006/relationships/hyperlink" Target="mailto:studebaker53@mweb.co.za" TargetMode="External"/><Relationship Id="rId83" Type="http://schemas.openxmlformats.org/officeDocument/2006/relationships/hyperlink" Target="mailto:eric@anatomical.co.za" TargetMode="External"/><Relationship Id="rId88" Type="http://schemas.openxmlformats.org/officeDocument/2006/relationships/hyperlink" Target="mailto:ron.ruth@telkomsa.net" TargetMode="External"/><Relationship Id="rId91" Type="http://schemas.openxmlformats.org/officeDocument/2006/relationships/hyperlink" Target="mailto:harvie@dalesvanheerden.co.za"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avva.org.za" TargetMode="External"/><Relationship Id="rId23" Type="http://schemas.openxmlformats.org/officeDocument/2006/relationships/hyperlink" Target="mailto:750ulster@gmail.com" TargetMode="External"/><Relationship Id="rId28" Type="http://schemas.openxmlformats.org/officeDocument/2006/relationships/hyperlink" Target="http://www.cvmc.co.za" TargetMode="External"/><Relationship Id="rId36" Type="http://schemas.openxmlformats.org/officeDocument/2006/relationships/hyperlink" Target="mailto:derekp985@gmail.com" TargetMode="External"/><Relationship Id="rId49" Type="http://schemas.openxmlformats.org/officeDocument/2006/relationships/hyperlink" Target="mailto:haak@telkomsa.net" TargetMode="External"/><Relationship Id="rId57" Type="http://schemas.openxmlformats.org/officeDocument/2006/relationships/hyperlink" Target="http://www.modelaclubofsouthafrica.com" TargetMode="External"/><Relationship Id="rId10" Type="http://schemas.openxmlformats.org/officeDocument/2006/relationships/image" Target="media/image4.png"/><Relationship Id="rId31" Type="http://schemas.openxmlformats.org/officeDocument/2006/relationships/hyperlink" Target="http://www.centenarycar.co.za" TargetMode="External"/><Relationship Id="rId44" Type="http://schemas.openxmlformats.org/officeDocument/2006/relationships/hyperlink" Target="http://www.grmc.co.za" TargetMode="External"/><Relationship Id="rId52" Type="http://schemas.openxmlformats.org/officeDocument/2006/relationships/hyperlink" Target="http://www.lowveldoldwheels.co.za" TargetMode="External"/><Relationship Id="rId60" Type="http://schemas.openxmlformats.org/officeDocument/2006/relationships/hyperlink" Target="http://www.morrisminor.co.za" TargetMode="External"/><Relationship Id="rId65" Type="http://schemas.openxmlformats.org/officeDocument/2006/relationships/hyperlink" Target="http://www.fsvcc.co.za" TargetMode="External"/><Relationship Id="rId73" Type="http://schemas.openxmlformats.org/officeDocument/2006/relationships/hyperlink" Target="http://www.scocc.co.za" TargetMode="External"/><Relationship Id="rId78" Type="http://schemas.openxmlformats.org/officeDocument/2006/relationships/hyperlink" Target="http://www.vaaloldwheels.org.za" TargetMode="External"/><Relationship Id="rId81" Type="http://schemas.openxmlformats.org/officeDocument/2006/relationships/hyperlink" Target="mailto:peterhallzn@gmail.com" TargetMode="External"/><Relationship Id="rId86" Type="http://schemas.openxmlformats.org/officeDocument/2006/relationships/hyperlink" Target="http://www.vscc.co.za" TargetMode="External"/><Relationship Id="rId94" Type="http://schemas.openxmlformats.org/officeDocument/2006/relationships/hyperlink" Target="https://www.facebook.com/pages/Wes-Transvaal-Ou-Motor-Klub-Western-Transvaal-Old-Motor-Club/486019571478823"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vicechairman@savva.co.za" TargetMode="External"/><Relationship Id="rId18" Type="http://schemas.openxmlformats.org/officeDocument/2006/relationships/hyperlink" Target="mailto:desjoyhill@gmail.com" TargetMode="External"/><Relationship Id="rId39" Type="http://schemas.openxmlformats.org/officeDocument/2006/relationships/hyperlink" Target="mailto:club@decc.co.za" TargetMode="External"/><Relationship Id="rId34" Type="http://schemas.openxmlformats.org/officeDocument/2006/relationships/hyperlink" Target="mailto:rustyroland.thorns@ram.co.za" TargetMode="External"/><Relationship Id="rId50" Type="http://schemas.openxmlformats.org/officeDocument/2006/relationships/hyperlink" Target="mailto:haak@telkomsa.net" TargetMode="External"/><Relationship Id="rId55" Type="http://schemas.openxmlformats.org/officeDocument/2006/relationships/hyperlink" Target="mailto:tertiusdp@lantic.net" TargetMode="External"/><Relationship Id="rId76" Type="http://schemas.openxmlformats.org/officeDocument/2006/relationships/hyperlink" Target="mailto:g.bouwer@mweb.co.za"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mailto:frikkr@gmail.com" TargetMode="External"/><Relationship Id="rId92" Type="http://schemas.openxmlformats.org/officeDocument/2006/relationships/hyperlink" Target="mailto:harvie@dalesvanheerden.co.za" TargetMode="External"/><Relationship Id="rId2" Type="http://schemas.openxmlformats.org/officeDocument/2006/relationships/styles" Target="styles.xml"/><Relationship Id="rId29" Type="http://schemas.openxmlformats.org/officeDocument/2006/relationships/hyperlink" Target="mailto:chairman@cvmc.co.za" TargetMode="External"/><Relationship Id="rId24" Type="http://schemas.openxmlformats.org/officeDocument/2006/relationships/hyperlink" Target="mailto:basil.ecurie@gmail.com" TargetMode="External"/><Relationship Id="rId40" Type="http://schemas.openxmlformats.org/officeDocument/2006/relationships/hyperlink" Target="http://www.earlyfordcarclub.co.za" TargetMode="External"/><Relationship Id="rId45" Type="http://schemas.openxmlformats.org/officeDocument/2006/relationships/hyperlink" Target="mailto:peterp@afrihost.co.za" TargetMode="External"/><Relationship Id="rId66" Type="http://schemas.openxmlformats.org/officeDocument/2006/relationships/hyperlink" Target="mailto:oldhooters@newcastle.co.za" TargetMode="External"/><Relationship Id="rId87" Type="http://schemas.openxmlformats.org/officeDocument/2006/relationships/hyperlink" Target="mailto:ron.ruth@telkomsa.net" TargetMode="External"/><Relationship Id="rId61" Type="http://schemas.openxmlformats.org/officeDocument/2006/relationships/hyperlink" Target="mailto:gardinerc@tfmc.co.za" TargetMode="External"/><Relationship Id="rId82" Type="http://schemas.openxmlformats.org/officeDocument/2006/relationships/hyperlink" Target="http://www.vintageandveteranclub.co.za" TargetMode="External"/><Relationship Id="rId19" Type="http://schemas.openxmlformats.org/officeDocument/2006/relationships/hyperlink" Target="mailto:as.sands@iafrica.com" TargetMode="External"/><Relationship Id="rId14" Type="http://schemas.openxmlformats.org/officeDocument/2006/relationships/hyperlink" Target="mailto:paul@" TargetMode="External"/><Relationship Id="rId30" Type="http://schemas.openxmlformats.org/officeDocument/2006/relationships/hyperlink" Target="mailto:bruce.kirby@gmail.com" TargetMode="External"/><Relationship Id="rId35" Type="http://schemas.openxmlformats.org/officeDocument/2006/relationships/hyperlink" Target="http://www.ncmc.org.za" TargetMode="External"/><Relationship Id="rId56" Type="http://schemas.openxmlformats.org/officeDocument/2006/relationships/hyperlink" Target="mailto:kornelsmith75@gmail.com" TargetMode="External"/><Relationship Id="rId77" Type="http://schemas.openxmlformats.org/officeDocument/2006/relationships/hyperlink" Target="http://www.sunbeamclub.co.za" TargetMode="External"/><Relationship Id="rId8" Type="http://schemas.openxmlformats.org/officeDocument/2006/relationships/image" Target="media/image2.png"/><Relationship Id="rId51" Type="http://schemas.openxmlformats.org/officeDocument/2006/relationships/hyperlink" Target="http://www.jhmt.org.za" TargetMode="External"/><Relationship Id="rId72" Type="http://schemas.openxmlformats.org/officeDocument/2006/relationships/hyperlink" Target="mailto:claude@stander2.co.za" TargetMode="External"/><Relationship Id="rId93" Type="http://schemas.openxmlformats.org/officeDocument/2006/relationships/hyperlink" Target="mailto:oacwelkom@gmail.com"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65</Pages>
  <Words>22704</Words>
  <Characters>129417</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dc:creator>
  <cp:lastModifiedBy>4444</cp:lastModifiedBy>
  <cp:revision>4</cp:revision>
  <cp:lastPrinted>2020-01-16T14:03:00Z</cp:lastPrinted>
  <dcterms:created xsi:type="dcterms:W3CDTF">2023-04-12T10:51:00Z</dcterms:created>
  <dcterms:modified xsi:type="dcterms:W3CDTF">2023-04-12T11:08:00Z</dcterms:modified>
</cp:coreProperties>
</file>